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7D3" w:rsidRDefault="007E57D3" w:rsidP="00D15AFC">
      <w:pPr>
        <w:spacing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7E57D3" w:rsidRDefault="007E57D3" w:rsidP="00D15AFC">
      <w:pPr>
        <w:spacing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7E57D3" w:rsidRDefault="007E57D3" w:rsidP="00D15AFC">
      <w:pPr>
        <w:spacing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7E57D3" w:rsidRDefault="007E57D3" w:rsidP="00D15AFC">
      <w:pPr>
        <w:spacing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7E57D3" w:rsidRDefault="007E57D3" w:rsidP="00D15AFC">
      <w:pPr>
        <w:spacing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7E57D3" w:rsidRDefault="007E57D3" w:rsidP="00D15AFC">
      <w:pPr>
        <w:spacing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7E57D3" w:rsidRDefault="007E57D3" w:rsidP="00D15AFC">
      <w:pPr>
        <w:spacing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7E57D3" w:rsidRDefault="007E57D3" w:rsidP="00D15AFC">
      <w:pPr>
        <w:spacing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7E57D3" w:rsidRPr="00D15AFC" w:rsidRDefault="007E57D3" w:rsidP="00D15AFC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D15AFC">
        <w:rPr>
          <w:rFonts w:ascii="Times New Roman" w:hAnsi="Times New Roman"/>
          <w:sz w:val="28"/>
        </w:rPr>
        <w:t>Прокуратурой Суджанского района  установлен факт нарушения законодательства об оплате труда в ООО «Рыбхоз Суджанский».</w:t>
      </w:r>
    </w:p>
    <w:p w:rsidR="007E57D3" w:rsidRPr="00D15AFC" w:rsidRDefault="007E57D3" w:rsidP="00D15AFC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D15AFC">
        <w:rPr>
          <w:rFonts w:ascii="Times New Roman" w:hAnsi="Times New Roman"/>
          <w:sz w:val="28"/>
        </w:rPr>
        <w:t xml:space="preserve">Установлено, что работникам  предприятия на протяжении двух месяцев не выплачивается заработная плата. Сумма задолженности на момент проверки составила 188 тыс. рублей. </w:t>
      </w:r>
    </w:p>
    <w:p w:rsidR="007E57D3" w:rsidRPr="00D15AFC" w:rsidRDefault="007E57D3" w:rsidP="00D15AFC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D15AFC">
        <w:rPr>
          <w:rFonts w:ascii="Times New Roman" w:hAnsi="Times New Roman"/>
          <w:sz w:val="28"/>
        </w:rPr>
        <w:t xml:space="preserve">В связи с выявленными нарушениями трудового законодательства Российской Федерации 24.03.2016 прокуратурой района в Суджанский МСО СУ СК РФ по Курской области  направлен материал по факту невыплаты заработной платы работникам ООО «Рыбхоз Суджанский» за январь и февраль 2016 года для </w:t>
      </w:r>
      <w:r>
        <w:rPr>
          <w:rFonts w:ascii="Times New Roman" w:hAnsi="Times New Roman"/>
          <w:sz w:val="28"/>
        </w:rPr>
        <w:t>решения вопроса о возбуждении уголовного дела</w:t>
      </w:r>
      <w:r w:rsidRPr="00D15AFC">
        <w:rPr>
          <w:rFonts w:ascii="Times New Roman" w:hAnsi="Times New Roman"/>
          <w:sz w:val="28"/>
        </w:rPr>
        <w:t xml:space="preserve">. </w:t>
      </w:r>
    </w:p>
    <w:p w:rsidR="007E57D3" w:rsidRPr="00D15AFC" w:rsidRDefault="007E57D3" w:rsidP="00D15AFC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D15AFC">
        <w:rPr>
          <w:rFonts w:ascii="Times New Roman" w:hAnsi="Times New Roman"/>
          <w:sz w:val="28"/>
        </w:rPr>
        <w:t xml:space="preserve">Кроме того, прокуратурой района, на основании поступившей информации,  были направлены заявления в суд о взыскании задолженности по заработной плате в отношении </w:t>
      </w:r>
      <w:r>
        <w:rPr>
          <w:rFonts w:ascii="Times New Roman" w:hAnsi="Times New Roman"/>
          <w:sz w:val="28"/>
        </w:rPr>
        <w:t xml:space="preserve">четырех </w:t>
      </w:r>
      <w:r w:rsidRPr="00D15AFC">
        <w:rPr>
          <w:rFonts w:ascii="Times New Roman" w:hAnsi="Times New Roman"/>
          <w:sz w:val="28"/>
        </w:rPr>
        <w:t>работников.</w:t>
      </w:r>
    </w:p>
    <w:p w:rsidR="007E57D3" w:rsidRDefault="007E57D3" w:rsidP="00D15AFC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 w:rsidRPr="00D15AFC">
        <w:rPr>
          <w:rFonts w:ascii="Times New Roman" w:hAnsi="Times New Roman"/>
          <w:sz w:val="28"/>
        </w:rPr>
        <w:t>Заявления о выдаче судебного приказа о взыскании задолженности по заработной плате с ООО «Рыбхоз Суджанский» судом удовлетворены.</w:t>
      </w:r>
    </w:p>
    <w:p w:rsidR="007E57D3" w:rsidRDefault="007E57D3" w:rsidP="00D15AFC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</w:p>
    <w:p w:rsidR="007E57D3" w:rsidRDefault="007E57D3" w:rsidP="00D15AFC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</w:p>
    <w:p w:rsidR="007E57D3" w:rsidRPr="00D15AFC" w:rsidRDefault="007E57D3" w:rsidP="00D15AF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И.о. прокурора района                                                                          А.В. Зуенко</w:t>
      </w:r>
    </w:p>
    <w:p w:rsidR="007E57D3" w:rsidRPr="00D15AFC" w:rsidRDefault="007E57D3">
      <w:pPr>
        <w:rPr>
          <w:rFonts w:ascii="Times New Roman" w:hAnsi="Times New Roman"/>
          <w:sz w:val="28"/>
        </w:rPr>
      </w:pPr>
    </w:p>
    <w:sectPr w:rsidR="007E57D3" w:rsidRPr="00D15AFC" w:rsidSect="009D2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3702"/>
    <w:rsid w:val="002E0092"/>
    <w:rsid w:val="003367B0"/>
    <w:rsid w:val="00384A21"/>
    <w:rsid w:val="006C06B8"/>
    <w:rsid w:val="007E57D3"/>
    <w:rsid w:val="009D21BC"/>
    <w:rsid w:val="00AE6B23"/>
    <w:rsid w:val="00C75603"/>
    <w:rsid w:val="00D15AFC"/>
    <w:rsid w:val="00D41492"/>
    <w:rsid w:val="00E32AA2"/>
    <w:rsid w:val="00E43702"/>
    <w:rsid w:val="00F02C61"/>
    <w:rsid w:val="00FA4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1B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15A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1</Pages>
  <Words>156</Words>
  <Characters>893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PC-038</cp:lastModifiedBy>
  <cp:revision>7</cp:revision>
  <cp:lastPrinted>2016-03-31T07:28:00Z</cp:lastPrinted>
  <dcterms:created xsi:type="dcterms:W3CDTF">2013-09-25T07:03:00Z</dcterms:created>
  <dcterms:modified xsi:type="dcterms:W3CDTF">2016-04-01T07:57:00Z</dcterms:modified>
</cp:coreProperties>
</file>