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13" w:rsidRDefault="00290513" w:rsidP="00290513">
      <w:pPr>
        <w:keepNext/>
        <w:keepLines/>
        <w:widowControl w:val="0"/>
        <w:spacing w:after="0"/>
        <w:rPr>
          <w:b/>
          <w:szCs w:val="20"/>
        </w:rPr>
      </w:pPr>
    </w:p>
    <w:p w:rsidR="00290513" w:rsidRDefault="00F95BC4" w:rsidP="00290513">
      <w:pPr>
        <w:jc w:val="center"/>
        <w:rPr>
          <w:sz w:val="32"/>
          <w:szCs w:val="32"/>
        </w:rPr>
      </w:pPr>
      <w:r>
        <w:rPr>
          <w:noProof/>
          <w:sz w:val="32"/>
          <w:szCs w:val="32"/>
        </w:rPr>
        <w:drawing>
          <wp:inline distT="0" distB="0" distL="0" distR="0">
            <wp:extent cx="1466850" cy="14287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290513" w:rsidRPr="00B93ECA" w:rsidRDefault="00290513" w:rsidP="00290513">
      <w:pPr>
        <w:spacing w:after="0"/>
        <w:jc w:val="center"/>
        <w:rPr>
          <w:sz w:val="32"/>
          <w:szCs w:val="32"/>
        </w:rPr>
      </w:pPr>
      <w:r w:rsidRPr="00B93ECA">
        <w:rPr>
          <w:sz w:val="32"/>
          <w:szCs w:val="32"/>
        </w:rPr>
        <w:t>АДМИНИСТРАЦИЯ ПОСЕЛКА ТИМ</w:t>
      </w:r>
    </w:p>
    <w:p w:rsidR="00290513" w:rsidRPr="00B93ECA" w:rsidRDefault="00290513" w:rsidP="00290513">
      <w:pPr>
        <w:spacing w:after="0"/>
        <w:jc w:val="center"/>
        <w:rPr>
          <w:sz w:val="32"/>
          <w:szCs w:val="32"/>
        </w:rPr>
      </w:pPr>
      <w:r w:rsidRPr="00B93ECA">
        <w:rPr>
          <w:sz w:val="32"/>
          <w:szCs w:val="32"/>
        </w:rPr>
        <w:t>ТИМСКОГО РАЙОНА КУРСКОЙ  ОБЛАСТИ</w:t>
      </w:r>
    </w:p>
    <w:p w:rsidR="00290513" w:rsidRPr="00A712AD" w:rsidRDefault="00290513" w:rsidP="00290513">
      <w:pPr>
        <w:keepLines/>
      </w:pPr>
    </w:p>
    <w:p w:rsidR="00290513" w:rsidRDefault="00290513" w:rsidP="00290513">
      <w:pPr>
        <w:keepLines/>
        <w:jc w:val="center"/>
        <w:rPr>
          <w:sz w:val="32"/>
          <w:szCs w:val="32"/>
        </w:rPr>
      </w:pPr>
      <w:r w:rsidRPr="00A712AD">
        <w:t xml:space="preserve"> </w:t>
      </w:r>
      <w:r w:rsidRPr="00A712AD">
        <w:rPr>
          <w:sz w:val="32"/>
          <w:szCs w:val="32"/>
        </w:rPr>
        <w:t>П О С Т А Н О В Л Е Н И Е</w:t>
      </w:r>
    </w:p>
    <w:p w:rsidR="00290513" w:rsidRDefault="00290513" w:rsidP="00290513">
      <w:pPr>
        <w:keepLines/>
        <w:jc w:val="center"/>
        <w:rPr>
          <w:sz w:val="32"/>
          <w:szCs w:val="32"/>
        </w:rPr>
      </w:pPr>
    </w:p>
    <w:p w:rsidR="00290513" w:rsidRPr="00A712AD" w:rsidRDefault="00290513" w:rsidP="00290513">
      <w:pPr>
        <w:rPr>
          <w:b/>
        </w:rPr>
      </w:pPr>
      <w:r>
        <w:t>11 марта</w:t>
      </w:r>
      <w:r w:rsidRPr="00A712AD">
        <w:t xml:space="preserve"> 20</w:t>
      </w:r>
      <w:r>
        <w:t>20 года                                                     № 38</w:t>
      </w:r>
    </w:p>
    <w:p w:rsidR="00290513" w:rsidRDefault="00290513" w:rsidP="00290513">
      <w:pPr>
        <w:keepNext/>
        <w:keepLines/>
        <w:widowControl w:val="0"/>
        <w:spacing w:after="0"/>
        <w:rPr>
          <w:b/>
          <w:szCs w:val="20"/>
        </w:rPr>
      </w:pPr>
    </w:p>
    <w:p w:rsidR="00290513" w:rsidRPr="00DD6BDF" w:rsidRDefault="00290513" w:rsidP="00290513">
      <w:pPr>
        <w:rPr>
          <w:b/>
        </w:rPr>
      </w:pPr>
      <w:r w:rsidRPr="00DD6BDF">
        <w:rPr>
          <w:b/>
        </w:rPr>
        <w:t xml:space="preserve">Об утверждении </w:t>
      </w:r>
      <w:r>
        <w:rPr>
          <w:b/>
        </w:rPr>
        <w:t>аукционной документации</w:t>
      </w:r>
    </w:p>
    <w:p w:rsidR="00290513" w:rsidRPr="00DD6BDF" w:rsidRDefault="00290513" w:rsidP="00290513">
      <w:pPr>
        <w:ind w:firstLine="567"/>
      </w:pPr>
    </w:p>
    <w:p w:rsidR="00290513" w:rsidRDefault="00290513" w:rsidP="00290513">
      <w:pPr>
        <w:keepNext/>
        <w:keepLines/>
        <w:ind w:firstLine="567"/>
      </w:pPr>
      <w:bookmarkStart w:id="0" w:name="_Hlk520792012"/>
      <w:r w:rsidRPr="007C70F5">
        <w:t xml:space="preserve">В целях организации и проведения электронного аукциона по отбору подрядчика </w:t>
      </w:r>
      <w:r>
        <w:t>на</w:t>
      </w:r>
      <w:r w:rsidRPr="007C70F5">
        <w:t xml:space="preserve"> выполнени</w:t>
      </w:r>
      <w:r>
        <w:t>е</w:t>
      </w:r>
      <w:r w:rsidRPr="007C70F5">
        <w:t xml:space="preserve"> работ</w:t>
      </w:r>
      <w:r>
        <w:t xml:space="preserve"> </w:t>
      </w:r>
      <w:r w:rsidRPr="0059732D">
        <w:t>по благоустройству дворовой территории многоквартирного жилого дома №1 по ул. Димитрова в п. Тим</w:t>
      </w:r>
      <w:r w:rsidRPr="007C70F5">
        <w:t xml:space="preserve">, </w:t>
      </w:r>
      <w:bookmarkEnd w:id="0"/>
      <w:r w:rsidRPr="007C70F5">
        <w:t xml:space="preserve">руководствуясь Федеральным законом </w:t>
      </w:r>
      <w:r>
        <w:t>от 05.04.2013 г.</w:t>
      </w:r>
      <w:r w:rsidRPr="007C70F5">
        <w:t xml:space="preserve"> №44-ФЗ «О контрактной системе в сфере закупок товаров, работ, услуг для обеспечения государственных и муниципальных нужд»</w:t>
      </w:r>
      <w:r>
        <w:t>, Администрация поселка Тим</w:t>
      </w:r>
      <w:r w:rsidRPr="007C70F5">
        <w:t xml:space="preserve"> </w:t>
      </w:r>
      <w:r w:rsidRPr="00A712AD">
        <w:t>ПОСТАНОВЛЯ</w:t>
      </w:r>
      <w:r>
        <w:t>ЕТ</w:t>
      </w:r>
      <w:r w:rsidRPr="00A712AD">
        <w:t>:</w:t>
      </w:r>
    </w:p>
    <w:p w:rsidR="00290513" w:rsidRDefault="00290513" w:rsidP="00290513">
      <w:pPr>
        <w:ind w:firstLine="567"/>
      </w:pPr>
    </w:p>
    <w:p w:rsidR="00290513" w:rsidRDefault="00290513" w:rsidP="00290513">
      <w:pPr>
        <w:ind w:firstLine="567"/>
      </w:pPr>
      <w:r w:rsidRPr="00DD6BDF">
        <w:t xml:space="preserve">1. Утвердить </w:t>
      </w:r>
      <w:r>
        <w:t>аукционную д</w:t>
      </w:r>
      <w:r w:rsidRPr="00DD6BDF">
        <w:t xml:space="preserve">окументацию </w:t>
      </w:r>
      <w:r w:rsidRPr="008B1226">
        <w:t xml:space="preserve">по </w:t>
      </w:r>
      <w:r>
        <w:t>отбору подрядчика на в</w:t>
      </w:r>
      <w:r w:rsidRPr="003D642E">
        <w:t>ыполнени</w:t>
      </w:r>
      <w:r>
        <w:t>е</w:t>
      </w:r>
      <w:r w:rsidRPr="003D642E">
        <w:t xml:space="preserve"> работ </w:t>
      </w:r>
      <w:r w:rsidRPr="0059732D">
        <w:t>по благоустройству дворовой территории многоквартирного жилого дома №1 по ул. Димитрова в п. Тим</w:t>
      </w:r>
      <w:r w:rsidRPr="00A712AD">
        <w:t xml:space="preserve">, руководствуясь Федеральным законом </w:t>
      </w:r>
      <w:r>
        <w:t xml:space="preserve">от </w:t>
      </w:r>
      <w:r w:rsidRPr="006C0CA4">
        <w:t xml:space="preserve">05.04.2013 г. </w:t>
      </w:r>
      <w:r w:rsidRPr="00AF37E5">
        <w:t>№</w:t>
      </w:r>
      <w:r>
        <w:t xml:space="preserve">44-ФЗ </w:t>
      </w:r>
      <w:r w:rsidRPr="00AF37E5">
        <w:t>«</w:t>
      </w:r>
      <w:r w:rsidRPr="008A5119">
        <w:t>О контрактной системе в сфере закупок товаров, работ, услуг для обеспечения государственных и муниципальных нужд</w:t>
      </w:r>
      <w:r w:rsidRPr="00AF37E5">
        <w:t>»</w:t>
      </w:r>
      <w:r>
        <w:t xml:space="preserve">, </w:t>
      </w:r>
      <w:r w:rsidRPr="00DD6BDF">
        <w:t>согласно Приложению.</w:t>
      </w:r>
    </w:p>
    <w:p w:rsidR="00290513" w:rsidRDefault="00290513" w:rsidP="00290513">
      <w:pPr>
        <w:ind w:firstLine="567"/>
      </w:pPr>
      <w:r w:rsidRPr="00DD6BDF">
        <w:t xml:space="preserve">2. </w:t>
      </w:r>
      <w:r>
        <w:t>О</w:t>
      </w:r>
      <w:r w:rsidRPr="00DD6BDF">
        <w:t xml:space="preserve">существить размещение </w:t>
      </w:r>
      <w:r>
        <w:t>аукционной д</w:t>
      </w:r>
      <w:r w:rsidRPr="00DD6BDF">
        <w:t xml:space="preserve">окументации </w:t>
      </w:r>
      <w:r>
        <w:t>в ЕИС</w:t>
      </w:r>
      <w:r w:rsidRPr="00DD6BDF">
        <w:t xml:space="preserve"> и иные процедуры, предусмотренные Федеральным законом </w:t>
      </w:r>
      <w:r>
        <w:t xml:space="preserve">от </w:t>
      </w:r>
      <w:r>
        <w:rPr>
          <w:rFonts w:eastAsia="Calibri"/>
        </w:rPr>
        <w:t xml:space="preserve">05.04.2013 </w:t>
      </w:r>
      <w:r w:rsidRPr="008B11AA">
        <w:rPr>
          <w:rFonts w:eastAsia="Courier New CYR"/>
        </w:rPr>
        <w:t>г.</w:t>
      </w:r>
      <w:r>
        <w:rPr>
          <w:rFonts w:eastAsia="Courier New CYR"/>
        </w:rPr>
        <w:t xml:space="preserve"> </w:t>
      </w:r>
      <w:r w:rsidRPr="00AF37E5">
        <w:t>№</w:t>
      </w:r>
      <w:r>
        <w:t xml:space="preserve">44-ФЗ </w:t>
      </w:r>
      <w:r w:rsidRPr="00AF37E5">
        <w:t>«</w:t>
      </w:r>
      <w:r w:rsidRPr="008A5119">
        <w:t>О контрактной системе в сфере закупок товаров, работ, услуг для обеспечения государственных и муниципальных нужд</w:t>
      </w:r>
      <w:r w:rsidRPr="00AF37E5">
        <w:t>»</w:t>
      </w:r>
      <w:r w:rsidRPr="00DD6BDF">
        <w:t>.</w:t>
      </w:r>
    </w:p>
    <w:p w:rsidR="00290513" w:rsidRPr="00A21A2E" w:rsidRDefault="00290513" w:rsidP="00290513">
      <w:pPr>
        <w:ind w:firstLine="567"/>
      </w:pPr>
      <w:r>
        <w:t>3</w:t>
      </w:r>
      <w:r w:rsidRPr="00A21A2E">
        <w:t>. Контроль за исполнением настоящего постановления оставляю за собой.</w:t>
      </w:r>
    </w:p>
    <w:p w:rsidR="00290513" w:rsidRDefault="00290513" w:rsidP="00290513">
      <w:pPr>
        <w:ind w:firstLine="567"/>
      </w:pPr>
      <w:r>
        <w:t>4</w:t>
      </w:r>
      <w:r w:rsidRPr="00A21A2E">
        <w:t>. Постановление вступает в силу со дня его подписания.</w:t>
      </w:r>
    </w:p>
    <w:p w:rsidR="00290513" w:rsidRDefault="00290513" w:rsidP="00290513">
      <w:pPr>
        <w:ind w:firstLine="567"/>
      </w:pPr>
    </w:p>
    <w:p w:rsidR="00290513" w:rsidRDefault="00290513" w:rsidP="00290513">
      <w:pPr>
        <w:ind w:firstLine="567"/>
      </w:pPr>
    </w:p>
    <w:p w:rsidR="00290513" w:rsidRDefault="00290513" w:rsidP="00290513">
      <w:pPr>
        <w:ind w:firstLine="567"/>
      </w:pPr>
    </w:p>
    <w:p w:rsidR="00290513" w:rsidRPr="00A21A2E" w:rsidRDefault="00290513" w:rsidP="00290513">
      <w:pPr>
        <w:ind w:firstLine="567"/>
      </w:pPr>
    </w:p>
    <w:p w:rsidR="00290513" w:rsidRPr="0011389F" w:rsidRDefault="00290513" w:rsidP="00290513">
      <w:pPr>
        <w:snapToGrid w:val="0"/>
        <w:ind w:left="567" w:right="-108"/>
        <w:jc w:val="center"/>
        <w:rPr>
          <w:b/>
          <w:sz w:val="26"/>
          <w:szCs w:val="26"/>
        </w:rPr>
      </w:pPr>
      <w:r w:rsidRPr="0011389F">
        <w:rPr>
          <w:sz w:val="26"/>
          <w:szCs w:val="26"/>
        </w:rPr>
        <w:t xml:space="preserve">Глава поселка Тим </w:t>
      </w:r>
      <w:r w:rsidRPr="0011389F">
        <w:rPr>
          <w:sz w:val="26"/>
          <w:szCs w:val="26"/>
        </w:rPr>
        <w:tab/>
      </w:r>
      <w:r w:rsidRPr="0011389F">
        <w:rPr>
          <w:sz w:val="26"/>
          <w:szCs w:val="26"/>
        </w:rPr>
        <w:tab/>
      </w:r>
      <w:r>
        <w:rPr>
          <w:sz w:val="26"/>
          <w:szCs w:val="26"/>
        </w:rPr>
        <w:t xml:space="preserve">                    </w:t>
      </w:r>
      <w:r w:rsidRPr="0011389F">
        <w:rPr>
          <w:sz w:val="26"/>
          <w:szCs w:val="26"/>
        </w:rPr>
        <w:tab/>
      </w:r>
      <w:r w:rsidRPr="0011389F">
        <w:rPr>
          <w:bCs/>
          <w:sz w:val="26"/>
          <w:szCs w:val="26"/>
        </w:rPr>
        <w:tab/>
      </w:r>
      <w:r w:rsidRPr="0011389F">
        <w:rPr>
          <w:sz w:val="26"/>
          <w:szCs w:val="26"/>
        </w:rPr>
        <w:t>А. В. Куракулов</w:t>
      </w:r>
    </w:p>
    <w:p w:rsidR="00290513" w:rsidRPr="00036B50" w:rsidRDefault="00290513" w:rsidP="00290513">
      <w:pPr>
        <w:ind w:firstLine="567"/>
        <w:rPr>
          <w:b/>
        </w:rPr>
      </w:pPr>
    </w:p>
    <w:p w:rsidR="005446D3" w:rsidRPr="00AB4200" w:rsidRDefault="005446D3" w:rsidP="00290513">
      <w:pPr>
        <w:keepNext/>
        <w:keepLines/>
        <w:widowControl w:val="0"/>
        <w:spacing w:after="0"/>
        <w:ind w:left="5103"/>
        <w:jc w:val="right"/>
        <w:rPr>
          <w:szCs w:val="20"/>
        </w:rPr>
      </w:pPr>
      <w:r w:rsidRPr="00AB4200">
        <w:rPr>
          <w:b/>
          <w:szCs w:val="20"/>
        </w:rPr>
        <w:lastRenderedPageBreak/>
        <w:t>УТВЕРЖДЕНО</w:t>
      </w:r>
    </w:p>
    <w:p w:rsidR="00290513" w:rsidRDefault="00BD0126" w:rsidP="00290513">
      <w:pPr>
        <w:keepNext/>
        <w:keepLines/>
        <w:widowControl w:val="0"/>
        <w:tabs>
          <w:tab w:val="left" w:pos="5820"/>
          <w:tab w:val="center" w:pos="7861"/>
        </w:tabs>
        <w:spacing w:after="0"/>
        <w:ind w:left="5103"/>
        <w:jc w:val="right"/>
        <w:rPr>
          <w:szCs w:val="20"/>
        </w:rPr>
      </w:pPr>
      <w:r>
        <w:rPr>
          <w:szCs w:val="20"/>
        </w:rPr>
        <w:tab/>
      </w:r>
      <w:r>
        <w:rPr>
          <w:szCs w:val="20"/>
        </w:rPr>
        <w:tab/>
        <w:t xml:space="preserve">Постановлением </w:t>
      </w:r>
    </w:p>
    <w:p w:rsidR="00BD0126" w:rsidRPr="0030203B" w:rsidRDefault="00BD0126" w:rsidP="00290513">
      <w:pPr>
        <w:keepNext/>
        <w:keepLines/>
        <w:widowControl w:val="0"/>
        <w:tabs>
          <w:tab w:val="left" w:pos="5820"/>
          <w:tab w:val="center" w:pos="7861"/>
        </w:tabs>
        <w:spacing w:after="0"/>
        <w:ind w:left="5103"/>
        <w:jc w:val="right"/>
        <w:rPr>
          <w:szCs w:val="20"/>
        </w:rPr>
      </w:pPr>
      <w:r>
        <w:rPr>
          <w:szCs w:val="20"/>
        </w:rPr>
        <w:t>Администрации</w:t>
      </w:r>
      <w:r w:rsidRPr="00AB4200">
        <w:rPr>
          <w:szCs w:val="20"/>
        </w:rPr>
        <w:t xml:space="preserve"> </w:t>
      </w:r>
      <w:r w:rsidR="0030203B" w:rsidRPr="0030203B">
        <w:rPr>
          <w:szCs w:val="20"/>
        </w:rPr>
        <w:t xml:space="preserve">поселка Тим </w:t>
      </w:r>
    </w:p>
    <w:p w:rsidR="008D4C34" w:rsidRPr="00331D25" w:rsidRDefault="00290513" w:rsidP="00290513">
      <w:pPr>
        <w:keepNext/>
        <w:keepLines/>
        <w:widowControl w:val="0"/>
        <w:spacing w:after="0"/>
        <w:ind w:left="5103"/>
        <w:jc w:val="right"/>
        <w:rPr>
          <w:szCs w:val="20"/>
        </w:rPr>
      </w:pPr>
      <w:r>
        <w:rPr>
          <w:szCs w:val="20"/>
        </w:rPr>
        <w:t xml:space="preserve">от </w:t>
      </w:r>
      <w:r w:rsidR="00D957ED">
        <w:rPr>
          <w:szCs w:val="20"/>
        </w:rPr>
        <w:t>11</w:t>
      </w:r>
      <w:r w:rsidR="00BD0126" w:rsidRPr="00BA255D">
        <w:rPr>
          <w:szCs w:val="20"/>
        </w:rPr>
        <w:t xml:space="preserve"> </w:t>
      </w:r>
      <w:r w:rsidR="00D957ED">
        <w:rPr>
          <w:szCs w:val="20"/>
        </w:rPr>
        <w:t>марта</w:t>
      </w:r>
      <w:r w:rsidR="00BD0126" w:rsidRPr="00BA255D">
        <w:rPr>
          <w:szCs w:val="20"/>
        </w:rPr>
        <w:t xml:space="preserve"> 20</w:t>
      </w:r>
      <w:r w:rsidR="00D957ED">
        <w:rPr>
          <w:szCs w:val="20"/>
        </w:rPr>
        <w:t>20</w:t>
      </w:r>
      <w:r w:rsidR="00BD0126" w:rsidRPr="00BA255D">
        <w:rPr>
          <w:szCs w:val="20"/>
        </w:rPr>
        <w:t xml:space="preserve"> г.</w:t>
      </w:r>
      <w:r w:rsidRPr="00290513">
        <w:rPr>
          <w:szCs w:val="20"/>
        </w:rPr>
        <w:t xml:space="preserve"> </w:t>
      </w:r>
      <w:r w:rsidRPr="00BA255D">
        <w:rPr>
          <w:szCs w:val="20"/>
        </w:rPr>
        <w:t xml:space="preserve">№ </w:t>
      </w:r>
      <w:r>
        <w:rPr>
          <w:szCs w:val="20"/>
        </w:rPr>
        <w:t>38</w:t>
      </w:r>
    </w:p>
    <w:p w:rsidR="009A0E02" w:rsidRPr="00750E39" w:rsidRDefault="00750E39" w:rsidP="00750E39">
      <w:pPr>
        <w:keepNext/>
        <w:keepLines/>
        <w:widowControl w:val="0"/>
        <w:spacing w:after="0"/>
        <w:ind w:left="5672" w:firstLine="709"/>
        <w:rPr>
          <w:szCs w:val="20"/>
        </w:rPr>
      </w:pPr>
      <w:r w:rsidRPr="00750E39">
        <w:rPr>
          <w:szCs w:val="20"/>
        </w:rPr>
        <w:t xml:space="preserve">        </w:t>
      </w:r>
    </w:p>
    <w:p w:rsidR="009A0E02" w:rsidRPr="00AB4200" w:rsidRDefault="009A0E02" w:rsidP="00750E39">
      <w:pPr>
        <w:keepNext/>
        <w:keepLines/>
        <w:widowControl w:val="0"/>
        <w:jc w:val="right"/>
        <w:rPr>
          <w:b/>
          <w:bCs/>
        </w:rPr>
      </w:pPr>
    </w:p>
    <w:p w:rsidR="005446D3" w:rsidRDefault="005446D3" w:rsidP="007D4D22">
      <w:pPr>
        <w:keepNext/>
        <w:keepLines/>
        <w:widowControl w:val="0"/>
        <w:rPr>
          <w:b/>
          <w:bCs/>
        </w:rPr>
      </w:pPr>
    </w:p>
    <w:p w:rsidR="00121C9A" w:rsidRDefault="00121C9A" w:rsidP="007D4D22">
      <w:pPr>
        <w:keepNext/>
        <w:keepLines/>
        <w:widowControl w:val="0"/>
        <w:rPr>
          <w:b/>
          <w:bCs/>
        </w:rPr>
      </w:pPr>
    </w:p>
    <w:p w:rsidR="00121C9A" w:rsidRDefault="00121C9A" w:rsidP="007D4D22">
      <w:pPr>
        <w:keepNext/>
        <w:keepLines/>
        <w:widowControl w:val="0"/>
        <w:rPr>
          <w:b/>
          <w:bCs/>
        </w:rPr>
      </w:pPr>
    </w:p>
    <w:p w:rsidR="00121C9A" w:rsidRDefault="00121C9A" w:rsidP="007D4D22">
      <w:pPr>
        <w:keepNext/>
        <w:keepLines/>
        <w:widowControl w:val="0"/>
        <w:rPr>
          <w:b/>
          <w:bCs/>
        </w:rPr>
      </w:pPr>
    </w:p>
    <w:p w:rsidR="00121C9A" w:rsidRDefault="00121C9A" w:rsidP="007D4D22">
      <w:pPr>
        <w:keepNext/>
        <w:keepLines/>
        <w:widowControl w:val="0"/>
        <w:rPr>
          <w:b/>
          <w:bCs/>
        </w:rPr>
      </w:pPr>
    </w:p>
    <w:p w:rsidR="005446D3" w:rsidRDefault="005446D3" w:rsidP="005037EE">
      <w:pPr>
        <w:keepNext/>
        <w:keepLines/>
        <w:widowControl w:val="0"/>
        <w:jc w:val="center"/>
        <w:rPr>
          <w:b/>
          <w:bCs/>
        </w:rPr>
      </w:pPr>
    </w:p>
    <w:p w:rsidR="00496BD8" w:rsidRPr="00AB4200" w:rsidRDefault="00496BD8" w:rsidP="005037EE">
      <w:pPr>
        <w:keepNext/>
        <w:keepLines/>
        <w:widowControl w:val="0"/>
        <w:jc w:val="center"/>
        <w:rPr>
          <w:b/>
          <w:bCs/>
        </w:rPr>
      </w:pPr>
      <w:r w:rsidRPr="00AB4200">
        <w:rPr>
          <w:b/>
          <w:bCs/>
        </w:rPr>
        <w:t>ДОКУМЕНТАЦИЯ ОБ АУКЦИОНЕ В ЭЛЕКТРОННОЙ ФОРМЕ</w:t>
      </w:r>
    </w:p>
    <w:p w:rsidR="00496BD8" w:rsidRPr="00AB4200" w:rsidRDefault="00B567F7" w:rsidP="0033598F">
      <w:pPr>
        <w:keepNext/>
        <w:keepLines/>
        <w:widowControl w:val="0"/>
        <w:jc w:val="center"/>
        <w:rPr>
          <w:b/>
          <w:bCs/>
        </w:rPr>
      </w:pPr>
      <w:r>
        <w:rPr>
          <w:b/>
          <w:bCs/>
        </w:rPr>
        <w:t xml:space="preserve">на отбор </w:t>
      </w:r>
      <w:r w:rsidR="007D4D22" w:rsidRPr="007D4D22">
        <w:rPr>
          <w:b/>
          <w:bCs/>
        </w:rPr>
        <w:t xml:space="preserve">подрядчика </w:t>
      </w:r>
      <w:r w:rsidR="0030203B" w:rsidRPr="0030203B">
        <w:rPr>
          <w:b/>
          <w:bCs/>
        </w:rPr>
        <w:t xml:space="preserve">для выполнения работ </w:t>
      </w:r>
      <w:r w:rsidR="00D957ED" w:rsidRPr="00D957ED">
        <w:rPr>
          <w:b/>
          <w:bCs/>
        </w:rPr>
        <w:t>по благоустройству дворовой территории многоквартирного жилого дома №1 по ул. Димитрова в п. Тим</w:t>
      </w: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Pr="00AB4200" w:rsidRDefault="0084439F" w:rsidP="005037EE">
      <w:pPr>
        <w:keepNext/>
        <w:keepLines/>
        <w:widowControl w:val="0"/>
        <w:jc w:val="center"/>
        <w:rPr>
          <w:b/>
          <w:bCs/>
        </w:rPr>
      </w:pPr>
    </w:p>
    <w:p w:rsidR="0084439F" w:rsidRDefault="0084439F" w:rsidP="005037EE">
      <w:pPr>
        <w:keepNext/>
        <w:keepLines/>
        <w:widowControl w:val="0"/>
        <w:jc w:val="center"/>
        <w:rPr>
          <w:b/>
          <w:bCs/>
        </w:rPr>
      </w:pPr>
    </w:p>
    <w:p w:rsidR="00CB5B75" w:rsidRPr="00AB4200" w:rsidRDefault="00CB5B75" w:rsidP="005037EE">
      <w:pPr>
        <w:keepNext/>
        <w:keepLines/>
        <w:widowControl w:val="0"/>
        <w:jc w:val="center"/>
        <w:rPr>
          <w:b/>
          <w:bCs/>
        </w:rPr>
      </w:pPr>
    </w:p>
    <w:p w:rsidR="00FE384B" w:rsidRDefault="00FE384B" w:rsidP="005037EE">
      <w:pPr>
        <w:keepNext/>
        <w:keepLines/>
        <w:widowControl w:val="0"/>
        <w:jc w:val="center"/>
        <w:rPr>
          <w:b/>
          <w:bCs/>
        </w:rPr>
      </w:pPr>
    </w:p>
    <w:p w:rsidR="00556899" w:rsidRDefault="00556899" w:rsidP="005037EE">
      <w:pPr>
        <w:keepNext/>
        <w:keepLines/>
        <w:widowControl w:val="0"/>
        <w:jc w:val="center"/>
        <w:rPr>
          <w:b/>
          <w:bCs/>
        </w:rPr>
      </w:pPr>
    </w:p>
    <w:p w:rsidR="00556899" w:rsidRDefault="00556899" w:rsidP="005037EE">
      <w:pPr>
        <w:keepNext/>
        <w:keepLines/>
        <w:widowControl w:val="0"/>
        <w:jc w:val="center"/>
        <w:rPr>
          <w:b/>
          <w:bCs/>
        </w:rPr>
      </w:pPr>
    </w:p>
    <w:p w:rsidR="00556899" w:rsidRDefault="00556899" w:rsidP="005037EE">
      <w:pPr>
        <w:keepNext/>
        <w:keepLines/>
        <w:widowControl w:val="0"/>
        <w:jc w:val="center"/>
        <w:rPr>
          <w:b/>
          <w:bCs/>
        </w:rPr>
      </w:pPr>
    </w:p>
    <w:p w:rsidR="00FE384B" w:rsidRDefault="00FE384B" w:rsidP="005037EE">
      <w:pPr>
        <w:keepNext/>
        <w:keepLines/>
        <w:widowControl w:val="0"/>
        <w:jc w:val="center"/>
        <w:rPr>
          <w:b/>
          <w:bCs/>
        </w:rPr>
      </w:pPr>
    </w:p>
    <w:p w:rsidR="00FE384B" w:rsidRPr="00AB4200" w:rsidRDefault="00FE384B" w:rsidP="005037EE">
      <w:pPr>
        <w:keepNext/>
        <w:keepLines/>
        <w:widowControl w:val="0"/>
        <w:jc w:val="center"/>
        <w:rPr>
          <w:b/>
          <w:bCs/>
        </w:rPr>
      </w:pPr>
    </w:p>
    <w:p w:rsidR="0084439F" w:rsidRDefault="0084439F" w:rsidP="005037EE">
      <w:pPr>
        <w:keepNext/>
        <w:keepLines/>
        <w:widowControl w:val="0"/>
        <w:jc w:val="center"/>
        <w:rPr>
          <w:b/>
          <w:bCs/>
        </w:rPr>
      </w:pPr>
    </w:p>
    <w:p w:rsidR="00067BC4" w:rsidRDefault="00067BC4" w:rsidP="005037EE">
      <w:pPr>
        <w:keepNext/>
        <w:keepLines/>
        <w:widowControl w:val="0"/>
        <w:jc w:val="center"/>
        <w:rPr>
          <w:b/>
          <w:bCs/>
        </w:rPr>
      </w:pPr>
    </w:p>
    <w:p w:rsidR="00067BC4" w:rsidRDefault="00067BC4" w:rsidP="005037EE">
      <w:pPr>
        <w:keepNext/>
        <w:keepLines/>
        <w:widowControl w:val="0"/>
        <w:jc w:val="center"/>
        <w:rPr>
          <w:b/>
          <w:bCs/>
        </w:rPr>
      </w:pPr>
    </w:p>
    <w:p w:rsidR="00067BC4" w:rsidRPr="00AB4200" w:rsidRDefault="00067BC4" w:rsidP="005037EE">
      <w:pPr>
        <w:keepNext/>
        <w:keepLines/>
        <w:widowControl w:val="0"/>
        <w:jc w:val="center"/>
        <w:rPr>
          <w:b/>
          <w:bCs/>
        </w:rPr>
      </w:pPr>
    </w:p>
    <w:p w:rsidR="00453DF0" w:rsidRPr="00AB4200" w:rsidRDefault="00496BD8" w:rsidP="005037EE">
      <w:pPr>
        <w:keepNext/>
        <w:keepLines/>
        <w:widowControl w:val="0"/>
        <w:jc w:val="center"/>
        <w:rPr>
          <w:b/>
          <w:bCs/>
        </w:rPr>
      </w:pPr>
      <w:r w:rsidRPr="00AB4200">
        <w:rPr>
          <w:b/>
          <w:bCs/>
        </w:rPr>
        <w:t>20</w:t>
      </w:r>
      <w:r w:rsidR="00D957ED">
        <w:rPr>
          <w:b/>
          <w:bCs/>
        </w:rPr>
        <w:t>20</w:t>
      </w:r>
      <w:r w:rsidR="00CB159C">
        <w:rPr>
          <w:b/>
          <w:bCs/>
        </w:rPr>
        <w:t xml:space="preserve"> </w:t>
      </w:r>
      <w:r w:rsidRPr="00AB4200">
        <w:rPr>
          <w:b/>
          <w:bCs/>
        </w:rPr>
        <w:t>г.</w:t>
      </w:r>
      <w:bookmarkStart w:id="1" w:name="_Ref248571702"/>
    </w:p>
    <w:p w:rsidR="001B2C30" w:rsidRPr="00AB4200" w:rsidRDefault="00453DF0" w:rsidP="005037EE">
      <w:pPr>
        <w:keepNext/>
        <w:keepLines/>
        <w:widowControl w:val="0"/>
        <w:ind w:firstLine="709"/>
        <w:rPr>
          <w:bCs/>
        </w:rPr>
      </w:pPr>
      <w:r w:rsidRPr="00AB4200">
        <w:rPr>
          <w:b/>
          <w:bCs/>
        </w:rPr>
        <w:br w:type="page"/>
      </w:r>
      <w:bookmarkStart w:id="2" w:name="_Ref119427085"/>
      <w:r w:rsidR="001B2C30" w:rsidRPr="00AB4200">
        <w:rPr>
          <w:bCs/>
        </w:rPr>
        <w:lastRenderedPageBreak/>
        <w:t xml:space="preserve">Настоящая документация об аукционе в электронной форме подготовлена в соответствии с </w:t>
      </w:r>
      <w:bookmarkEnd w:id="2"/>
      <w:r w:rsidR="001B2C30" w:rsidRPr="00AB4200">
        <w:rPr>
          <w:bCs/>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w:t>
      </w:r>
      <w:r w:rsidR="00D87044" w:rsidRPr="00AB4200">
        <w:rPr>
          <w:bCs/>
        </w:rPr>
        <w:t>.</w:t>
      </w:r>
    </w:p>
    <w:p w:rsidR="001B2C30" w:rsidRPr="00AB4200" w:rsidRDefault="001B2C30" w:rsidP="005037EE">
      <w:pPr>
        <w:keepNext/>
        <w:keepLines/>
        <w:widowControl w:val="0"/>
        <w:ind w:firstLine="709"/>
        <w:rPr>
          <w:b/>
          <w:bCs/>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7371"/>
      </w:tblGrid>
      <w:tr w:rsidR="008D4C34" w:rsidRPr="00AB4200" w:rsidTr="008D4C34">
        <w:trPr>
          <w:trHeight w:val="20"/>
          <w:tblHeader/>
        </w:trPr>
        <w:tc>
          <w:tcPr>
            <w:tcW w:w="675" w:type="dxa"/>
            <w:shd w:val="clear" w:color="auto" w:fill="E6E6E6"/>
            <w:vAlign w:val="center"/>
          </w:tcPr>
          <w:p w:rsidR="008D4C34" w:rsidRPr="00AB4200" w:rsidRDefault="008D4C34" w:rsidP="005037EE">
            <w:pPr>
              <w:keepNext/>
              <w:keepLines/>
              <w:widowControl w:val="0"/>
              <w:jc w:val="center"/>
              <w:rPr>
                <w:b/>
                <w:bCs/>
              </w:rPr>
            </w:pPr>
            <w:r w:rsidRPr="00AB4200">
              <w:rPr>
                <w:b/>
                <w:bCs/>
              </w:rPr>
              <w:t>№</w:t>
            </w:r>
          </w:p>
        </w:tc>
        <w:tc>
          <w:tcPr>
            <w:tcW w:w="2694" w:type="dxa"/>
            <w:shd w:val="clear" w:color="auto" w:fill="E6E6E6"/>
            <w:vAlign w:val="center"/>
          </w:tcPr>
          <w:p w:rsidR="008D4C34" w:rsidRPr="00AB4200" w:rsidRDefault="008D4C34" w:rsidP="005037EE">
            <w:pPr>
              <w:keepNext/>
              <w:keepLines/>
              <w:widowControl w:val="0"/>
              <w:jc w:val="center"/>
              <w:rPr>
                <w:b/>
                <w:bCs/>
              </w:rPr>
            </w:pPr>
            <w:r w:rsidRPr="00AB4200">
              <w:rPr>
                <w:b/>
                <w:bCs/>
              </w:rPr>
              <w:t>Наименование</w:t>
            </w:r>
          </w:p>
        </w:tc>
        <w:tc>
          <w:tcPr>
            <w:tcW w:w="7371" w:type="dxa"/>
            <w:shd w:val="clear" w:color="auto" w:fill="E6E6E6"/>
            <w:vAlign w:val="center"/>
          </w:tcPr>
          <w:p w:rsidR="008D4C34" w:rsidRPr="00AB4200" w:rsidRDefault="008D4C34" w:rsidP="005037EE">
            <w:pPr>
              <w:keepNext/>
              <w:keepLines/>
              <w:widowControl w:val="0"/>
              <w:jc w:val="center"/>
              <w:rPr>
                <w:b/>
                <w:bCs/>
              </w:rPr>
            </w:pPr>
            <w:r w:rsidRPr="00AB4200">
              <w:rPr>
                <w:b/>
                <w:bCs/>
              </w:rPr>
              <w:t>Информация</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autoSpaceDE w:val="0"/>
              <w:autoSpaceDN w:val="0"/>
              <w:adjustRightInd w:val="0"/>
              <w:spacing w:after="0"/>
              <w:jc w:val="center"/>
              <w:rPr>
                <w:b/>
                <w:i/>
              </w:rPr>
            </w:pPr>
            <w:r w:rsidRPr="00AB4200">
              <w:rPr>
                <w:b/>
                <w:i/>
              </w:rPr>
              <w:t>Общая информация</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rPr>
            </w:pPr>
          </w:p>
        </w:tc>
        <w:tc>
          <w:tcPr>
            <w:tcW w:w="2694" w:type="dxa"/>
          </w:tcPr>
          <w:p w:rsidR="008D4C34" w:rsidRPr="00AB4200" w:rsidRDefault="008D4C34" w:rsidP="005037EE">
            <w:pPr>
              <w:keepNext/>
              <w:keepLines/>
              <w:widowControl w:val="0"/>
              <w:autoSpaceDE w:val="0"/>
              <w:autoSpaceDN w:val="0"/>
              <w:adjustRightInd w:val="0"/>
              <w:spacing w:after="0"/>
            </w:pPr>
            <w:r w:rsidRPr="00AB4200">
              <w:t xml:space="preserve">Используемый способ определения </w:t>
            </w:r>
            <w:r w:rsidR="00B06471">
              <w:t>подрядчика</w:t>
            </w:r>
          </w:p>
        </w:tc>
        <w:tc>
          <w:tcPr>
            <w:tcW w:w="7371" w:type="dxa"/>
            <w:vAlign w:val="center"/>
          </w:tcPr>
          <w:p w:rsidR="008D4C34" w:rsidRPr="00AB4200" w:rsidRDefault="008D4C34" w:rsidP="005037EE">
            <w:pPr>
              <w:keepNext/>
              <w:keepLines/>
              <w:widowControl w:val="0"/>
              <w:autoSpaceDE w:val="0"/>
              <w:autoSpaceDN w:val="0"/>
              <w:adjustRightInd w:val="0"/>
              <w:spacing w:after="0"/>
              <w:jc w:val="left"/>
            </w:pPr>
            <w:r w:rsidRPr="00AB4200">
              <w:t>Аукцион в электронной форме (электронный аукцион)</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rPr>
            </w:pPr>
          </w:p>
        </w:tc>
        <w:tc>
          <w:tcPr>
            <w:tcW w:w="2694" w:type="dxa"/>
          </w:tcPr>
          <w:p w:rsidR="008D4C34" w:rsidRPr="00AB4200" w:rsidRDefault="008D4C34" w:rsidP="005037EE">
            <w:pPr>
              <w:keepNext/>
              <w:keepLines/>
              <w:widowControl w:val="0"/>
              <w:autoSpaceDE w:val="0"/>
              <w:autoSpaceDN w:val="0"/>
              <w:adjustRightInd w:val="0"/>
              <w:spacing w:after="0"/>
              <w:rPr>
                <w:bCs/>
              </w:rPr>
            </w:pPr>
            <w:r w:rsidRPr="00AB4200">
              <w:rPr>
                <w:bCs/>
              </w:rPr>
              <w:t>Адрес электронной площадки в информационно-телекоммуникационной сети "Интернет"</w:t>
            </w:r>
          </w:p>
        </w:tc>
        <w:tc>
          <w:tcPr>
            <w:tcW w:w="7371" w:type="dxa"/>
            <w:vAlign w:val="center"/>
          </w:tcPr>
          <w:p w:rsidR="008D4C34" w:rsidRPr="00817775" w:rsidRDefault="00BD0126" w:rsidP="005037EE">
            <w:pPr>
              <w:keepNext/>
              <w:keepLines/>
              <w:widowControl w:val="0"/>
              <w:autoSpaceDE w:val="0"/>
              <w:autoSpaceDN w:val="0"/>
              <w:adjustRightInd w:val="0"/>
              <w:spacing w:after="0"/>
              <w:jc w:val="left"/>
            </w:pPr>
            <w:r w:rsidRPr="00804E03">
              <w:rPr>
                <w:lang w:val="en-US"/>
              </w:rPr>
              <w:t>http://roseltorg.ru</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autoSpaceDE w:val="0"/>
              <w:autoSpaceDN w:val="0"/>
              <w:adjustRightInd w:val="0"/>
              <w:spacing w:after="0"/>
              <w:jc w:val="center"/>
              <w:rPr>
                <w:b/>
                <w:i/>
              </w:rPr>
            </w:pPr>
            <w:r w:rsidRPr="00AB4200">
              <w:rPr>
                <w:b/>
                <w:i/>
              </w:rPr>
              <w:t>Информация о заказчике</w:t>
            </w:r>
          </w:p>
        </w:tc>
      </w:tr>
      <w:tr w:rsidR="0095641C" w:rsidRPr="00AB4200" w:rsidTr="008D4C34">
        <w:trPr>
          <w:trHeight w:val="20"/>
        </w:trPr>
        <w:tc>
          <w:tcPr>
            <w:tcW w:w="675" w:type="dxa"/>
            <w:vAlign w:val="center"/>
          </w:tcPr>
          <w:p w:rsidR="0095641C" w:rsidRPr="00AB4200" w:rsidRDefault="0095641C" w:rsidP="0095641C">
            <w:pPr>
              <w:keepNext/>
              <w:keepLines/>
              <w:widowControl w:val="0"/>
              <w:numPr>
                <w:ilvl w:val="0"/>
                <w:numId w:val="4"/>
              </w:numPr>
              <w:jc w:val="center"/>
              <w:rPr>
                <w:b/>
              </w:rPr>
            </w:pPr>
          </w:p>
        </w:tc>
        <w:tc>
          <w:tcPr>
            <w:tcW w:w="2694" w:type="dxa"/>
          </w:tcPr>
          <w:p w:rsidR="0095641C" w:rsidRPr="00AB4200" w:rsidRDefault="0095641C" w:rsidP="0095641C">
            <w:pPr>
              <w:keepNext/>
              <w:keepLines/>
              <w:widowControl w:val="0"/>
              <w:autoSpaceDE w:val="0"/>
              <w:autoSpaceDN w:val="0"/>
              <w:adjustRightInd w:val="0"/>
              <w:spacing w:after="0"/>
            </w:pPr>
            <w:r w:rsidRPr="00AB4200">
              <w:t>Наименование заказчика</w:t>
            </w:r>
          </w:p>
        </w:tc>
        <w:tc>
          <w:tcPr>
            <w:tcW w:w="7371" w:type="dxa"/>
            <w:vAlign w:val="center"/>
          </w:tcPr>
          <w:p w:rsidR="0095641C" w:rsidRPr="0030203B" w:rsidRDefault="0030203B" w:rsidP="00FE384B">
            <w:pPr>
              <w:pStyle w:val="af6"/>
              <w:keepNext/>
              <w:keepLines/>
              <w:widowControl w:val="0"/>
              <w:ind w:firstLine="0"/>
              <w:rPr>
                <w:sz w:val="24"/>
                <w:szCs w:val="24"/>
              </w:rPr>
            </w:pPr>
            <w:r w:rsidRPr="0030203B">
              <w:rPr>
                <w:sz w:val="24"/>
                <w:szCs w:val="24"/>
              </w:rPr>
              <w:t>Администрация поселка Тим Тимского района Курской области</w:t>
            </w:r>
          </w:p>
        </w:tc>
      </w:tr>
      <w:tr w:rsidR="00BD0126" w:rsidRPr="00AB4200" w:rsidTr="00E91CED">
        <w:trPr>
          <w:trHeight w:val="391"/>
        </w:trPr>
        <w:tc>
          <w:tcPr>
            <w:tcW w:w="675" w:type="dxa"/>
            <w:vAlign w:val="center"/>
          </w:tcPr>
          <w:p w:rsidR="00BD0126" w:rsidRPr="00AB4200" w:rsidRDefault="00BD0126" w:rsidP="005037EE">
            <w:pPr>
              <w:keepNext/>
              <w:keepLines/>
              <w:widowControl w:val="0"/>
              <w:numPr>
                <w:ilvl w:val="0"/>
                <w:numId w:val="4"/>
              </w:numPr>
              <w:jc w:val="center"/>
              <w:rPr>
                <w:b/>
              </w:rPr>
            </w:pPr>
          </w:p>
        </w:tc>
        <w:tc>
          <w:tcPr>
            <w:tcW w:w="2694" w:type="dxa"/>
          </w:tcPr>
          <w:p w:rsidR="00BD0126" w:rsidRPr="00AB4200" w:rsidRDefault="00BD0126" w:rsidP="005037EE">
            <w:pPr>
              <w:keepNext/>
              <w:keepLines/>
              <w:widowControl w:val="0"/>
              <w:autoSpaceDE w:val="0"/>
              <w:autoSpaceDN w:val="0"/>
              <w:adjustRightInd w:val="0"/>
              <w:spacing w:after="0"/>
            </w:pPr>
            <w:r w:rsidRPr="00AB4200">
              <w:t>Место нахождения заказчика</w:t>
            </w:r>
          </w:p>
        </w:tc>
        <w:tc>
          <w:tcPr>
            <w:tcW w:w="7371" w:type="dxa"/>
            <w:vAlign w:val="center"/>
          </w:tcPr>
          <w:p w:rsidR="00BD0126" w:rsidRPr="00AB4200" w:rsidRDefault="0030203B" w:rsidP="005037EE">
            <w:pPr>
              <w:pStyle w:val="af6"/>
              <w:keepNext/>
              <w:keepLines/>
              <w:widowControl w:val="0"/>
              <w:ind w:firstLine="0"/>
              <w:rPr>
                <w:sz w:val="24"/>
                <w:szCs w:val="24"/>
              </w:rPr>
            </w:pPr>
            <w:r w:rsidRPr="0030203B">
              <w:rPr>
                <w:bCs/>
                <w:sz w:val="24"/>
                <w:szCs w:val="24"/>
              </w:rPr>
              <w:t>307060, Курская область, Тимский район, п. Тим, ул. Кирова д.25 «а»</w:t>
            </w:r>
          </w:p>
        </w:tc>
      </w:tr>
      <w:tr w:rsidR="00BD0126" w:rsidRPr="00AB4200" w:rsidTr="008D4C34">
        <w:trPr>
          <w:trHeight w:val="20"/>
        </w:trPr>
        <w:tc>
          <w:tcPr>
            <w:tcW w:w="675" w:type="dxa"/>
            <w:vAlign w:val="center"/>
          </w:tcPr>
          <w:p w:rsidR="00BD0126" w:rsidRPr="00AB4200" w:rsidRDefault="00BD0126" w:rsidP="005037EE">
            <w:pPr>
              <w:keepNext/>
              <w:keepLines/>
              <w:widowControl w:val="0"/>
              <w:numPr>
                <w:ilvl w:val="0"/>
                <w:numId w:val="4"/>
              </w:numPr>
              <w:jc w:val="center"/>
              <w:rPr>
                <w:b/>
              </w:rPr>
            </w:pPr>
          </w:p>
        </w:tc>
        <w:tc>
          <w:tcPr>
            <w:tcW w:w="2694" w:type="dxa"/>
          </w:tcPr>
          <w:p w:rsidR="00BD0126" w:rsidRPr="00AB4200" w:rsidRDefault="00BD0126" w:rsidP="005037EE">
            <w:pPr>
              <w:keepNext/>
              <w:keepLines/>
              <w:widowControl w:val="0"/>
              <w:autoSpaceDE w:val="0"/>
              <w:autoSpaceDN w:val="0"/>
              <w:adjustRightInd w:val="0"/>
              <w:spacing w:after="0"/>
            </w:pPr>
            <w:r w:rsidRPr="00AB4200">
              <w:t>Почтовый адрес заказчика</w:t>
            </w:r>
          </w:p>
        </w:tc>
        <w:tc>
          <w:tcPr>
            <w:tcW w:w="7371" w:type="dxa"/>
            <w:vAlign w:val="center"/>
          </w:tcPr>
          <w:p w:rsidR="00BD0126" w:rsidRPr="00AB4200" w:rsidRDefault="0030203B" w:rsidP="005037EE">
            <w:pPr>
              <w:pStyle w:val="af6"/>
              <w:keepNext/>
              <w:keepLines/>
              <w:widowControl w:val="0"/>
              <w:ind w:firstLine="0"/>
              <w:rPr>
                <w:sz w:val="24"/>
                <w:szCs w:val="24"/>
              </w:rPr>
            </w:pPr>
            <w:r w:rsidRPr="0030203B">
              <w:rPr>
                <w:bCs/>
                <w:sz w:val="24"/>
                <w:szCs w:val="24"/>
              </w:rPr>
              <w:t>307060, Курская область, Тимский район, п. Тим, ул. Кирова д.25 «а»</w:t>
            </w:r>
          </w:p>
        </w:tc>
      </w:tr>
      <w:tr w:rsidR="00BD0126" w:rsidRPr="00652205" w:rsidTr="008D4C34">
        <w:trPr>
          <w:trHeight w:val="20"/>
        </w:trPr>
        <w:tc>
          <w:tcPr>
            <w:tcW w:w="675" w:type="dxa"/>
            <w:vAlign w:val="center"/>
          </w:tcPr>
          <w:p w:rsidR="00BD0126" w:rsidRPr="00AB4200" w:rsidRDefault="00BD0126" w:rsidP="005037EE">
            <w:pPr>
              <w:keepNext/>
              <w:keepLines/>
              <w:widowControl w:val="0"/>
              <w:numPr>
                <w:ilvl w:val="0"/>
                <w:numId w:val="4"/>
              </w:numPr>
              <w:jc w:val="center"/>
              <w:rPr>
                <w:b/>
              </w:rPr>
            </w:pPr>
          </w:p>
        </w:tc>
        <w:tc>
          <w:tcPr>
            <w:tcW w:w="2694" w:type="dxa"/>
          </w:tcPr>
          <w:p w:rsidR="00BD0126" w:rsidRPr="00FE384B" w:rsidRDefault="00BD0126" w:rsidP="00FE384B">
            <w:pPr>
              <w:pStyle w:val="af6"/>
              <w:keepNext/>
              <w:keepLines/>
              <w:widowControl w:val="0"/>
              <w:ind w:firstLine="0"/>
              <w:rPr>
                <w:sz w:val="24"/>
                <w:szCs w:val="24"/>
              </w:rPr>
            </w:pPr>
            <w:r w:rsidRPr="00FE384B">
              <w:rPr>
                <w:sz w:val="24"/>
                <w:szCs w:val="24"/>
              </w:rPr>
              <w:t>Адрес электронной почты заказчика</w:t>
            </w:r>
          </w:p>
        </w:tc>
        <w:tc>
          <w:tcPr>
            <w:tcW w:w="7371" w:type="dxa"/>
            <w:vAlign w:val="center"/>
          </w:tcPr>
          <w:p w:rsidR="00BD0126" w:rsidRPr="0001009D" w:rsidRDefault="0030203B" w:rsidP="00FE384B">
            <w:pPr>
              <w:pStyle w:val="af6"/>
              <w:keepNext/>
              <w:keepLines/>
              <w:widowControl w:val="0"/>
              <w:ind w:firstLine="0"/>
              <w:rPr>
                <w:sz w:val="24"/>
                <w:szCs w:val="24"/>
              </w:rPr>
            </w:pPr>
            <w:r w:rsidRPr="0030203B">
              <w:rPr>
                <w:bCs/>
                <w:sz w:val="24"/>
                <w:szCs w:val="24"/>
                <w:lang w:val="en-US"/>
              </w:rPr>
              <w:t>poseloktim</w:t>
            </w:r>
            <w:r w:rsidRPr="0030203B">
              <w:rPr>
                <w:bCs/>
                <w:sz w:val="24"/>
                <w:szCs w:val="24"/>
              </w:rPr>
              <w:t>@</w:t>
            </w:r>
            <w:r w:rsidRPr="0030203B">
              <w:rPr>
                <w:bCs/>
                <w:sz w:val="24"/>
                <w:szCs w:val="24"/>
                <w:lang w:val="en-US"/>
              </w:rPr>
              <w:t>mail</w:t>
            </w:r>
            <w:r w:rsidRPr="0030203B">
              <w:rPr>
                <w:bCs/>
                <w:sz w:val="24"/>
                <w:szCs w:val="24"/>
              </w:rPr>
              <w:t>.</w:t>
            </w:r>
            <w:r w:rsidRPr="0030203B">
              <w:rPr>
                <w:bCs/>
                <w:sz w:val="24"/>
                <w:szCs w:val="24"/>
                <w:lang w:val="en-US"/>
              </w:rPr>
              <w:t>ru</w:t>
            </w:r>
          </w:p>
        </w:tc>
      </w:tr>
      <w:tr w:rsidR="00BD0126" w:rsidRPr="00AB4200" w:rsidTr="008D4C34">
        <w:trPr>
          <w:trHeight w:val="20"/>
        </w:trPr>
        <w:tc>
          <w:tcPr>
            <w:tcW w:w="675" w:type="dxa"/>
            <w:vAlign w:val="center"/>
          </w:tcPr>
          <w:p w:rsidR="00BD0126" w:rsidRPr="00652205" w:rsidRDefault="00BD0126" w:rsidP="005037EE">
            <w:pPr>
              <w:keepNext/>
              <w:keepLines/>
              <w:widowControl w:val="0"/>
              <w:numPr>
                <w:ilvl w:val="0"/>
                <w:numId w:val="4"/>
              </w:numPr>
              <w:jc w:val="center"/>
              <w:rPr>
                <w:b/>
                <w:lang w:val="en-US"/>
              </w:rPr>
            </w:pPr>
          </w:p>
        </w:tc>
        <w:tc>
          <w:tcPr>
            <w:tcW w:w="2694" w:type="dxa"/>
          </w:tcPr>
          <w:p w:rsidR="00BD0126" w:rsidRPr="00AB4200" w:rsidRDefault="00BD0126" w:rsidP="005037EE">
            <w:pPr>
              <w:keepNext/>
              <w:keepLines/>
              <w:widowControl w:val="0"/>
              <w:autoSpaceDE w:val="0"/>
              <w:autoSpaceDN w:val="0"/>
              <w:adjustRightInd w:val="0"/>
              <w:spacing w:after="0"/>
            </w:pPr>
            <w:r w:rsidRPr="00AB4200">
              <w:t xml:space="preserve">Номер контактного телефона заказчика </w:t>
            </w:r>
          </w:p>
        </w:tc>
        <w:tc>
          <w:tcPr>
            <w:tcW w:w="7371" w:type="dxa"/>
            <w:vAlign w:val="center"/>
          </w:tcPr>
          <w:p w:rsidR="00BD0126" w:rsidRPr="008F5288" w:rsidRDefault="0030203B" w:rsidP="00FE384B">
            <w:pPr>
              <w:pStyle w:val="af6"/>
              <w:keepNext/>
              <w:keepLines/>
              <w:widowControl w:val="0"/>
              <w:ind w:firstLine="0"/>
              <w:rPr>
                <w:sz w:val="24"/>
                <w:szCs w:val="24"/>
                <w:lang w:val="en-US"/>
              </w:rPr>
            </w:pPr>
            <w:r w:rsidRPr="0030203B">
              <w:rPr>
                <w:bCs/>
                <w:sz w:val="22"/>
                <w:szCs w:val="22"/>
              </w:rPr>
              <w:t>8(47153)2-32-18</w:t>
            </w:r>
          </w:p>
        </w:tc>
      </w:tr>
      <w:tr w:rsidR="00BD0126" w:rsidRPr="00AB4200" w:rsidTr="008D4C34">
        <w:trPr>
          <w:trHeight w:val="20"/>
        </w:trPr>
        <w:tc>
          <w:tcPr>
            <w:tcW w:w="675" w:type="dxa"/>
            <w:vAlign w:val="center"/>
          </w:tcPr>
          <w:p w:rsidR="00BD0126" w:rsidRPr="00AB4200" w:rsidRDefault="00BD0126" w:rsidP="005037EE">
            <w:pPr>
              <w:keepNext/>
              <w:keepLines/>
              <w:widowControl w:val="0"/>
              <w:numPr>
                <w:ilvl w:val="0"/>
                <w:numId w:val="4"/>
              </w:numPr>
              <w:jc w:val="center"/>
              <w:rPr>
                <w:b/>
              </w:rPr>
            </w:pPr>
          </w:p>
        </w:tc>
        <w:tc>
          <w:tcPr>
            <w:tcW w:w="2694" w:type="dxa"/>
          </w:tcPr>
          <w:p w:rsidR="00BD0126" w:rsidRPr="00AB4200" w:rsidRDefault="00BD0126" w:rsidP="005037EE">
            <w:pPr>
              <w:keepNext/>
              <w:keepLines/>
              <w:widowControl w:val="0"/>
              <w:autoSpaceDE w:val="0"/>
              <w:autoSpaceDN w:val="0"/>
              <w:adjustRightInd w:val="0"/>
              <w:spacing w:after="0"/>
            </w:pPr>
            <w:r w:rsidRPr="00AB4200">
              <w:t>Ответственное должностное лицо заказчика</w:t>
            </w:r>
          </w:p>
        </w:tc>
        <w:tc>
          <w:tcPr>
            <w:tcW w:w="7371" w:type="dxa"/>
            <w:vAlign w:val="center"/>
          </w:tcPr>
          <w:p w:rsidR="00BD0126" w:rsidRPr="008F5288" w:rsidRDefault="0030203B" w:rsidP="000F30B0">
            <w:pPr>
              <w:keepNext/>
              <w:keepLines/>
              <w:widowControl w:val="0"/>
              <w:autoSpaceDE w:val="0"/>
              <w:autoSpaceDN w:val="0"/>
              <w:adjustRightInd w:val="0"/>
              <w:spacing w:after="0"/>
            </w:pPr>
            <w:r w:rsidRPr="0030203B">
              <w:t>Куракулов Алексей Владимирович - глава п. Тим Тимского района Курской области</w:t>
            </w:r>
          </w:p>
        </w:tc>
      </w:tr>
      <w:tr w:rsidR="00BD0126" w:rsidRPr="00AB4200" w:rsidTr="008D4C34">
        <w:trPr>
          <w:trHeight w:val="20"/>
        </w:trPr>
        <w:tc>
          <w:tcPr>
            <w:tcW w:w="675" w:type="dxa"/>
            <w:vAlign w:val="center"/>
          </w:tcPr>
          <w:p w:rsidR="00BD0126" w:rsidRPr="003C2CDA" w:rsidRDefault="00BD0126" w:rsidP="005037EE">
            <w:pPr>
              <w:keepNext/>
              <w:keepLines/>
              <w:widowControl w:val="0"/>
              <w:numPr>
                <w:ilvl w:val="0"/>
                <w:numId w:val="4"/>
              </w:numPr>
              <w:jc w:val="center"/>
              <w:rPr>
                <w:b/>
              </w:rPr>
            </w:pPr>
          </w:p>
        </w:tc>
        <w:tc>
          <w:tcPr>
            <w:tcW w:w="2694" w:type="dxa"/>
          </w:tcPr>
          <w:p w:rsidR="00BD0126" w:rsidRPr="003C2CDA" w:rsidRDefault="00BD0126" w:rsidP="005037EE">
            <w:pPr>
              <w:keepNext/>
              <w:keepLines/>
              <w:widowControl w:val="0"/>
              <w:autoSpaceDE w:val="0"/>
              <w:autoSpaceDN w:val="0"/>
              <w:adjustRightInd w:val="0"/>
              <w:spacing w:after="0"/>
              <w:jc w:val="left"/>
            </w:pPr>
            <w:r w:rsidRPr="003C2CDA">
              <w:t>Информация о контрактной службе, контрактном управляющем, ответственных за заключение контракта</w:t>
            </w:r>
          </w:p>
        </w:tc>
        <w:tc>
          <w:tcPr>
            <w:tcW w:w="7371" w:type="dxa"/>
            <w:vAlign w:val="center"/>
          </w:tcPr>
          <w:p w:rsidR="00964501" w:rsidRPr="00B40DCB" w:rsidRDefault="00964501" w:rsidP="007F55A1">
            <w:pPr>
              <w:keepNext/>
              <w:keepLines/>
              <w:widowControl w:val="0"/>
              <w:autoSpaceDE w:val="0"/>
              <w:autoSpaceDN w:val="0"/>
              <w:adjustRightInd w:val="0"/>
              <w:spacing w:after="0"/>
            </w:pPr>
            <w:r w:rsidRPr="007F55A1">
              <w:t xml:space="preserve">Контрактный управляющий – </w:t>
            </w:r>
            <w:r w:rsidR="00FE5F8C" w:rsidRPr="00FE5F8C">
              <w:t xml:space="preserve">Якунин Роман Александрович – </w:t>
            </w:r>
            <w:r w:rsidR="00E72144">
              <w:t>главный</w:t>
            </w:r>
            <w:r w:rsidR="00FE5F8C" w:rsidRPr="00FE5F8C">
              <w:t xml:space="preserve"> специалист-эксперт по земельным и имущественным вопросам администрация п. Тим Тимского района Курской области</w:t>
            </w:r>
          </w:p>
          <w:p w:rsidR="00BD0126" w:rsidRPr="00B40DCB" w:rsidRDefault="00BD0126" w:rsidP="005037EE">
            <w:pPr>
              <w:pStyle w:val="af6"/>
              <w:keepNext/>
              <w:keepLines/>
              <w:widowControl w:val="0"/>
              <w:ind w:firstLine="0"/>
              <w:jc w:val="left"/>
              <w:rPr>
                <w:sz w:val="24"/>
                <w:szCs w:val="24"/>
              </w:rPr>
            </w:pP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spacing w:after="0"/>
              <w:jc w:val="center"/>
              <w:rPr>
                <w:b/>
                <w:i/>
              </w:rPr>
            </w:pPr>
            <w:r w:rsidRPr="00AB4200">
              <w:rPr>
                <w:b/>
                <w:i/>
              </w:rPr>
              <w:t>Информация об объекте закупки</w:t>
            </w:r>
          </w:p>
        </w:tc>
      </w:tr>
      <w:tr w:rsidR="00A47E11" w:rsidRPr="00AB4200" w:rsidTr="008D4C34">
        <w:trPr>
          <w:trHeight w:val="20"/>
        </w:trPr>
        <w:tc>
          <w:tcPr>
            <w:tcW w:w="675" w:type="dxa"/>
            <w:vAlign w:val="center"/>
          </w:tcPr>
          <w:p w:rsidR="00A47E11" w:rsidRPr="00AB4200" w:rsidRDefault="00A47E11" w:rsidP="005037EE">
            <w:pPr>
              <w:keepNext/>
              <w:keepLines/>
              <w:widowControl w:val="0"/>
              <w:numPr>
                <w:ilvl w:val="0"/>
                <w:numId w:val="4"/>
              </w:numPr>
              <w:jc w:val="center"/>
              <w:rPr>
                <w:b/>
                <w:bCs/>
              </w:rPr>
            </w:pPr>
          </w:p>
        </w:tc>
        <w:tc>
          <w:tcPr>
            <w:tcW w:w="2694" w:type="dxa"/>
          </w:tcPr>
          <w:p w:rsidR="00A47E11" w:rsidRPr="00AB4200" w:rsidRDefault="00A47E11" w:rsidP="007B40B9">
            <w:pPr>
              <w:keepNext/>
              <w:keepLines/>
              <w:widowControl w:val="0"/>
              <w:spacing w:after="0"/>
              <w:jc w:val="left"/>
            </w:pPr>
            <w:r w:rsidRPr="00AB4200">
              <w:t>Наименование объекта закупки и количество товара</w:t>
            </w:r>
          </w:p>
        </w:tc>
        <w:tc>
          <w:tcPr>
            <w:tcW w:w="7371" w:type="dxa"/>
            <w:vAlign w:val="center"/>
          </w:tcPr>
          <w:p w:rsidR="00886DEA" w:rsidRDefault="00223D85" w:rsidP="007B40B9">
            <w:pPr>
              <w:keepNext/>
              <w:keepLines/>
              <w:widowControl w:val="0"/>
              <w:spacing w:after="0"/>
              <w:jc w:val="left"/>
            </w:pPr>
            <w:r w:rsidRPr="00223D85">
              <w:t>Благоустройство дворовой территории многоквартирного жилого дома №1 по ул. Димитрова в п. Тим.</w:t>
            </w:r>
            <w:r w:rsidR="00F71188">
              <w:t xml:space="preserve"> </w:t>
            </w:r>
          </w:p>
          <w:p w:rsidR="00661971" w:rsidRPr="009843C5" w:rsidRDefault="00E82583" w:rsidP="007B40B9">
            <w:pPr>
              <w:keepNext/>
              <w:keepLines/>
              <w:widowControl w:val="0"/>
              <w:spacing w:after="0"/>
              <w:jc w:val="left"/>
            </w:pPr>
            <w:r w:rsidRPr="009843C5">
              <w:t>кол-во – 1 усл.</w:t>
            </w:r>
            <w:r w:rsidR="00183C1A" w:rsidRPr="009843C5">
              <w:t xml:space="preserve"> </w:t>
            </w:r>
            <w:r w:rsidR="00661971" w:rsidRPr="009843C5">
              <w:t>ед.</w:t>
            </w:r>
          </w:p>
          <w:p w:rsidR="0033598F" w:rsidRPr="0033598F" w:rsidRDefault="00CB159C" w:rsidP="0033598F">
            <w:pPr>
              <w:keepNext/>
              <w:keepLines/>
              <w:widowControl w:val="0"/>
              <w:spacing w:after="0"/>
              <w:jc w:val="left"/>
            </w:pPr>
            <w:r w:rsidRPr="009843C5">
              <w:t>ИКЗ -</w:t>
            </w:r>
            <w:r w:rsidR="00223D85" w:rsidRPr="00223D85">
              <w:rPr>
                <w:rFonts w:ascii="Tahoma" w:hAnsi="Tahoma" w:cs="Tahoma"/>
                <w:sz w:val="21"/>
                <w:szCs w:val="21"/>
              </w:rPr>
              <w:t xml:space="preserve"> </w:t>
            </w:r>
            <w:r w:rsidR="00223D85" w:rsidRPr="00223D85">
              <w:t>2034624000930462401001000800</w:t>
            </w:r>
            <w:r w:rsidR="00ED29EF">
              <w:t>1</w:t>
            </w:r>
            <w:r w:rsidR="00223D85" w:rsidRPr="00223D85">
              <w:t>4329244</w:t>
            </w:r>
          </w:p>
          <w:p w:rsidR="00661971" w:rsidRPr="009843C5" w:rsidRDefault="00661971" w:rsidP="007B40B9">
            <w:pPr>
              <w:keepNext/>
              <w:keepLines/>
              <w:widowControl w:val="0"/>
              <w:spacing w:after="0"/>
              <w:jc w:val="left"/>
            </w:pPr>
            <w:r w:rsidRPr="007B40B9">
              <w:t xml:space="preserve">Номер БО </w:t>
            </w:r>
            <w:r w:rsidR="000E4BFD" w:rsidRPr="007B40B9">
              <w:t>–</w:t>
            </w:r>
            <w:r w:rsidRPr="007B40B9">
              <w:t xml:space="preserve"> </w:t>
            </w:r>
            <w:r w:rsidR="00223D85" w:rsidRPr="00223D85">
              <w:t xml:space="preserve">3830221220440000121 </w:t>
            </w:r>
            <w:r w:rsidRPr="007B40B9">
              <w:t xml:space="preserve">от </w:t>
            </w:r>
            <w:r w:rsidR="00223D85">
              <w:t>10</w:t>
            </w:r>
            <w:r w:rsidRPr="007B40B9">
              <w:t>.</w:t>
            </w:r>
            <w:r w:rsidR="00223D85">
              <w:t>03</w:t>
            </w:r>
            <w:r w:rsidRPr="007B40B9">
              <w:t>.20</w:t>
            </w:r>
            <w:r w:rsidR="00223D85">
              <w:t>20</w:t>
            </w:r>
            <w:r w:rsidRPr="007B40B9">
              <w:t xml:space="preserve"> г.</w:t>
            </w:r>
          </w:p>
        </w:tc>
      </w:tr>
      <w:tr w:rsidR="00A47E11" w:rsidRPr="00AB4200" w:rsidTr="008D4C34">
        <w:trPr>
          <w:trHeight w:val="20"/>
        </w:trPr>
        <w:tc>
          <w:tcPr>
            <w:tcW w:w="675" w:type="dxa"/>
            <w:vAlign w:val="center"/>
          </w:tcPr>
          <w:p w:rsidR="00A47E11" w:rsidRPr="00AB4200" w:rsidRDefault="00A47E11" w:rsidP="005037EE">
            <w:pPr>
              <w:keepNext/>
              <w:keepLines/>
              <w:widowControl w:val="0"/>
              <w:numPr>
                <w:ilvl w:val="0"/>
                <w:numId w:val="4"/>
              </w:numPr>
              <w:jc w:val="center"/>
              <w:rPr>
                <w:b/>
                <w:bCs/>
              </w:rPr>
            </w:pPr>
          </w:p>
        </w:tc>
        <w:tc>
          <w:tcPr>
            <w:tcW w:w="2694" w:type="dxa"/>
          </w:tcPr>
          <w:p w:rsidR="00A47E11" w:rsidRPr="00AB4200" w:rsidRDefault="00A47E11" w:rsidP="005037EE">
            <w:pPr>
              <w:keepNext/>
              <w:keepLines/>
              <w:widowControl w:val="0"/>
            </w:pPr>
            <w:r w:rsidRPr="00AB4200">
              <w:t>Описание объекта закупки</w:t>
            </w:r>
          </w:p>
        </w:tc>
        <w:tc>
          <w:tcPr>
            <w:tcW w:w="7371" w:type="dxa"/>
            <w:vAlign w:val="center"/>
          </w:tcPr>
          <w:p w:rsidR="00A47E11" w:rsidRPr="00006A62" w:rsidRDefault="00A47E11" w:rsidP="00F42EA8">
            <w:pPr>
              <w:keepNext/>
              <w:keepLines/>
              <w:widowControl w:val="0"/>
              <w:spacing w:after="0"/>
            </w:pPr>
            <w:r w:rsidRPr="00006A62">
              <w:t xml:space="preserve">В соответствии с </w:t>
            </w:r>
            <w:r w:rsidR="00BC183D">
              <w:t xml:space="preserve">дизайн-проектом и </w:t>
            </w:r>
            <w:r w:rsidR="00821A82" w:rsidRPr="00821A82">
              <w:rPr>
                <w:bCs/>
              </w:rPr>
              <w:t>локаль</w:t>
            </w:r>
            <w:r w:rsidR="00821A82">
              <w:rPr>
                <w:bCs/>
              </w:rPr>
              <w:t xml:space="preserve">ным </w:t>
            </w:r>
            <w:r w:rsidR="00821A82" w:rsidRPr="00821A82">
              <w:rPr>
                <w:bCs/>
              </w:rPr>
              <w:t>сметн</w:t>
            </w:r>
            <w:r w:rsidR="00821A82">
              <w:rPr>
                <w:bCs/>
              </w:rPr>
              <w:t>ым</w:t>
            </w:r>
            <w:r w:rsidR="00821A82" w:rsidRPr="00821A82">
              <w:rPr>
                <w:bCs/>
              </w:rPr>
              <w:t xml:space="preserve"> расчет</w:t>
            </w:r>
            <w:r w:rsidR="00821A82">
              <w:rPr>
                <w:bCs/>
              </w:rPr>
              <w:t>ом</w:t>
            </w:r>
            <w:r w:rsidR="00821A82" w:rsidRPr="00821A82">
              <w:rPr>
                <w:bCs/>
              </w:rPr>
              <w:t xml:space="preserve"> </w:t>
            </w:r>
            <w:r w:rsidR="008D0106">
              <w:t>(</w:t>
            </w:r>
            <w:r w:rsidR="00CF75C1" w:rsidRPr="00CF75C1">
              <w:t>Приложение №2 к проекту контракта</w:t>
            </w:r>
            <w:r>
              <w:t>).</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spacing w:after="0"/>
              <w:jc w:val="center"/>
              <w:rPr>
                <w:b/>
                <w:i/>
              </w:rPr>
            </w:pPr>
            <w:r w:rsidRPr="00AB4200">
              <w:rPr>
                <w:b/>
                <w:i/>
              </w:rPr>
              <w:t>Информация о цене контракта</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8E166C">
            <w:pPr>
              <w:keepNext/>
              <w:keepLines/>
              <w:widowControl w:val="0"/>
              <w:jc w:val="left"/>
            </w:pPr>
            <w:r w:rsidRPr="00AB4200">
              <w:t>Начальная (максимальная) цена контракта</w:t>
            </w:r>
          </w:p>
        </w:tc>
        <w:tc>
          <w:tcPr>
            <w:tcW w:w="7371" w:type="dxa"/>
            <w:vAlign w:val="center"/>
          </w:tcPr>
          <w:p w:rsidR="008D4C34" w:rsidRPr="00B675ED" w:rsidRDefault="00223D85" w:rsidP="00FE384B">
            <w:pPr>
              <w:keepNext/>
              <w:keepLines/>
              <w:widowControl w:val="0"/>
              <w:autoSpaceDE w:val="0"/>
              <w:autoSpaceDN w:val="0"/>
              <w:adjustRightInd w:val="0"/>
              <w:spacing w:after="0"/>
              <w:jc w:val="left"/>
              <w:rPr>
                <w:b/>
              </w:rPr>
            </w:pPr>
            <w:r w:rsidRPr="00223D85">
              <w:rPr>
                <w:b/>
                <w:bCs/>
              </w:rPr>
              <w:t>358 142 (Триста пятьдесят восемь тысяч сто сорок два) руб. 00 коп.</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8E166C">
            <w:pPr>
              <w:keepNext/>
              <w:keepLines/>
              <w:widowControl w:val="0"/>
              <w:ind w:right="-108"/>
              <w:jc w:val="left"/>
            </w:pPr>
            <w:r w:rsidRPr="00AB4200">
              <w:t>Обоснование начальной (максимальной) цены контракта</w:t>
            </w:r>
          </w:p>
        </w:tc>
        <w:tc>
          <w:tcPr>
            <w:tcW w:w="7371" w:type="dxa"/>
            <w:vAlign w:val="center"/>
          </w:tcPr>
          <w:p w:rsidR="008D4C34" w:rsidRPr="00AB4200" w:rsidRDefault="0096335E" w:rsidP="0095641C">
            <w:pPr>
              <w:keepNext/>
              <w:keepLines/>
              <w:widowControl w:val="0"/>
              <w:autoSpaceDE w:val="0"/>
              <w:autoSpaceDN w:val="0"/>
              <w:adjustRightInd w:val="0"/>
              <w:spacing w:after="0"/>
              <w:jc w:val="left"/>
            </w:pPr>
            <w:r w:rsidRPr="0096335E">
              <w:rPr>
                <w:bCs/>
              </w:rPr>
              <w:t>НМЦК сформирована проектно-сметным методом на основании локального сметного расчета</w:t>
            </w:r>
            <w:r w:rsidR="00CF75C1">
              <w:rPr>
                <w:bCs/>
              </w:rPr>
              <w:t>.</w:t>
            </w:r>
            <w:r w:rsidR="00FE5F8C">
              <w:rPr>
                <w:bCs/>
              </w:rPr>
              <w:t xml:space="preserve"> </w:t>
            </w:r>
            <w:r w:rsidR="00CF75C1" w:rsidRPr="00CF75C1">
              <w:rPr>
                <w:bCs/>
              </w:rPr>
              <w:t xml:space="preserve"> Обоснование в Приложении № 5 к аукционной документации.</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8E166C">
            <w:pPr>
              <w:keepNext/>
              <w:keepLines/>
              <w:widowControl w:val="0"/>
              <w:jc w:val="left"/>
            </w:pPr>
            <w:r w:rsidRPr="00AB4200">
              <w:t>Источник финансирования</w:t>
            </w:r>
          </w:p>
        </w:tc>
        <w:tc>
          <w:tcPr>
            <w:tcW w:w="7371" w:type="dxa"/>
            <w:vAlign w:val="center"/>
          </w:tcPr>
          <w:p w:rsidR="008D4C34" w:rsidRPr="00C06960" w:rsidRDefault="00AC2432" w:rsidP="005037EE">
            <w:pPr>
              <w:keepNext/>
              <w:keepLines/>
              <w:widowControl w:val="0"/>
              <w:autoSpaceDE w:val="0"/>
              <w:autoSpaceDN w:val="0"/>
              <w:adjustRightInd w:val="0"/>
              <w:spacing w:after="0"/>
              <w:jc w:val="left"/>
              <w:rPr>
                <w:bCs/>
              </w:rPr>
            </w:pPr>
            <w:r w:rsidRPr="00C06960">
              <w:rPr>
                <w:bCs/>
              </w:rPr>
              <w:t>Финансирование по Контракту осуществляется из</w:t>
            </w:r>
            <w:r w:rsidR="00C06960" w:rsidRPr="00C06960">
              <w:rPr>
                <w:bCs/>
              </w:rPr>
              <w:t xml:space="preserve"> средств областного и</w:t>
            </w:r>
            <w:r w:rsidRPr="00C06960">
              <w:rPr>
                <w:bCs/>
              </w:rPr>
              <w:t xml:space="preserve"> местного бюджет</w:t>
            </w:r>
            <w:r w:rsidR="00C06960" w:rsidRPr="00C06960">
              <w:rPr>
                <w:bCs/>
              </w:rPr>
              <w:t>ов</w:t>
            </w:r>
            <w:r w:rsidRPr="00C06960">
              <w:rPr>
                <w:bCs/>
              </w:rPr>
              <w:t>.</w:t>
            </w:r>
          </w:p>
          <w:p w:rsidR="00053C3C" w:rsidRPr="00AB4200" w:rsidRDefault="00053C3C" w:rsidP="005037EE">
            <w:pPr>
              <w:keepNext/>
              <w:keepLines/>
              <w:widowControl w:val="0"/>
              <w:autoSpaceDE w:val="0"/>
              <w:autoSpaceDN w:val="0"/>
              <w:adjustRightInd w:val="0"/>
              <w:spacing w:after="0"/>
              <w:jc w:val="left"/>
            </w:pP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5037EE">
            <w:pPr>
              <w:keepNext/>
              <w:keepLines/>
              <w:widowControl w:val="0"/>
              <w:autoSpaceDE w:val="0"/>
              <w:autoSpaceDN w:val="0"/>
              <w:adjustRightInd w:val="0"/>
              <w:spacing w:after="0"/>
              <w:jc w:val="left"/>
            </w:pPr>
            <w:r w:rsidRPr="00AB4200">
              <w:t xml:space="preserve">Информация о валюте, используемой для формирования цены контракта и расчетов с </w:t>
            </w:r>
            <w:r w:rsidR="00B06471">
              <w:t>подрядчиками</w:t>
            </w:r>
          </w:p>
        </w:tc>
        <w:tc>
          <w:tcPr>
            <w:tcW w:w="7371" w:type="dxa"/>
            <w:vAlign w:val="center"/>
          </w:tcPr>
          <w:p w:rsidR="008D4C34" w:rsidRPr="00AB4200" w:rsidRDefault="008D4C34" w:rsidP="005037EE">
            <w:pPr>
              <w:keepNext/>
              <w:keepLines/>
              <w:widowControl w:val="0"/>
              <w:spacing w:after="0"/>
              <w:jc w:val="left"/>
              <w:rPr>
                <w:i/>
              </w:rPr>
            </w:pPr>
            <w:r w:rsidRPr="00AB4200">
              <w:t>Национальная валюта Российской Федерации – российский рубль</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5037EE">
            <w:pPr>
              <w:keepNext/>
              <w:keepLines/>
              <w:widowControl w:val="0"/>
              <w:jc w:val="left"/>
            </w:pPr>
            <w:r w:rsidRPr="00AB420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71" w:type="dxa"/>
            <w:vAlign w:val="center"/>
          </w:tcPr>
          <w:p w:rsidR="008D4C34" w:rsidRPr="00AB4200" w:rsidRDefault="008D4C34" w:rsidP="005037EE">
            <w:pPr>
              <w:keepNext/>
              <w:keepLines/>
              <w:widowControl w:val="0"/>
              <w:spacing w:after="0"/>
              <w:jc w:val="left"/>
            </w:pPr>
            <w:r w:rsidRPr="00AB4200">
              <w:t>Не применяется</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autoSpaceDE w:val="0"/>
              <w:autoSpaceDN w:val="0"/>
              <w:adjustRightInd w:val="0"/>
              <w:spacing w:after="0"/>
              <w:jc w:val="center"/>
              <w:rPr>
                <w:b/>
                <w:i/>
              </w:rPr>
            </w:pPr>
            <w:r w:rsidRPr="00AB4200">
              <w:rPr>
                <w:b/>
                <w:i/>
              </w:rPr>
              <w:t>Условия контракта</w:t>
            </w:r>
          </w:p>
        </w:tc>
      </w:tr>
      <w:tr w:rsidR="00017539" w:rsidRPr="00AB4200" w:rsidTr="008D4C34">
        <w:trPr>
          <w:trHeight w:val="20"/>
        </w:trPr>
        <w:tc>
          <w:tcPr>
            <w:tcW w:w="675" w:type="dxa"/>
            <w:vAlign w:val="center"/>
          </w:tcPr>
          <w:p w:rsidR="00017539" w:rsidRPr="00AB4200" w:rsidRDefault="00017539" w:rsidP="00017539">
            <w:pPr>
              <w:keepNext/>
              <w:keepLines/>
              <w:widowControl w:val="0"/>
              <w:numPr>
                <w:ilvl w:val="0"/>
                <w:numId w:val="4"/>
              </w:numPr>
              <w:jc w:val="center"/>
              <w:rPr>
                <w:b/>
                <w:bCs/>
              </w:rPr>
            </w:pPr>
          </w:p>
        </w:tc>
        <w:tc>
          <w:tcPr>
            <w:tcW w:w="2694" w:type="dxa"/>
            <w:vAlign w:val="center"/>
          </w:tcPr>
          <w:p w:rsidR="00017539" w:rsidRPr="00AB4200" w:rsidRDefault="00017539" w:rsidP="00017539">
            <w:pPr>
              <w:keepNext/>
              <w:keepLines/>
              <w:widowControl w:val="0"/>
              <w:jc w:val="left"/>
            </w:pPr>
            <w:r w:rsidRPr="00AB4200">
              <w:t xml:space="preserve">Место </w:t>
            </w:r>
            <w:r>
              <w:t>выполнения работ</w:t>
            </w:r>
          </w:p>
        </w:tc>
        <w:tc>
          <w:tcPr>
            <w:tcW w:w="7371" w:type="dxa"/>
            <w:vAlign w:val="center"/>
          </w:tcPr>
          <w:p w:rsidR="00017539" w:rsidRPr="0092380A" w:rsidRDefault="00886DEA" w:rsidP="00017539">
            <w:pPr>
              <w:keepNext/>
              <w:keepLines/>
              <w:widowControl w:val="0"/>
              <w:jc w:val="left"/>
            </w:pPr>
            <w:r w:rsidRPr="00886DEA">
              <w:t>Курская область, Тимский район, п. Тим</w:t>
            </w:r>
            <w:r w:rsidR="00223D85">
              <w:t>,</w:t>
            </w:r>
            <w:r w:rsidR="00571ECC">
              <w:t xml:space="preserve"> </w:t>
            </w:r>
            <w:r w:rsidR="00223D85" w:rsidRPr="00223D85">
              <w:t>территори</w:t>
            </w:r>
            <w:r w:rsidR="00223D85">
              <w:t>я</w:t>
            </w:r>
            <w:r w:rsidR="00223D85" w:rsidRPr="00223D85">
              <w:t xml:space="preserve"> многоквартирного жилого дома №1 по ул. Димитрова</w:t>
            </w:r>
            <w:r w:rsidR="00223D85">
              <w:t>.</w:t>
            </w:r>
          </w:p>
        </w:tc>
      </w:tr>
      <w:tr w:rsidR="00A47E11" w:rsidRPr="00AB4200" w:rsidTr="008D4C34">
        <w:trPr>
          <w:trHeight w:val="20"/>
        </w:trPr>
        <w:tc>
          <w:tcPr>
            <w:tcW w:w="675" w:type="dxa"/>
            <w:vAlign w:val="center"/>
          </w:tcPr>
          <w:p w:rsidR="00A47E11" w:rsidRPr="00AB4200" w:rsidRDefault="00A47E11" w:rsidP="005037EE">
            <w:pPr>
              <w:keepNext/>
              <w:keepLines/>
              <w:widowControl w:val="0"/>
              <w:numPr>
                <w:ilvl w:val="0"/>
                <w:numId w:val="4"/>
              </w:numPr>
              <w:jc w:val="center"/>
              <w:rPr>
                <w:b/>
                <w:bCs/>
              </w:rPr>
            </w:pPr>
          </w:p>
        </w:tc>
        <w:tc>
          <w:tcPr>
            <w:tcW w:w="2694" w:type="dxa"/>
            <w:vAlign w:val="center"/>
          </w:tcPr>
          <w:p w:rsidR="00A47E11" w:rsidRPr="00AB4200" w:rsidRDefault="00A47E11" w:rsidP="005037EE">
            <w:pPr>
              <w:keepNext/>
              <w:keepLines/>
              <w:widowControl w:val="0"/>
              <w:jc w:val="left"/>
            </w:pPr>
            <w:r w:rsidRPr="00AB4200">
              <w:t xml:space="preserve">Сроки </w:t>
            </w:r>
            <w:r>
              <w:t xml:space="preserve"> </w:t>
            </w:r>
            <w:r w:rsidR="00B06471">
              <w:t xml:space="preserve"> выполнения работ</w:t>
            </w:r>
          </w:p>
        </w:tc>
        <w:tc>
          <w:tcPr>
            <w:tcW w:w="7371" w:type="dxa"/>
            <w:vAlign w:val="center"/>
          </w:tcPr>
          <w:p w:rsidR="00A47E11" w:rsidRPr="00AB4200" w:rsidRDefault="00223D85" w:rsidP="00236F79">
            <w:pPr>
              <w:keepNext/>
              <w:keepLines/>
              <w:widowControl w:val="0"/>
              <w:jc w:val="left"/>
            </w:pPr>
            <w:r w:rsidRPr="00223D85">
              <w:t>Работы должны быть выполнены до 15.08.2020г.</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spacing w:after="0"/>
              <w:jc w:val="center"/>
              <w:rPr>
                <w:b/>
                <w:i/>
              </w:rPr>
            </w:pPr>
            <w:r w:rsidRPr="00AB4200">
              <w:rPr>
                <w:b/>
                <w:i/>
              </w:rPr>
              <w:t>Преимущества участникам и ограничения участия</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5037EE">
            <w:pPr>
              <w:keepNext/>
              <w:keepLines/>
              <w:widowControl w:val="0"/>
              <w:autoSpaceDE w:val="0"/>
              <w:autoSpaceDN w:val="0"/>
              <w:adjustRightInd w:val="0"/>
              <w:spacing w:after="0"/>
              <w:jc w:val="left"/>
            </w:pPr>
            <w:r w:rsidRPr="00AB4200">
              <w:t xml:space="preserve">Преимущества, предоставляемые заказчиком в соответствии со </w:t>
            </w:r>
            <w:hyperlink r:id="rId9" w:history="1">
              <w:r w:rsidRPr="00AB4200">
                <w:t>статьей 28</w:t>
              </w:r>
            </w:hyperlink>
            <w:r w:rsidRPr="00AB4200">
              <w:t xml:space="preserve"> Закона </w:t>
            </w:r>
            <w:r w:rsidR="00971398">
              <w:t xml:space="preserve">(участие учреждений </w:t>
            </w:r>
            <w:r w:rsidR="00971398" w:rsidRPr="00971398">
              <w:t>и предприятий уголовно</w:t>
            </w:r>
            <w:r w:rsidR="004D43ED">
              <w:t xml:space="preserve"> </w:t>
            </w:r>
            <w:r w:rsidR="00971398" w:rsidRPr="00971398">
              <w:t>- исполнительной системы</w:t>
            </w:r>
            <w:r w:rsidR="00971398">
              <w:t>)</w:t>
            </w:r>
          </w:p>
        </w:tc>
        <w:tc>
          <w:tcPr>
            <w:tcW w:w="7371" w:type="dxa"/>
            <w:vAlign w:val="center"/>
          </w:tcPr>
          <w:p w:rsidR="008D4C34" w:rsidRPr="00AB4200" w:rsidRDefault="008D4C34" w:rsidP="005037EE">
            <w:pPr>
              <w:keepNext/>
              <w:keepLines/>
              <w:widowControl w:val="0"/>
              <w:autoSpaceDE w:val="0"/>
              <w:autoSpaceDN w:val="0"/>
              <w:adjustRightInd w:val="0"/>
              <w:spacing w:after="0"/>
              <w:jc w:val="left"/>
              <w:outlineLvl w:val="0"/>
            </w:pPr>
            <w:r w:rsidRPr="00AB4200">
              <w:t>Не предоставляются</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5037EE">
            <w:pPr>
              <w:keepNext/>
              <w:keepLines/>
              <w:widowControl w:val="0"/>
              <w:autoSpaceDE w:val="0"/>
              <w:autoSpaceDN w:val="0"/>
              <w:adjustRightInd w:val="0"/>
              <w:spacing w:after="0"/>
              <w:jc w:val="left"/>
              <w:outlineLvl w:val="0"/>
            </w:pPr>
            <w:r w:rsidRPr="00AB4200">
              <w:t xml:space="preserve">Преимущества, предоставляемые заказчиком в соответствии со </w:t>
            </w:r>
            <w:hyperlink r:id="rId10" w:history="1">
              <w:r w:rsidRPr="00AB4200">
                <w:t>статьей 29</w:t>
              </w:r>
            </w:hyperlink>
            <w:r w:rsidRPr="00AB4200">
              <w:t xml:space="preserve"> Закона </w:t>
            </w:r>
            <w:r w:rsidR="00971398">
              <w:t>(участие организаций инвалидов)</w:t>
            </w:r>
          </w:p>
        </w:tc>
        <w:tc>
          <w:tcPr>
            <w:tcW w:w="7371" w:type="dxa"/>
            <w:vAlign w:val="center"/>
          </w:tcPr>
          <w:p w:rsidR="008D4C34" w:rsidRPr="00AB4200" w:rsidRDefault="008D4C34" w:rsidP="005037EE">
            <w:pPr>
              <w:keepNext/>
              <w:keepLines/>
              <w:widowControl w:val="0"/>
              <w:spacing w:after="0"/>
              <w:jc w:val="left"/>
            </w:pPr>
            <w:r w:rsidRPr="00AB4200">
              <w:t>Не предоставляются</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12187D" w:rsidRDefault="0012187D" w:rsidP="005037EE">
            <w:pPr>
              <w:keepNext/>
              <w:keepLines/>
              <w:widowControl w:val="0"/>
              <w:autoSpaceDE w:val="0"/>
              <w:autoSpaceDN w:val="0"/>
              <w:adjustRightInd w:val="0"/>
              <w:spacing w:after="0"/>
              <w:jc w:val="left"/>
              <w:outlineLvl w:val="0"/>
            </w:pPr>
            <w:r>
              <w:t xml:space="preserve">Преимущества, </w:t>
            </w:r>
          </w:p>
          <w:p w:rsidR="008D4C34" w:rsidRPr="00AB4200" w:rsidRDefault="0012187D" w:rsidP="005037EE">
            <w:pPr>
              <w:keepNext/>
              <w:keepLines/>
              <w:widowControl w:val="0"/>
              <w:autoSpaceDE w:val="0"/>
              <w:autoSpaceDN w:val="0"/>
              <w:adjustRightInd w:val="0"/>
              <w:spacing w:after="0"/>
              <w:jc w:val="left"/>
              <w:outlineLvl w:val="0"/>
              <w:rPr>
                <w:i/>
                <w:iCs/>
              </w:rPr>
            </w:pPr>
            <w:r>
              <w:t>предоставляемые заказчиком в соответствии со статьей 30 Закона (участие субъектов малого предпринимательства, социально ориентированных некоммерческих организаций)</w:t>
            </w:r>
          </w:p>
        </w:tc>
        <w:tc>
          <w:tcPr>
            <w:tcW w:w="7371" w:type="dxa"/>
            <w:vAlign w:val="center"/>
          </w:tcPr>
          <w:p w:rsidR="008D4C34" w:rsidRPr="009A06F4" w:rsidRDefault="009E40D5" w:rsidP="005037EE">
            <w:pPr>
              <w:keepNext/>
              <w:keepLines/>
              <w:widowControl w:val="0"/>
              <w:spacing w:after="0"/>
              <w:jc w:val="left"/>
            </w:pPr>
            <w:r>
              <w:t>П</w:t>
            </w:r>
            <w:r w:rsidR="00D63C01" w:rsidRPr="00D63C01">
              <w:t>редоставляются</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Default="008D4C34" w:rsidP="005037EE">
            <w:pPr>
              <w:keepNext/>
              <w:keepLines/>
              <w:widowControl w:val="0"/>
              <w:autoSpaceDE w:val="0"/>
              <w:autoSpaceDN w:val="0"/>
              <w:adjustRightInd w:val="0"/>
              <w:spacing w:after="0"/>
              <w:jc w:val="left"/>
            </w:pPr>
            <w:r w:rsidRPr="00AB4200">
              <w:t>Ограничени</w:t>
            </w:r>
            <w:r w:rsidR="0012187D">
              <w:t>е</w:t>
            </w:r>
            <w:r w:rsidRPr="00AB4200">
              <w:t xml:space="preserve"> участия в определении </w:t>
            </w:r>
            <w:r w:rsidR="00B06471">
              <w:t>подрядчика</w:t>
            </w:r>
            <w:r w:rsidRPr="00AB4200">
              <w:t xml:space="preserve">, </w:t>
            </w:r>
            <w:r w:rsidRPr="00AB4200">
              <w:lastRenderedPageBreak/>
              <w:t>установленное в соответствии с Законом</w:t>
            </w:r>
          </w:p>
          <w:p w:rsidR="00A47E11" w:rsidRDefault="00A47E11" w:rsidP="005037EE">
            <w:pPr>
              <w:keepNext/>
              <w:keepLines/>
              <w:widowControl w:val="0"/>
              <w:autoSpaceDE w:val="0"/>
              <w:autoSpaceDN w:val="0"/>
              <w:adjustRightInd w:val="0"/>
              <w:spacing w:after="0"/>
              <w:jc w:val="left"/>
            </w:pPr>
          </w:p>
          <w:p w:rsidR="00A47E11" w:rsidRPr="00AB4200" w:rsidRDefault="00A47E11" w:rsidP="005037EE">
            <w:pPr>
              <w:keepNext/>
              <w:keepLines/>
              <w:widowControl w:val="0"/>
              <w:autoSpaceDE w:val="0"/>
              <w:autoSpaceDN w:val="0"/>
              <w:adjustRightInd w:val="0"/>
              <w:spacing w:after="0"/>
              <w:jc w:val="left"/>
            </w:pPr>
          </w:p>
        </w:tc>
        <w:tc>
          <w:tcPr>
            <w:tcW w:w="7371" w:type="dxa"/>
            <w:vAlign w:val="center"/>
          </w:tcPr>
          <w:p w:rsidR="00A47E11" w:rsidRPr="00AB4200" w:rsidRDefault="009E40D5" w:rsidP="005037EE">
            <w:pPr>
              <w:keepNext/>
              <w:keepLines/>
              <w:widowControl w:val="0"/>
              <w:autoSpaceDE w:val="0"/>
              <w:autoSpaceDN w:val="0"/>
              <w:adjustRightInd w:val="0"/>
              <w:spacing w:after="0"/>
              <w:jc w:val="left"/>
            </w:pPr>
            <w:r w:rsidRPr="009E40D5">
              <w:lastRenderedPageBreak/>
              <w:t xml:space="preserve">Установлено 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 в </w:t>
            </w:r>
            <w:r w:rsidRPr="009E40D5">
              <w:lastRenderedPageBreak/>
              <w:t>соответствии с п.3 ст. 30 Закона.</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autoSpaceDE w:val="0"/>
              <w:autoSpaceDN w:val="0"/>
              <w:adjustRightInd w:val="0"/>
              <w:spacing w:after="0"/>
              <w:jc w:val="center"/>
              <w:rPr>
                <w:b/>
                <w:i/>
              </w:rPr>
            </w:pPr>
            <w:r w:rsidRPr="00AB4200">
              <w:rPr>
                <w:b/>
                <w:i/>
              </w:rPr>
              <w:lastRenderedPageBreak/>
              <w:t>Требования к участникам</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rPr>
            </w:pPr>
          </w:p>
        </w:tc>
        <w:tc>
          <w:tcPr>
            <w:tcW w:w="2694" w:type="dxa"/>
          </w:tcPr>
          <w:p w:rsidR="008D4C34" w:rsidRPr="00AB4200" w:rsidRDefault="008D4C34" w:rsidP="005037EE">
            <w:pPr>
              <w:keepNext/>
              <w:keepLines/>
              <w:widowControl w:val="0"/>
            </w:pPr>
            <w:r w:rsidRPr="00AB4200">
              <w:t>Единые требования к участникам</w:t>
            </w:r>
          </w:p>
        </w:tc>
        <w:tc>
          <w:tcPr>
            <w:tcW w:w="7371" w:type="dxa"/>
          </w:tcPr>
          <w:p w:rsidR="002C392B" w:rsidRDefault="008D4C34" w:rsidP="005037EE">
            <w:pPr>
              <w:keepNext/>
              <w:keepLines/>
              <w:widowControl w:val="0"/>
              <w:autoSpaceDE w:val="0"/>
              <w:spacing w:after="0"/>
            </w:pPr>
            <w:r w:rsidRPr="00AB4200">
              <w:t xml:space="preserve">1. </w:t>
            </w:r>
            <w:r w:rsidR="00737DAE" w:rsidRPr="00B813F7">
              <w:t xml:space="preserve"> Соответствие требованиям, установленным в соответствии с зак</w:t>
            </w:r>
            <w:r w:rsidR="00737DAE" w:rsidRPr="00B813F7">
              <w:t>о</w:t>
            </w:r>
            <w:r w:rsidR="00737DAE" w:rsidRPr="00B813F7">
              <w:t>нодательством Российской Федерации к лицам, осуществляющим выполнение работ, которое является объектом заку</w:t>
            </w:r>
            <w:r w:rsidR="003513A3">
              <w:t>пки</w:t>
            </w:r>
            <w:r w:rsidR="00687486">
              <w:t xml:space="preserve"> (</w:t>
            </w:r>
            <w:r w:rsidR="00687486" w:rsidRPr="00687486">
              <w:rPr>
                <w:i/>
              </w:rPr>
              <w:t>не установлено</w:t>
            </w:r>
            <w:r w:rsidR="00687486">
              <w:rPr>
                <w:i/>
              </w:rPr>
              <w:t>)</w:t>
            </w:r>
            <w:r w:rsidR="003513A3">
              <w:t xml:space="preserve">. </w:t>
            </w:r>
          </w:p>
          <w:p w:rsidR="00FB4396" w:rsidRPr="00EE5A8A" w:rsidRDefault="00FB4396" w:rsidP="005037EE">
            <w:pPr>
              <w:keepNext/>
              <w:keepLines/>
              <w:widowControl w:val="0"/>
              <w:suppressAutoHyphens/>
              <w:spacing w:after="0"/>
            </w:pPr>
            <w:r w:rsidRPr="00EE5A8A">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B4396" w:rsidRPr="00EE5A8A" w:rsidRDefault="00FB4396" w:rsidP="005037EE">
            <w:pPr>
              <w:keepNext/>
              <w:keepLines/>
              <w:widowControl w:val="0"/>
              <w:suppressAutoHyphens/>
              <w:spacing w:after="0"/>
            </w:pPr>
            <w:r w:rsidRPr="00EE5A8A">
              <w:t xml:space="preserve">3. Неприостановление деятельности участника закупки в порядке, установленном </w:t>
            </w:r>
            <w:hyperlink r:id="rId11" w:history="1">
              <w:r w:rsidRPr="00E76D3F">
                <w:t>Кодексом</w:t>
              </w:r>
            </w:hyperlink>
            <w:r w:rsidRPr="00EE5A8A">
              <w:t xml:space="preserve"> Российской Федерации об административных правонарушениях, на дату подачи заявки на участие в закупке.</w:t>
            </w:r>
          </w:p>
          <w:p w:rsidR="00FB4396" w:rsidRPr="00EE5A8A" w:rsidRDefault="00FB4396" w:rsidP="005037EE">
            <w:pPr>
              <w:keepNext/>
              <w:keepLines/>
              <w:widowControl w:val="0"/>
              <w:suppressAutoHyphens/>
              <w:spacing w:after="0"/>
            </w:pPr>
            <w:r w:rsidRPr="00EE5A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76D3F">
                <w:t>законодательством</w:t>
              </w:r>
            </w:hyperlink>
            <w:r w:rsidRPr="00EE5A8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76D3F">
                <w:t>законодательством</w:t>
              </w:r>
            </w:hyperlink>
            <w:r w:rsidRPr="00EE5A8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4396" w:rsidRDefault="00FB4396" w:rsidP="005037EE">
            <w:pPr>
              <w:keepNext/>
              <w:keepLines/>
              <w:widowControl w:val="0"/>
              <w:suppressAutoHyphens/>
              <w:spacing w:after="0"/>
            </w:pPr>
            <w:r w:rsidRPr="00EE5A8A">
              <w:t xml:space="preserve">5. </w:t>
            </w:r>
            <w:r>
              <w:t>О</w:t>
            </w:r>
            <w:r w:rsidRPr="00E47862">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AB4200">
              <w:t>.</w:t>
            </w:r>
          </w:p>
          <w:p w:rsidR="00FB4396" w:rsidRPr="00EE5A8A" w:rsidRDefault="00FB4396" w:rsidP="005037EE">
            <w:pPr>
              <w:keepNext/>
              <w:keepLines/>
              <w:widowControl w:val="0"/>
              <w:suppressAutoHyphens/>
              <w:spacing w:after="0"/>
            </w:pPr>
            <w:r>
              <w:t xml:space="preserve">5.1.  Участник закупки - юридическое лицо, которое в течение двух лет до момента подачи заявки на участие в закупке не было </w:t>
            </w:r>
            <w:r>
              <w:lastRenderedPageBreak/>
              <w:t xml:space="preserve">привлечено к административной ответственности за совершение административного правонарушения, предусмотренного </w:t>
            </w:r>
            <w:hyperlink r:id="rId14" w:history="1">
              <w:r w:rsidRPr="00E76D3F">
                <w:t>статьей 19.28</w:t>
              </w:r>
            </w:hyperlink>
            <w:r>
              <w:t xml:space="preserve"> Кодекса Российской Федерации об административных правонарушениях.</w:t>
            </w:r>
          </w:p>
          <w:p w:rsidR="00FB4396" w:rsidRPr="00EE5A8A" w:rsidRDefault="00FB4396" w:rsidP="005037EE">
            <w:pPr>
              <w:keepNext/>
              <w:keepLines/>
              <w:widowControl w:val="0"/>
              <w:suppressAutoHyphens/>
              <w:spacing w:after="0"/>
            </w:pPr>
            <w:r w:rsidRPr="00EE5A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4396" w:rsidRPr="00EE5A8A" w:rsidRDefault="00FB4396" w:rsidP="005037EE">
            <w:pPr>
              <w:keepNext/>
              <w:keepLines/>
              <w:widowControl w:val="0"/>
              <w:suppressAutoHyphens/>
              <w:spacing w:after="0"/>
            </w:pPr>
            <w:r w:rsidRPr="00EE5A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w:t>
            </w:r>
            <w:r w:rsidRPr="00EE5A8A">
              <w:rPr>
                <w:sz w:val="16"/>
                <w:szCs w:val="16"/>
              </w:rPr>
              <w:t xml:space="preserve"> </w:t>
            </w:r>
            <w:r w:rsidRPr="00EE5A8A">
              <w:t>хозяйственного общества либо долей, превышающей десять процентов в уставном капитале хозяйственного общества.</w:t>
            </w:r>
          </w:p>
          <w:p w:rsidR="00574B36" w:rsidRDefault="00FB4396" w:rsidP="005037EE">
            <w:pPr>
              <w:keepNext/>
              <w:keepLines/>
              <w:widowControl w:val="0"/>
              <w:autoSpaceDE w:val="0"/>
              <w:autoSpaceDN w:val="0"/>
              <w:adjustRightInd w:val="0"/>
              <w:spacing w:after="0"/>
              <w:rPr>
                <w:rFonts w:eastAsia="Calibri"/>
                <w:lang w:eastAsia="en-US"/>
              </w:rPr>
            </w:pPr>
            <w:r>
              <w:t>8</w:t>
            </w:r>
            <w:r w:rsidRPr="00EE5A8A">
              <w:t xml:space="preserve">. </w:t>
            </w:r>
            <w:r w:rsidRPr="00EE5A8A">
              <w:rPr>
                <w:rFonts w:eastAsia="Calibri"/>
                <w:lang w:eastAsia="en-US"/>
              </w:rPr>
              <w:t>Участник закупки не является офшорной компанией.</w:t>
            </w:r>
          </w:p>
          <w:p w:rsidR="00E35E20" w:rsidRPr="00AB4200" w:rsidRDefault="00E35E20" w:rsidP="005037EE">
            <w:pPr>
              <w:keepNext/>
              <w:keepLines/>
              <w:widowControl w:val="0"/>
              <w:autoSpaceDE w:val="0"/>
              <w:autoSpaceDN w:val="0"/>
              <w:adjustRightInd w:val="0"/>
              <w:spacing w:after="0"/>
            </w:pPr>
            <w:r>
              <w:t>9. О</w:t>
            </w:r>
            <w:r w:rsidRPr="00E35E20">
              <w:t>тсутствие у участника закупки ограничений для участия в закупках, установленных законодательством Российской Федерации.</w:t>
            </w:r>
          </w:p>
        </w:tc>
      </w:tr>
      <w:tr w:rsidR="00001158" w:rsidRPr="00AB4200" w:rsidTr="00001158">
        <w:trPr>
          <w:trHeight w:val="20"/>
        </w:trPr>
        <w:tc>
          <w:tcPr>
            <w:tcW w:w="675" w:type="dxa"/>
            <w:vAlign w:val="center"/>
          </w:tcPr>
          <w:p w:rsidR="00001158" w:rsidRPr="00AB4200" w:rsidRDefault="00001158" w:rsidP="005037EE">
            <w:pPr>
              <w:keepNext/>
              <w:keepLines/>
              <w:widowControl w:val="0"/>
              <w:numPr>
                <w:ilvl w:val="0"/>
                <w:numId w:val="4"/>
              </w:numPr>
              <w:jc w:val="center"/>
              <w:rPr>
                <w:b/>
                <w:bCs/>
              </w:rPr>
            </w:pPr>
          </w:p>
        </w:tc>
        <w:tc>
          <w:tcPr>
            <w:tcW w:w="2694" w:type="dxa"/>
          </w:tcPr>
          <w:p w:rsidR="00001158" w:rsidRPr="00AB4200" w:rsidRDefault="00001158" w:rsidP="005037EE">
            <w:pPr>
              <w:keepNext/>
              <w:keepLines/>
              <w:widowControl w:val="0"/>
              <w:jc w:val="left"/>
            </w:pPr>
            <w:r>
              <w:t>Т</w:t>
            </w:r>
            <w:r w:rsidRPr="00001158">
              <w:t xml:space="preserve">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001158">
              <w:lastRenderedPageBreak/>
              <w:t>исполнительного органа, лице, исполняющем функции единоличного исполнительного органа участника закупки - юридического лица</w:t>
            </w:r>
            <w:r>
              <w:t xml:space="preserve"> в соответствии с ч. </w:t>
            </w:r>
            <w:r w:rsidRPr="00001158">
              <w:t>1.1</w:t>
            </w:r>
            <w:r>
              <w:t xml:space="preserve"> </w:t>
            </w:r>
            <w:r w:rsidRPr="00001158">
              <w:t xml:space="preserve">ст. 31 Закона </w:t>
            </w:r>
            <w:r>
              <w:t>№</w:t>
            </w:r>
            <w:r w:rsidRPr="00001158">
              <w:t xml:space="preserve"> 44-ФЗ</w:t>
            </w:r>
          </w:p>
        </w:tc>
        <w:tc>
          <w:tcPr>
            <w:tcW w:w="7371" w:type="dxa"/>
            <w:vAlign w:val="center"/>
          </w:tcPr>
          <w:p w:rsidR="00001158" w:rsidRPr="00AB4200" w:rsidRDefault="00001158" w:rsidP="005037EE">
            <w:pPr>
              <w:keepNext/>
              <w:keepLines/>
              <w:widowControl w:val="0"/>
              <w:autoSpaceDE w:val="0"/>
              <w:autoSpaceDN w:val="0"/>
              <w:adjustRightInd w:val="0"/>
              <w:spacing w:after="0"/>
              <w:jc w:val="left"/>
            </w:pPr>
            <w:r>
              <w:lastRenderedPageBreak/>
              <w:t>Установлено</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snapToGrid w:val="0"/>
              </w:rPr>
            </w:pPr>
          </w:p>
        </w:tc>
        <w:tc>
          <w:tcPr>
            <w:tcW w:w="2694" w:type="dxa"/>
          </w:tcPr>
          <w:p w:rsidR="008D4C34" w:rsidRPr="00AB4200" w:rsidRDefault="008D4C34" w:rsidP="005037EE">
            <w:pPr>
              <w:keepNext/>
              <w:keepLines/>
              <w:widowControl w:val="0"/>
              <w:jc w:val="left"/>
            </w:pPr>
            <w:r w:rsidRPr="00AB4200">
              <w:t>Дополнительные требования к участникам</w:t>
            </w:r>
          </w:p>
        </w:tc>
        <w:tc>
          <w:tcPr>
            <w:tcW w:w="7371" w:type="dxa"/>
            <w:vAlign w:val="center"/>
          </w:tcPr>
          <w:p w:rsidR="008D4C34" w:rsidRPr="00AB4200" w:rsidRDefault="00876653" w:rsidP="005037EE">
            <w:pPr>
              <w:keepNext/>
              <w:keepLines/>
              <w:widowControl w:val="0"/>
              <w:autoSpaceDE w:val="0"/>
              <w:autoSpaceDN w:val="0"/>
              <w:adjustRightInd w:val="0"/>
              <w:spacing w:after="0"/>
              <w:jc w:val="left"/>
              <w:rPr>
                <w:i/>
              </w:rPr>
            </w:pPr>
            <w:r>
              <w:rPr>
                <w:color w:val="0D0D0D"/>
              </w:rPr>
              <w:t>Не установлены.</w:t>
            </w:r>
          </w:p>
        </w:tc>
      </w:tr>
      <w:tr w:rsidR="008D4C34" w:rsidRPr="00AB4200" w:rsidTr="008D4C34">
        <w:trPr>
          <w:trHeight w:val="20"/>
        </w:trPr>
        <w:tc>
          <w:tcPr>
            <w:tcW w:w="10740" w:type="dxa"/>
            <w:gridSpan w:val="3"/>
            <w:vAlign w:val="center"/>
          </w:tcPr>
          <w:p w:rsidR="008D4C34" w:rsidRPr="00AB4200" w:rsidRDefault="008D4C34" w:rsidP="005037EE">
            <w:pPr>
              <w:keepNext/>
              <w:keepLines/>
              <w:widowControl w:val="0"/>
              <w:autoSpaceDE w:val="0"/>
              <w:autoSpaceDN w:val="0"/>
              <w:adjustRightInd w:val="0"/>
              <w:spacing w:after="0"/>
              <w:jc w:val="center"/>
              <w:rPr>
                <w:b/>
                <w:i/>
              </w:rPr>
            </w:pPr>
            <w:r w:rsidRPr="00AB4200">
              <w:rPr>
                <w:b/>
                <w:i/>
              </w:rPr>
              <w:t>Обеспечение заявки на участие в аукционе</w:t>
            </w:r>
          </w:p>
        </w:tc>
      </w:tr>
      <w:tr w:rsidR="008D4C34" w:rsidRPr="00AB4200" w:rsidTr="008D4C34">
        <w:trPr>
          <w:trHeight w:val="20"/>
        </w:trPr>
        <w:tc>
          <w:tcPr>
            <w:tcW w:w="675" w:type="dxa"/>
            <w:vAlign w:val="center"/>
          </w:tcPr>
          <w:p w:rsidR="008D4C34" w:rsidRPr="00AB4200" w:rsidRDefault="008D4C34" w:rsidP="005037EE">
            <w:pPr>
              <w:keepNext/>
              <w:keepLines/>
              <w:widowControl w:val="0"/>
              <w:numPr>
                <w:ilvl w:val="0"/>
                <w:numId w:val="4"/>
              </w:numPr>
              <w:jc w:val="center"/>
              <w:rPr>
                <w:b/>
                <w:bCs/>
                <w:snapToGrid w:val="0"/>
              </w:rPr>
            </w:pPr>
          </w:p>
        </w:tc>
        <w:tc>
          <w:tcPr>
            <w:tcW w:w="2694" w:type="dxa"/>
          </w:tcPr>
          <w:p w:rsidR="008D4C34" w:rsidRPr="00AB4200" w:rsidRDefault="008D4C34" w:rsidP="005037EE">
            <w:pPr>
              <w:keepNext/>
              <w:keepLines/>
              <w:widowControl w:val="0"/>
              <w:autoSpaceDE w:val="0"/>
              <w:autoSpaceDN w:val="0"/>
              <w:adjustRightInd w:val="0"/>
              <w:spacing w:after="0"/>
            </w:pPr>
            <w:r w:rsidRPr="00AB4200">
              <w:t>Размер обеспечения заявок на участие в аукционе</w:t>
            </w:r>
          </w:p>
        </w:tc>
        <w:tc>
          <w:tcPr>
            <w:tcW w:w="7371" w:type="dxa"/>
            <w:vAlign w:val="center"/>
          </w:tcPr>
          <w:p w:rsidR="008D4C34" w:rsidRPr="00382E00" w:rsidRDefault="004127D3" w:rsidP="005037EE">
            <w:pPr>
              <w:keepNext/>
              <w:keepLines/>
              <w:widowControl w:val="0"/>
              <w:autoSpaceDE w:val="0"/>
              <w:autoSpaceDN w:val="0"/>
              <w:adjustRightInd w:val="0"/>
              <w:spacing w:after="0"/>
              <w:jc w:val="left"/>
            </w:pPr>
            <w:r w:rsidRPr="004127D3">
              <w:t>Не установлен</w:t>
            </w:r>
            <w:r>
              <w:t>о</w:t>
            </w:r>
            <w:r w:rsidRPr="004127D3">
              <w:t>.</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rPr>
                <w:bCs/>
              </w:rPr>
            </w:pPr>
            <w:r w:rsidRPr="00AB4200">
              <w:rPr>
                <w:bCs/>
              </w:rPr>
              <w:t>По</w:t>
            </w:r>
            <w:r>
              <w:rPr>
                <w:bCs/>
              </w:rPr>
              <w:t xml:space="preserve">рядок внесения денежных средств </w:t>
            </w:r>
            <w:r w:rsidRPr="00AB4200">
              <w:rPr>
                <w:bCs/>
              </w:rPr>
              <w:t>в качестве обеспечения заявок на участие в закупке</w:t>
            </w:r>
          </w:p>
        </w:tc>
        <w:tc>
          <w:tcPr>
            <w:tcW w:w="7371" w:type="dxa"/>
            <w:vAlign w:val="center"/>
          </w:tcPr>
          <w:p w:rsidR="00D63C01" w:rsidRPr="00AB4200" w:rsidRDefault="004127D3" w:rsidP="00DD36A8">
            <w:pPr>
              <w:keepNext/>
              <w:keepLines/>
              <w:widowControl w:val="0"/>
              <w:autoSpaceDE w:val="0"/>
              <w:autoSpaceDN w:val="0"/>
              <w:adjustRightInd w:val="0"/>
              <w:spacing w:after="0"/>
            </w:pPr>
            <w:r w:rsidRPr="004127D3">
              <w:t>Не установлен</w:t>
            </w:r>
            <w:r>
              <w:t>о</w:t>
            </w:r>
            <w:r w:rsidRPr="004127D3">
              <w:t>.</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Обеспечение исполнения контракта</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jc w:val="left"/>
              <w:rPr>
                <w:bCs/>
                <w:iCs/>
              </w:rPr>
            </w:pPr>
            <w:r w:rsidRPr="00AB4200">
              <w:rPr>
                <w:bCs/>
                <w:iCs/>
              </w:rPr>
              <w:t>Размер обеспечения исполнения контракта</w:t>
            </w:r>
          </w:p>
        </w:tc>
        <w:tc>
          <w:tcPr>
            <w:tcW w:w="7371" w:type="dxa"/>
            <w:vAlign w:val="center"/>
          </w:tcPr>
          <w:p w:rsidR="00D63C01" w:rsidRDefault="00586FF8" w:rsidP="0039421B">
            <w:pPr>
              <w:keepNext/>
              <w:keepLines/>
              <w:widowControl w:val="0"/>
              <w:autoSpaceDE w:val="0"/>
              <w:autoSpaceDN w:val="0"/>
              <w:adjustRightInd w:val="0"/>
              <w:spacing w:after="0"/>
            </w:pPr>
            <w:r>
              <w:t xml:space="preserve">1)  На основании ч. 6 ст. 96 Закона № 44-ФЗ </w:t>
            </w:r>
            <w:r w:rsidRPr="00586FF8">
              <w:t xml:space="preserve">размер обеспечения исполнения контракта, в том числе предоставляемого с учетом положений статьи 37 </w:t>
            </w:r>
            <w:r>
              <w:t>Закона № 44-ФЗ</w:t>
            </w:r>
            <w:r w:rsidRPr="00586FF8">
              <w:t xml:space="preserve">, устанавливается </w:t>
            </w:r>
            <w:r w:rsidR="007F5FE5">
              <w:t xml:space="preserve">в размере 5 % </w:t>
            </w:r>
            <w:r w:rsidRPr="00586FF8">
              <w:t>от цены, по которой заключается контракт</w:t>
            </w:r>
            <w:r w:rsidR="007F5FE5">
              <w:t>,</w:t>
            </w:r>
          </w:p>
          <w:p w:rsidR="00586FF8" w:rsidRPr="00586FF8" w:rsidRDefault="00586FF8" w:rsidP="0039421B">
            <w:pPr>
              <w:keepNext/>
              <w:keepLines/>
              <w:widowControl w:val="0"/>
              <w:autoSpaceDE w:val="0"/>
              <w:autoSpaceDN w:val="0"/>
              <w:adjustRightInd w:val="0"/>
              <w:spacing w:after="0"/>
              <w:rPr>
                <w:b/>
                <w:bCs/>
                <w:u w:val="single"/>
              </w:rPr>
            </w:pPr>
            <w:r w:rsidRPr="00586FF8">
              <w:rPr>
                <w:b/>
                <w:bCs/>
                <w:u w:val="single"/>
              </w:rPr>
              <w:t>или</w:t>
            </w:r>
          </w:p>
          <w:p w:rsidR="00586FF8" w:rsidRPr="00AB4200" w:rsidRDefault="00586FF8" w:rsidP="0039421B">
            <w:pPr>
              <w:keepNext/>
              <w:keepLines/>
              <w:widowControl w:val="0"/>
              <w:autoSpaceDE w:val="0"/>
              <w:autoSpaceDN w:val="0"/>
              <w:adjustRightInd w:val="0"/>
              <w:spacing w:after="0"/>
            </w:pPr>
            <w:r>
              <w:t xml:space="preserve">2) участник </w:t>
            </w:r>
            <w:r w:rsidRPr="00586FF8">
              <w:t>закупки, с которым заключается контракт</w:t>
            </w:r>
            <w:r>
              <w:t>,</w:t>
            </w:r>
            <w:r w:rsidRPr="00586FF8">
              <w:t xml:space="preserve"> освобождается от предоставления обеспечения исполнения контракта, в том числе с учетом положений статьи 37 </w:t>
            </w:r>
            <w:r>
              <w:t>Закона № 44-ФЗ</w:t>
            </w:r>
            <w:r w:rsidRPr="00586FF8">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00AE5DFD" w:rsidRPr="00AE5DFD">
              <w:rPr>
                <w:sz w:val="23"/>
                <w:szCs w:val="23"/>
              </w:rPr>
              <w:t xml:space="preserve"> </w:t>
            </w:r>
            <w:r w:rsidR="00AE5DFD" w:rsidRPr="00AE5DFD">
              <w:t>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AE5DFD">
              <w:t xml:space="preserve"> </w:t>
            </w:r>
            <w:r w:rsidRPr="00586FF8">
              <w:t>Такая информация представляется участником закупки до заключения контракта</w:t>
            </w:r>
            <w:r>
              <w:t>.</w:t>
            </w:r>
          </w:p>
        </w:tc>
      </w:tr>
      <w:tr w:rsidR="00D63C01" w:rsidRPr="00AB4200" w:rsidTr="00E15D7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jc w:val="left"/>
            </w:pPr>
            <w:r w:rsidRPr="00AB4200">
              <w:rPr>
                <w:bCs/>
                <w:iCs/>
              </w:rPr>
              <w:t>Порядок предоставления и требования к обеспечению исполнения контракта</w:t>
            </w:r>
          </w:p>
        </w:tc>
        <w:tc>
          <w:tcPr>
            <w:tcW w:w="7371" w:type="dxa"/>
          </w:tcPr>
          <w:p w:rsidR="00FA4F6D" w:rsidRPr="00FA4F6D" w:rsidRDefault="00FA4F6D" w:rsidP="00D63C01">
            <w:pPr>
              <w:autoSpaceDE w:val="0"/>
              <w:autoSpaceDN w:val="0"/>
              <w:adjustRightInd w:val="0"/>
              <w:spacing w:after="0"/>
              <w:rPr>
                <w:i/>
              </w:rPr>
            </w:pPr>
            <w:r>
              <w:rPr>
                <w:iCs/>
              </w:rPr>
              <w:t xml:space="preserve">1) </w:t>
            </w:r>
            <w:r w:rsidRPr="00FA4F6D">
              <w:rPr>
                <w:i/>
              </w:rPr>
              <w:t>Если участник закупки, с которым заключается контракт, выбирает предоставление денежных средств или банковской гарантии в размере 5 % от цены, по которой заключается контракт, то:</w:t>
            </w:r>
          </w:p>
          <w:p w:rsidR="00D63C01" w:rsidRPr="00361C92" w:rsidRDefault="00FA4F6D" w:rsidP="00D63C01">
            <w:pPr>
              <w:autoSpaceDE w:val="0"/>
              <w:autoSpaceDN w:val="0"/>
              <w:adjustRightInd w:val="0"/>
              <w:spacing w:after="0"/>
              <w:rPr>
                <w:iCs/>
              </w:rPr>
            </w:pPr>
            <w:r>
              <w:rPr>
                <w:iCs/>
              </w:rPr>
              <w:t xml:space="preserve"> </w:t>
            </w:r>
            <w:r w:rsidR="00D63C01" w:rsidRPr="00361C92">
              <w:rPr>
                <w:iCs/>
              </w:rPr>
              <w:t>Исполнение контракта может обеспечиваться:</w:t>
            </w:r>
          </w:p>
          <w:p w:rsidR="00D63C01" w:rsidRPr="00361C92" w:rsidRDefault="00D63C01" w:rsidP="00D63C01">
            <w:pPr>
              <w:autoSpaceDE w:val="0"/>
              <w:autoSpaceDN w:val="0"/>
              <w:adjustRightInd w:val="0"/>
              <w:spacing w:after="0"/>
              <w:rPr>
                <w:iCs/>
              </w:rPr>
            </w:pPr>
            <w:r w:rsidRPr="00361C92">
              <w:rPr>
                <w:iCs/>
              </w:rPr>
              <w:t xml:space="preserve">- предоставлением банковской гарантии, выданной банком и соответствующей требованиям </w:t>
            </w:r>
            <w:hyperlink r:id="rId15" w:history="1">
              <w:r w:rsidRPr="00361C92">
                <w:rPr>
                  <w:iCs/>
                </w:rPr>
                <w:t>статьи 45</w:t>
              </w:r>
            </w:hyperlink>
            <w:r w:rsidRPr="00361C92">
              <w:rPr>
                <w:iCs/>
              </w:rPr>
              <w:t xml:space="preserve"> Закона, или</w:t>
            </w:r>
          </w:p>
          <w:p w:rsidR="00D63C01" w:rsidRPr="00361C92" w:rsidRDefault="00D63C01" w:rsidP="00D63C01">
            <w:pPr>
              <w:autoSpaceDE w:val="0"/>
              <w:autoSpaceDN w:val="0"/>
              <w:adjustRightInd w:val="0"/>
              <w:spacing w:after="0"/>
              <w:rPr>
                <w:iCs/>
              </w:rPr>
            </w:pPr>
            <w:r w:rsidRPr="00361C92">
              <w:rPr>
                <w:iC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63C01" w:rsidRDefault="00D63C01" w:rsidP="00D63C01">
            <w:pPr>
              <w:autoSpaceDE w:val="0"/>
              <w:autoSpaceDN w:val="0"/>
              <w:adjustRightInd w:val="0"/>
              <w:spacing w:after="0"/>
              <w:rPr>
                <w:iCs/>
              </w:rPr>
            </w:pPr>
            <w:r w:rsidRPr="00361C92">
              <w:rPr>
                <w:iCs/>
              </w:rPr>
              <w:t xml:space="preserve">Способ обеспечения исполнения контракта определяется участником </w:t>
            </w:r>
            <w:r w:rsidRPr="00361C92">
              <w:rPr>
                <w:iCs/>
              </w:rPr>
              <w:lastRenderedPageBreak/>
              <w:t>закупки, с которым заключается контракт, самостоятельно.</w:t>
            </w:r>
          </w:p>
          <w:p w:rsidR="00D63C01" w:rsidRPr="007207A8" w:rsidRDefault="00D63C01" w:rsidP="00D63C01">
            <w:pPr>
              <w:autoSpaceDE w:val="0"/>
              <w:autoSpaceDN w:val="0"/>
              <w:adjustRightInd w:val="0"/>
              <w:spacing w:after="0"/>
              <w:rPr>
                <w:rFonts w:eastAsia="Calibri"/>
                <w:lang w:eastAsia="en-US"/>
              </w:rPr>
            </w:pPr>
            <w:r w:rsidRPr="00E15D74">
              <w:rPr>
                <w:rFonts w:eastAsia="Calibri"/>
                <w:lang w:eastAsia="en-US"/>
              </w:rPr>
              <w:t xml:space="preserve">Заказчик в качестве обеспечения исполнения контрактов принимает банковские гарантии, выданные банками, соответствующими требованиям, установленным Правительством Российской Федерации (см. </w:t>
            </w:r>
            <w:r w:rsidRPr="007207A8">
              <w:rPr>
                <w:rFonts w:eastAsia="Calibri"/>
                <w:lang w:eastAsia="en-US"/>
              </w:rPr>
              <w:t xml:space="preserve">Постановление Правительства РФ от 12.04.2018 </w:t>
            </w:r>
            <w:r w:rsidR="00066859">
              <w:rPr>
                <w:rFonts w:eastAsia="Calibri"/>
                <w:lang w:eastAsia="en-US"/>
              </w:rPr>
              <w:t>№</w:t>
            </w:r>
            <w:r>
              <w:rPr>
                <w:rFonts w:eastAsia="Calibri"/>
                <w:lang w:eastAsia="en-US"/>
              </w:rPr>
              <w:t> </w:t>
            </w:r>
            <w:r w:rsidRPr="007207A8">
              <w:rPr>
                <w:rFonts w:eastAsia="Calibri"/>
                <w:lang w:eastAsia="en-US"/>
              </w:rPr>
              <w:t>44</w:t>
            </w:r>
            <w:r>
              <w:rPr>
                <w:rFonts w:eastAsia="Calibri"/>
                <w:lang w:eastAsia="en-US"/>
              </w:rPr>
              <w:t> </w:t>
            </w:r>
            <w:r w:rsidRPr="007207A8">
              <w:rPr>
                <w:rFonts w:eastAsia="Calibri"/>
                <w:lang w:eastAsia="en-US"/>
              </w:rPr>
              <w:t>"О требованиях к банкам, которые вправе выдавать банковские гарантии для обеспечения заявок и исполнения контрактов"</w:t>
            </w:r>
            <w:r>
              <w:rPr>
                <w:rFonts w:eastAsia="Calibri"/>
                <w:lang w:eastAsia="en-US"/>
              </w:rPr>
              <w:t>).</w:t>
            </w:r>
          </w:p>
          <w:p w:rsidR="00D63C01" w:rsidRPr="00380C18" w:rsidRDefault="00D63C01" w:rsidP="00D63C01">
            <w:pPr>
              <w:autoSpaceDE w:val="0"/>
              <w:autoSpaceDN w:val="0"/>
              <w:adjustRightInd w:val="0"/>
              <w:spacing w:after="0"/>
              <w:rPr>
                <w:iCs/>
                <w:lang w:eastAsia="en-US"/>
              </w:rPr>
            </w:pPr>
            <w:r w:rsidRPr="00E15D74">
              <w:rPr>
                <w:rFonts w:eastAsia="Calibri"/>
                <w:bCs/>
                <w:lang w:eastAsia="en-US"/>
              </w:rPr>
              <w:t xml:space="preserve"> При установлении </w:t>
            </w:r>
            <w:hyperlink r:id="rId16" w:history="1">
              <w:r w:rsidRPr="00E15D74">
                <w:rPr>
                  <w:rFonts w:eastAsia="Calibri"/>
                  <w:bCs/>
                  <w:lang w:eastAsia="en-US"/>
                </w:rPr>
                <w:t>требований</w:t>
              </w:r>
            </w:hyperlink>
            <w:r w:rsidRPr="00E15D74">
              <w:rPr>
                <w:rFonts w:eastAsia="Calibri"/>
                <w:bCs/>
                <w:lang w:eastAsia="en-US"/>
              </w:rPr>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7" w:history="1">
              <w:r w:rsidRPr="00E15D74">
                <w:rPr>
                  <w:rFonts w:eastAsia="Calibri"/>
                  <w:bCs/>
                  <w:lang w:eastAsia="en-US"/>
                </w:rPr>
                <w:t>статьи 12</w:t>
              </w:r>
            </w:hyperlink>
            <w:r w:rsidRPr="00E15D74">
              <w:rPr>
                <w:rFonts w:eastAsia="Calibri"/>
                <w:bCs/>
                <w:lang w:eastAsia="en-US"/>
              </w:rPr>
              <w:t xml:space="preserve"> Федерального закона от 13 июля 2015 года </w:t>
            </w:r>
            <w:r w:rsidR="00066859">
              <w:rPr>
                <w:rFonts w:eastAsia="Calibri"/>
                <w:bCs/>
                <w:lang w:eastAsia="en-US"/>
              </w:rPr>
              <w:t>№</w:t>
            </w:r>
            <w:r w:rsidRPr="00E15D74">
              <w:rPr>
                <w:rFonts w:eastAsia="Calibri"/>
                <w:bCs/>
                <w:lang w:eastAsia="en-US"/>
              </w:rPr>
              <w:t xml:space="preserve">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r w:rsidRPr="00E15D74">
              <w:rPr>
                <w:rFonts w:eastAsia="Calibri"/>
                <w:b/>
                <w:bCs/>
                <w:lang w:eastAsia="en-US"/>
              </w:rPr>
              <w:t xml:space="preserve"> </w:t>
            </w:r>
            <w:r w:rsidRPr="00E15D74">
              <w:rPr>
                <w:rFonts w:eastAsia="Calibri"/>
                <w:bCs/>
                <w:lang w:eastAsia="en-US"/>
              </w:rPr>
              <w:t>подтверждено Центральным банком Российской Федерации.</w:t>
            </w:r>
            <w:r w:rsidRPr="00E15D74">
              <w:rPr>
                <w:rFonts w:eastAsia="Calibri"/>
                <w:lang w:eastAsia="en-US"/>
              </w:rPr>
              <w:t xml:space="preserve"> </w:t>
            </w:r>
          </w:p>
          <w:p w:rsidR="00D63C01" w:rsidRPr="00E15D74" w:rsidRDefault="00D63C01" w:rsidP="00D63C01">
            <w:pPr>
              <w:autoSpaceDE w:val="0"/>
              <w:autoSpaceDN w:val="0"/>
              <w:adjustRightInd w:val="0"/>
              <w:spacing w:after="0"/>
              <w:rPr>
                <w:rFonts w:eastAsia="Calibri"/>
                <w:b/>
                <w:bCs/>
                <w:lang w:eastAsia="en-US"/>
              </w:rPr>
            </w:pPr>
            <w:r w:rsidRPr="00E15D74">
              <w:rPr>
                <w:rFonts w:eastAsia="Calibri"/>
                <w:lang w:eastAsia="en-US"/>
              </w:rPr>
              <w:t xml:space="preserve">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p>
          <w:p w:rsidR="00D63C01" w:rsidRPr="00361C92" w:rsidRDefault="00D63C01" w:rsidP="00D63C01">
            <w:pPr>
              <w:autoSpaceDE w:val="0"/>
              <w:autoSpaceDN w:val="0"/>
              <w:adjustRightInd w:val="0"/>
              <w:spacing w:after="0"/>
              <w:rPr>
                <w:iCs/>
              </w:rPr>
            </w:pPr>
            <w:r w:rsidRPr="00361C92">
              <w:rPr>
                <w:iCs/>
              </w:rPr>
              <w:t xml:space="preserve">Срок действия банковской гарантии должен превышать срок действия контракта не менее чем на </w:t>
            </w:r>
            <w:r>
              <w:rPr>
                <w:iCs/>
              </w:rPr>
              <w:t xml:space="preserve">один </w:t>
            </w:r>
            <w:r w:rsidRPr="00D25913">
              <w:rPr>
                <w:iCs/>
              </w:rPr>
              <w:t>месяц.</w:t>
            </w:r>
          </w:p>
          <w:p w:rsidR="00D63C01" w:rsidRPr="00361C92" w:rsidRDefault="00D63C01" w:rsidP="00D63C01">
            <w:pPr>
              <w:autoSpaceDE w:val="0"/>
              <w:autoSpaceDN w:val="0"/>
              <w:adjustRightInd w:val="0"/>
              <w:spacing w:after="0"/>
              <w:rPr>
                <w:iCs/>
              </w:rPr>
            </w:pPr>
            <w:r w:rsidRPr="00361C92">
              <w:rPr>
                <w:iC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D63C01" w:rsidRPr="00361C92" w:rsidRDefault="00D63C01" w:rsidP="00D63C01">
            <w:pPr>
              <w:autoSpaceDE w:val="0"/>
              <w:autoSpaceDN w:val="0"/>
              <w:adjustRightInd w:val="0"/>
              <w:spacing w:after="0"/>
              <w:rPr>
                <w:iCs/>
              </w:rPr>
            </w:pPr>
            <w:r w:rsidRPr="00361C92">
              <w:rPr>
                <w:iCs/>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3C01" w:rsidRPr="00361C92" w:rsidRDefault="00D63C01" w:rsidP="00D63C01">
            <w:pPr>
              <w:autoSpaceDE w:val="0"/>
              <w:autoSpaceDN w:val="0"/>
              <w:adjustRightInd w:val="0"/>
              <w:spacing w:after="0"/>
              <w:rPr>
                <w:iCs/>
              </w:rPr>
            </w:pPr>
            <w:r w:rsidRPr="00361C92">
              <w:rPr>
                <w:iCs/>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3C01" w:rsidRDefault="00D63C01" w:rsidP="00D63C01">
            <w:pPr>
              <w:autoSpaceDE w:val="0"/>
              <w:autoSpaceDN w:val="0"/>
              <w:adjustRightInd w:val="0"/>
              <w:spacing w:after="0"/>
              <w:rPr>
                <w:rFonts w:eastAsia="Calibri"/>
                <w:lang w:eastAsia="en-US"/>
              </w:rPr>
            </w:pPr>
            <w:r>
              <w:rPr>
                <w:rFonts w:eastAsia="Calibri"/>
                <w:lang w:eastAsia="en-US"/>
              </w:rPr>
              <w:t>Положения Закона об обеспечении исполнения контракта не применяются в случае:</w:t>
            </w:r>
          </w:p>
          <w:p w:rsidR="00D63C01" w:rsidRPr="005A2F22" w:rsidRDefault="00D63C01" w:rsidP="00D63C01">
            <w:pPr>
              <w:autoSpaceDE w:val="0"/>
              <w:autoSpaceDN w:val="0"/>
              <w:adjustRightInd w:val="0"/>
              <w:spacing w:after="0"/>
              <w:rPr>
                <w:rFonts w:eastAsia="Calibri"/>
                <w:lang w:eastAsia="en-US"/>
              </w:rPr>
            </w:pPr>
            <w:r>
              <w:rPr>
                <w:rFonts w:eastAsia="Calibri"/>
                <w:lang w:eastAsia="en-US"/>
              </w:rPr>
              <w:t>1</w:t>
            </w:r>
            <w:r w:rsidRPr="005A2F22">
              <w:rPr>
                <w:rFonts w:eastAsia="Calibri"/>
                <w:lang w:eastAsia="en-US"/>
              </w:rPr>
              <w:t>) заключения контракта с участником закупки, который является казенным учреждением;</w:t>
            </w:r>
          </w:p>
          <w:p w:rsidR="00D63C01" w:rsidRPr="005A2F22" w:rsidRDefault="00D63C01" w:rsidP="00D63C01">
            <w:pPr>
              <w:autoSpaceDE w:val="0"/>
              <w:autoSpaceDN w:val="0"/>
              <w:adjustRightInd w:val="0"/>
              <w:spacing w:after="0"/>
              <w:rPr>
                <w:rFonts w:eastAsia="Calibri"/>
                <w:lang w:eastAsia="en-US"/>
              </w:rPr>
            </w:pPr>
            <w:r w:rsidRPr="005A2F22">
              <w:rPr>
                <w:rFonts w:eastAsia="Calibri"/>
                <w:lang w:eastAsia="en-US"/>
              </w:rPr>
              <w:t>2) осуществления закупки услуги по предоставлению кредита;</w:t>
            </w:r>
          </w:p>
          <w:p w:rsidR="00D63C01" w:rsidRDefault="00D63C01" w:rsidP="00D63C01">
            <w:pPr>
              <w:autoSpaceDE w:val="0"/>
              <w:autoSpaceDN w:val="0"/>
              <w:adjustRightInd w:val="0"/>
              <w:spacing w:after="0"/>
              <w:rPr>
                <w:rFonts w:eastAsia="Calibri"/>
                <w:lang w:eastAsia="en-US"/>
              </w:rPr>
            </w:pPr>
            <w:r w:rsidRPr="005A2F22">
              <w:rPr>
                <w:rFonts w:eastAsia="Calibri"/>
                <w:lang w:eastAsia="en-US"/>
              </w:rPr>
              <w:t xml:space="preserve">3) заключения бюджетным учреждением, государственным, муниципальным унитарными предприятиями контракта, предметом </w:t>
            </w:r>
            <w:r w:rsidRPr="005A2F22">
              <w:rPr>
                <w:rFonts w:eastAsia="Calibri"/>
                <w:lang w:eastAsia="en-US"/>
              </w:rPr>
              <w:lastRenderedPageBreak/>
              <w:t>которого является выдача банковской гарантии.</w:t>
            </w:r>
          </w:p>
          <w:p w:rsidR="00D63C01" w:rsidRDefault="00D63C01" w:rsidP="00D63C01">
            <w:pPr>
              <w:autoSpaceDE w:val="0"/>
              <w:autoSpaceDN w:val="0"/>
              <w:adjustRightInd w:val="0"/>
              <w:spacing w:after="0"/>
            </w:pPr>
            <w:r w:rsidRPr="004E671F">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t>положений ст. 37 Закона № 44-ФЗ.</w:t>
            </w:r>
          </w:p>
          <w:p w:rsidR="00D63C01" w:rsidRDefault="00D63C01" w:rsidP="00D63C01">
            <w:pPr>
              <w:autoSpaceDE w:val="0"/>
              <w:autoSpaceDN w:val="0"/>
              <w:adjustRightInd w:val="0"/>
              <w:spacing w:after="0"/>
            </w:pPr>
            <w:r w:rsidRPr="00D1410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w:t>
            </w:r>
            <w:r w:rsidR="00E12A9E">
              <w:t xml:space="preserve"> </w:t>
            </w:r>
            <w:r w:rsidRPr="00D1410B">
              <w:t>или информации, подтверждающей добросовестность такого участника на дату подачи заявки</w:t>
            </w:r>
            <w:r>
              <w:t xml:space="preserve"> </w:t>
            </w:r>
            <w:r w:rsidRPr="005A2F22">
              <w:t xml:space="preserve">с одновременным предоставлением таким участником обеспечения исполнения контракта </w:t>
            </w:r>
            <w:r w:rsidR="00186A7F" w:rsidRPr="00186A7F">
              <w:t xml:space="preserve"> в размере обеспечения исполнения контракта, указанном в документации о закупке. </w:t>
            </w:r>
            <w:r w:rsidR="00B9663A" w:rsidRPr="00E12A9E">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FA4F6D" w:rsidRDefault="00FA4F6D" w:rsidP="00D63C01">
            <w:pPr>
              <w:autoSpaceDE w:val="0"/>
              <w:autoSpaceDN w:val="0"/>
              <w:adjustRightInd w:val="0"/>
              <w:spacing w:after="0"/>
              <w:rPr>
                <w:i/>
              </w:rPr>
            </w:pPr>
            <w:r>
              <w:t xml:space="preserve">2) </w:t>
            </w:r>
            <w:r w:rsidRPr="00FA4F6D">
              <w:rPr>
                <w:i/>
              </w:rPr>
              <w:t xml:space="preserve"> Если участник закупки, с которым заключается контракт, выбирает</w:t>
            </w:r>
            <w:r w:rsidRPr="00FA4F6D">
              <w:t xml:space="preserve"> </w:t>
            </w:r>
            <w:r w:rsidRPr="00FA4F6D">
              <w:rPr>
                <w:i/>
              </w:rPr>
              <w:t>освобожд</w:t>
            </w:r>
            <w:r>
              <w:rPr>
                <w:i/>
              </w:rPr>
              <w:t>ение</w:t>
            </w:r>
            <w:r w:rsidRPr="00FA4F6D">
              <w:rPr>
                <w:i/>
              </w:rPr>
              <w:t xml:space="preserve"> от предоставления обеспечения исполнения контракта, в том числе с учетом положений статьи 37 Закона № 44-ФЗ,</w:t>
            </w:r>
            <w:r>
              <w:rPr>
                <w:i/>
              </w:rPr>
              <w:t xml:space="preserve"> то:</w:t>
            </w:r>
          </w:p>
          <w:p w:rsidR="00FA4F6D" w:rsidRPr="00B9663A" w:rsidRDefault="00FA4F6D" w:rsidP="00D63C01">
            <w:pPr>
              <w:autoSpaceDE w:val="0"/>
              <w:autoSpaceDN w:val="0"/>
              <w:adjustRightInd w:val="0"/>
              <w:spacing w:after="0"/>
            </w:pPr>
            <w:r>
              <w:t>Участник предоставляет</w:t>
            </w:r>
            <w:r w:rsidRPr="00FA4F6D">
              <w:t xml:space="preserve"> информаци</w:t>
            </w:r>
            <w:r>
              <w:t>ю</w:t>
            </w:r>
            <w:r w:rsidRPr="00FA4F6D">
              <w:t>, содержащ</w:t>
            </w:r>
            <w:r>
              <w:t>ую</w:t>
            </w:r>
            <w:r w:rsidRPr="00FA4F6D">
              <w:t xml:space="preserve">ся в реестре контрактов, заключенных заказчиками, </w:t>
            </w:r>
            <w:r>
              <w:t>подтверждая</w:t>
            </w:r>
            <w:r w:rsidRPr="00FA4F6D">
              <w:t xml:space="preserve"> исполнение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00AE5DFD" w:rsidRPr="00AE5DFD">
              <w:t xml:space="preserve">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AE5DFD">
              <w:t xml:space="preserve"> </w:t>
            </w:r>
            <w:r w:rsidRPr="00FA4F6D">
              <w:t>Такая информация представляется участником закупки до заключения контракта.</w:t>
            </w:r>
            <w:r w:rsidR="00AE5DFD" w:rsidRPr="00AE5DFD">
              <w:rPr>
                <w:sz w:val="23"/>
                <w:szCs w:val="23"/>
              </w:rPr>
              <w:t xml:space="preserve"> </w:t>
            </w:r>
          </w:p>
        </w:tc>
      </w:tr>
      <w:tr w:rsidR="00D63C01" w:rsidRPr="00AB4200" w:rsidTr="008D4C34">
        <w:trPr>
          <w:trHeight w:val="888"/>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rPr>
                <w:bCs/>
                <w:iCs/>
              </w:rPr>
            </w:pPr>
            <w:r w:rsidRPr="00AB4200">
              <w:rPr>
                <w:bCs/>
                <w:iCs/>
              </w:rPr>
              <w:t>Срок предоставления обеспечения исполнения контракта</w:t>
            </w:r>
          </w:p>
        </w:tc>
        <w:tc>
          <w:tcPr>
            <w:tcW w:w="7371" w:type="dxa"/>
            <w:vAlign w:val="center"/>
          </w:tcPr>
          <w:p w:rsidR="00D63C01" w:rsidRPr="00AB4200" w:rsidRDefault="00D63C01" w:rsidP="00D63C01">
            <w:pPr>
              <w:keepNext/>
              <w:keepLines/>
              <w:widowControl w:val="0"/>
              <w:autoSpaceDE w:val="0"/>
              <w:autoSpaceDN w:val="0"/>
              <w:adjustRightInd w:val="0"/>
              <w:spacing w:after="0"/>
              <w:jc w:val="left"/>
              <w:rPr>
                <w:iCs/>
              </w:rPr>
            </w:pPr>
            <w:r w:rsidRPr="00AB4200">
              <w:rPr>
                <w:iCs/>
              </w:rPr>
              <w:t xml:space="preserve">Обеспечение исполнения контракта предоставляется победителем аукциона при подписании проекта контракта. </w:t>
            </w:r>
          </w:p>
        </w:tc>
      </w:tr>
      <w:tr w:rsidR="00D63C01" w:rsidRPr="00AB4200" w:rsidTr="002F4938">
        <w:trPr>
          <w:trHeight w:val="553"/>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Default="00D63C01" w:rsidP="00D63C01">
            <w:pPr>
              <w:keepNext/>
              <w:keepLines/>
              <w:widowControl w:val="0"/>
              <w:jc w:val="left"/>
              <w:rPr>
                <w:iCs/>
              </w:rPr>
            </w:pPr>
            <w:r w:rsidRPr="00AB4200">
              <w:rPr>
                <w:iCs/>
              </w:rPr>
              <w:t>Плат</w:t>
            </w:r>
            <w:r>
              <w:rPr>
                <w:iCs/>
              </w:rPr>
              <w:t xml:space="preserve">ежные реквизиты для обеспечения </w:t>
            </w:r>
            <w:r w:rsidRPr="00AB4200">
              <w:rPr>
                <w:iCs/>
              </w:rPr>
              <w:t>исполнения контракта</w:t>
            </w:r>
            <w:r>
              <w:rPr>
                <w:iCs/>
              </w:rPr>
              <w:t xml:space="preserve"> </w:t>
            </w:r>
          </w:p>
          <w:p w:rsidR="00D63C01" w:rsidRPr="007207A8" w:rsidRDefault="00D63C01" w:rsidP="00D63C01">
            <w:pPr>
              <w:keepNext/>
              <w:keepLines/>
              <w:widowControl w:val="0"/>
              <w:jc w:val="left"/>
              <w:rPr>
                <w:i/>
              </w:rPr>
            </w:pPr>
            <w:r w:rsidRPr="007207A8">
              <w:rPr>
                <w:i/>
                <w:iCs/>
              </w:rPr>
              <w:t>(В случае, если обеспечение исполнения Контракта представляется в форме внесения денежных средств)</w:t>
            </w:r>
          </w:p>
        </w:tc>
        <w:tc>
          <w:tcPr>
            <w:tcW w:w="7371" w:type="dxa"/>
            <w:vAlign w:val="center"/>
          </w:tcPr>
          <w:p w:rsidR="00D63C01" w:rsidRPr="005E2253" w:rsidRDefault="00D63C01" w:rsidP="00D63C01">
            <w:pPr>
              <w:keepNext/>
              <w:keepLines/>
              <w:widowControl w:val="0"/>
              <w:spacing w:after="0"/>
              <w:jc w:val="left"/>
            </w:pPr>
            <w:r w:rsidRPr="005E2253">
              <w:t>УФК по Курской области (Администрация поселка Ти</w:t>
            </w:r>
            <w:r>
              <w:t>м</w:t>
            </w:r>
            <w:r w:rsidRPr="005E2253">
              <w:t xml:space="preserve"> Тимского района Курской области, л/с 05443022120), р/с 40302810838073000033 Отделение Курск, г. Курск БИК 043807001</w:t>
            </w:r>
          </w:p>
          <w:p w:rsidR="00D63C01" w:rsidRPr="00AB4200" w:rsidRDefault="00D63C01" w:rsidP="00D63C01">
            <w:pPr>
              <w:keepNext/>
              <w:keepLines/>
              <w:widowControl w:val="0"/>
              <w:spacing w:after="0"/>
              <w:jc w:val="left"/>
            </w:pPr>
            <w:r>
              <w:t>Назначение платежа: Обеспечение исполнения контракта на: «</w:t>
            </w:r>
            <w:r w:rsidR="00134132" w:rsidRPr="00134132">
              <w:t>Благоустройство дворовой территории многоквартирного жилого дома №1 по ул. Димитрова в п. Тим</w:t>
            </w:r>
            <w:r>
              <w:t>»</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4C02B5" w:rsidRDefault="00D63C01" w:rsidP="00D63C01">
            <w:pPr>
              <w:keepNext/>
              <w:keepLines/>
              <w:widowControl w:val="0"/>
              <w:jc w:val="left"/>
              <w:rPr>
                <w:bCs/>
                <w:iCs/>
              </w:rPr>
            </w:pPr>
            <w:r w:rsidRPr="00AB4200">
              <w:rPr>
                <w:bCs/>
                <w:iCs/>
              </w:rPr>
              <w:t xml:space="preserve">Информация о банковском сопровождении контракта в соответствии со </w:t>
            </w:r>
            <w:hyperlink r:id="rId18" w:history="1">
              <w:r w:rsidRPr="00AB4200">
                <w:rPr>
                  <w:bCs/>
                  <w:iCs/>
                </w:rPr>
                <w:t>статьей 35</w:t>
              </w:r>
            </w:hyperlink>
            <w:r w:rsidRPr="00AB4200">
              <w:rPr>
                <w:bCs/>
                <w:iCs/>
              </w:rPr>
              <w:t xml:space="preserve"> Закона</w:t>
            </w:r>
          </w:p>
        </w:tc>
        <w:tc>
          <w:tcPr>
            <w:tcW w:w="7371" w:type="dxa"/>
            <w:vAlign w:val="center"/>
          </w:tcPr>
          <w:p w:rsidR="00D63C01" w:rsidRPr="00AB4200" w:rsidRDefault="00D63C01" w:rsidP="00D63C01">
            <w:pPr>
              <w:keepNext/>
              <w:keepLines/>
              <w:widowControl w:val="0"/>
              <w:autoSpaceDE w:val="0"/>
              <w:autoSpaceDN w:val="0"/>
              <w:adjustRightInd w:val="0"/>
              <w:spacing w:after="0"/>
              <w:jc w:val="left"/>
            </w:pPr>
            <w:r>
              <w:t>Не предусмотрено.</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Информация о заключении контракта</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Cs/>
                <w:snapToGrid w:val="0"/>
              </w:rPr>
            </w:pPr>
          </w:p>
        </w:tc>
        <w:tc>
          <w:tcPr>
            <w:tcW w:w="2694" w:type="dxa"/>
          </w:tcPr>
          <w:p w:rsidR="00D63C01" w:rsidRPr="00AB4200" w:rsidRDefault="00D63C01" w:rsidP="00D63C01">
            <w:pPr>
              <w:keepNext/>
              <w:keepLines/>
              <w:widowControl w:val="0"/>
              <w:autoSpaceDE w:val="0"/>
              <w:autoSpaceDN w:val="0"/>
              <w:adjustRightInd w:val="0"/>
              <w:spacing w:after="0"/>
              <w:rPr>
                <w:bCs/>
                <w:iCs/>
              </w:rPr>
            </w:pPr>
            <w:r w:rsidRPr="00AB4200">
              <w:rPr>
                <w:bCs/>
                <w:iCs/>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7371" w:type="dxa"/>
            <w:vAlign w:val="center"/>
          </w:tcPr>
          <w:p w:rsidR="00466BA3" w:rsidRDefault="00D63C01" w:rsidP="00D63C01">
            <w:pPr>
              <w:keepNext/>
              <w:keepLines/>
              <w:widowControl w:val="0"/>
              <w:autoSpaceDE w:val="0"/>
              <w:autoSpaceDN w:val="0"/>
              <w:adjustRightInd w:val="0"/>
              <w:spacing w:after="0"/>
              <w:rPr>
                <w:color w:val="000000"/>
                <w:lang w:eastAsia="zh-CN"/>
              </w:rPr>
            </w:pPr>
            <w:r w:rsidRPr="00E048D3">
              <w:t>Порядок и сроки заключения Контракта установлены статьей 83.2 Закона</w:t>
            </w:r>
            <w:r w:rsidR="00DF63D1">
              <w:t xml:space="preserve"> № 44-ФЗ</w:t>
            </w:r>
            <w:r w:rsidRPr="00E048D3">
              <w:t xml:space="preserve">. </w:t>
            </w:r>
            <w:r w:rsidRPr="00E048D3">
              <w:rPr>
                <w:bCs/>
              </w:rPr>
              <w:t>По результатам электронной процедуры контракт заключается с победителем электронной процедуры, а в случаях, предусмотренных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r w:rsidRPr="00E048D3">
              <w:t xml:space="preserve"> </w:t>
            </w:r>
            <w:r w:rsidRPr="005501C8">
              <w:rPr>
                <w:color w:val="000000"/>
                <w:lang w:eastAsia="zh-CN"/>
              </w:rPr>
              <w:t xml:space="preserve"> </w:t>
            </w:r>
            <w:r w:rsidRPr="005501C8">
              <w:rPr>
                <w:bCs/>
              </w:rPr>
              <w:t xml:space="preserve">В течение пяти дней с даты размещения в единой информационной системе указанного в </w:t>
            </w:r>
            <w:r w:rsidRPr="00DF63D1">
              <w:rPr>
                <w:bCs/>
              </w:rPr>
              <w:t>части 8 статьи 69</w:t>
            </w:r>
            <w:r w:rsidR="00DF63D1" w:rsidRPr="00DF63D1">
              <w:t xml:space="preserve"> </w:t>
            </w:r>
            <w:r w:rsidR="00DF63D1" w:rsidRPr="00DF63D1">
              <w:rPr>
                <w:bCs/>
              </w:rPr>
              <w:t>Закона № 44-ФЗ</w:t>
            </w:r>
            <w:r w:rsidRPr="005501C8">
              <w:rPr>
                <w:bCs/>
              </w:rPr>
              <w:t xml:space="preserve"> протокола заказчик размещает на электронной площадке без своей подписи проект контракта, который составляется путем включения </w:t>
            </w:r>
            <w:r w:rsidR="000436A6">
              <w:t xml:space="preserve"> </w:t>
            </w:r>
            <w:r w:rsidR="000436A6" w:rsidRPr="000436A6">
              <w:rPr>
                <w:bCs/>
              </w:rPr>
              <w:t xml:space="preserve">части 23 статьи 83.1 </w:t>
            </w:r>
            <w:r w:rsidR="00DF63D1" w:rsidRPr="00DF63D1">
              <w:t xml:space="preserve"> </w:t>
            </w:r>
            <w:r w:rsidR="00DF63D1" w:rsidRPr="00DF63D1">
              <w:rPr>
                <w:bCs/>
              </w:rPr>
              <w:t>Закона № 44-ФЗ</w:t>
            </w:r>
            <w:r w:rsidR="000436A6" w:rsidRPr="000436A6">
              <w:rPr>
                <w:bCs/>
              </w:rPr>
              <w:t xml:space="preserve"> протоколов заказчик размещает в единой информационной системе и на электронной площадке без своей подписи проект контракта, который составляется путем включения с использованием единой информационной системы </w:t>
            </w:r>
            <w:r w:rsidRPr="005501C8">
              <w:rPr>
                <w:bCs/>
              </w:rPr>
              <w:t xml:space="preserve">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r w:rsidRPr="00DF63D1">
              <w:rPr>
                <w:bCs/>
              </w:rPr>
              <w:t>частью 23 статьи 68</w:t>
            </w:r>
            <w:r w:rsidR="00DF63D1" w:rsidRPr="00DF63D1">
              <w:t xml:space="preserve"> </w:t>
            </w:r>
            <w:r w:rsidR="00DF63D1" w:rsidRPr="00DF63D1">
              <w:rPr>
                <w:bCs/>
              </w:rPr>
              <w:t>Закона № 44-ФЗ</w:t>
            </w:r>
            <w:r w:rsidRPr="005501C8">
              <w:rPr>
                <w:bCs/>
              </w:rPr>
              <w:t>, информации о товаре (товарном знаке и (или) конкретных показателях товара), указанной в заявке участника электронной процедуры.</w:t>
            </w:r>
            <w:r>
              <w:rPr>
                <w:bCs/>
              </w:rPr>
              <w:t xml:space="preserve"> </w:t>
            </w:r>
            <w:r w:rsidRPr="005501C8">
              <w:rPr>
                <w:color w:val="000000"/>
                <w:lang w:eastAsia="zh-CN"/>
              </w:rPr>
              <w:t xml:space="preserve"> </w:t>
            </w:r>
          </w:p>
          <w:p w:rsidR="00611C8A" w:rsidRDefault="00D63C01" w:rsidP="00D63C01">
            <w:pPr>
              <w:keepNext/>
              <w:keepLines/>
              <w:widowControl w:val="0"/>
              <w:autoSpaceDE w:val="0"/>
              <w:autoSpaceDN w:val="0"/>
              <w:adjustRightInd w:val="0"/>
              <w:spacing w:after="0"/>
            </w:pPr>
            <w:r w:rsidRPr="005501C8">
              <w:t xml:space="preserve">В течение пяти дней с даты размещения заказчиком на электронной площадке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r w:rsidRPr="00DF63D1">
              <w:t>частью 4</w:t>
            </w:r>
            <w:r w:rsidRPr="005501C8">
              <w:t xml:space="preserve"> статьи 83.2 </w:t>
            </w:r>
            <w:r w:rsidR="00DF63D1" w:rsidRPr="00DF63D1">
              <w:t xml:space="preserve"> Закона № 44-ФЗ</w:t>
            </w:r>
            <w:r w:rsidRPr="005501C8">
              <w:t xml:space="preserve">.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r w:rsidRPr="00DF63D1">
              <w:t>частью 1 статьи 37</w:t>
            </w:r>
            <w:r w:rsidRPr="005501C8">
              <w:t xml:space="preserve"> </w:t>
            </w:r>
            <w:r w:rsidR="00DF63D1" w:rsidRPr="00DF63D1">
              <w:t>Закона № 44-ФЗ</w:t>
            </w:r>
            <w:r w:rsidRPr="005501C8">
              <w:t xml:space="preserve">, обеспечение исполнения контракта или информацию, предусмотренные </w:t>
            </w:r>
            <w:r w:rsidRPr="00DF63D1">
              <w:t>частью 2 статьи 37</w:t>
            </w:r>
            <w:r w:rsidRPr="005501C8">
              <w:t xml:space="preserve"> </w:t>
            </w:r>
            <w:r w:rsidR="00DF63D1" w:rsidRPr="00DF63D1">
              <w:t xml:space="preserve"> Закона № 44-ФЗ</w:t>
            </w:r>
            <w:r w:rsidRPr="005501C8">
              <w:t>.</w:t>
            </w:r>
            <w:r w:rsidRPr="0076240C">
              <w:rPr>
                <w:color w:val="000000"/>
                <w:lang w:eastAsia="zh-CN"/>
              </w:rPr>
              <w:t xml:space="preserve"> </w:t>
            </w:r>
            <w:r w:rsidRPr="0076240C">
              <w:t xml:space="preserve">В течение пяти дней с даты размещения заказчиком на электронной площадке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r w:rsidRPr="00DF63D1">
              <w:t>частью 2</w:t>
            </w:r>
            <w:r w:rsidRPr="0076240C">
              <w:t xml:space="preserve"> статьи 83.2 </w:t>
            </w:r>
            <w:r w:rsidR="00DF63D1" w:rsidRPr="00DF63D1">
              <w:t xml:space="preserve"> Закона № 44-ФЗ</w:t>
            </w:r>
            <w:r w:rsidRPr="0076240C">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w:t>
            </w:r>
            <w:r w:rsidRPr="0076240C">
              <w:lastRenderedPageBreak/>
              <w:t xml:space="preserve">площадке в отношении соответствующего контракта не более чем один раз. </w:t>
            </w:r>
          </w:p>
          <w:p w:rsidR="00D63C01" w:rsidRPr="00A630C4" w:rsidRDefault="00D63C01" w:rsidP="00D63C01">
            <w:pPr>
              <w:keepNext/>
              <w:keepLines/>
              <w:widowControl w:val="0"/>
              <w:autoSpaceDE w:val="0"/>
              <w:autoSpaceDN w:val="0"/>
              <w:adjustRightInd w:val="0"/>
              <w:spacing w:after="0"/>
            </w:pPr>
            <w:r w:rsidRPr="0076240C">
              <w:t>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r>
              <w:t xml:space="preserve"> </w:t>
            </w:r>
            <w:r w:rsidRPr="00A630C4">
              <w:t xml:space="preserve">В течение трех рабочих дней с даты размещения заказчиком на электронной площадке документов, предусмотренных </w:t>
            </w:r>
            <w:r w:rsidRPr="00466BA3">
              <w:t>частью 5</w:t>
            </w:r>
            <w:r w:rsidRPr="00A630C4">
              <w:t xml:space="preserve"> статьи 83.2 </w:t>
            </w:r>
            <w:r w:rsidR="00466BA3" w:rsidRPr="00466BA3">
              <w:t xml:space="preserve"> Закона № 44-ФЗ</w:t>
            </w:r>
            <w:r w:rsidRPr="00A630C4">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r w:rsidRPr="00466BA3">
              <w:t>частью 3</w:t>
            </w:r>
            <w:r w:rsidRPr="00A630C4">
              <w:t xml:space="preserve"> статьи 83.2 </w:t>
            </w:r>
            <w:r w:rsidR="00466BA3" w:rsidRPr="00466BA3">
              <w:t xml:space="preserve"> Закона № 44-ФЗ</w:t>
            </w:r>
            <w:r w:rsidRPr="00A630C4">
              <w:t>, подтверждающие предоставление обеспечения исполнения контракта и подписанные усиленной электронной подписью указанного лица.</w:t>
            </w:r>
          </w:p>
          <w:p w:rsidR="00D63C01" w:rsidRPr="00A630C4" w:rsidRDefault="00D63C01" w:rsidP="00D63C01">
            <w:pPr>
              <w:keepNext/>
              <w:keepLines/>
              <w:widowControl w:val="0"/>
              <w:autoSpaceDE w:val="0"/>
              <w:autoSpaceDN w:val="0"/>
              <w:adjustRightInd w:val="0"/>
              <w:spacing w:after="0"/>
            </w:pPr>
            <w:r w:rsidRPr="00A630C4">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на электронной площадке контракт, подписанный усиленной электронной подписью лица, имеющего право действовать от имени заказчика.</w:t>
            </w:r>
          </w:p>
          <w:p w:rsidR="00D63C01" w:rsidRPr="00A630C4" w:rsidRDefault="00D63C01" w:rsidP="00D63C01">
            <w:pPr>
              <w:keepNext/>
              <w:keepLines/>
              <w:widowControl w:val="0"/>
              <w:autoSpaceDE w:val="0"/>
              <w:autoSpaceDN w:val="0"/>
              <w:adjustRightInd w:val="0"/>
              <w:spacing w:after="0"/>
            </w:pPr>
            <w:r w:rsidRPr="00A630C4">
              <w:t>С момента размещения на электронной площадке</w:t>
            </w:r>
            <w:r w:rsidR="00466BA3">
              <w:t xml:space="preserve">, </w:t>
            </w:r>
            <w:r w:rsidRPr="00A630C4">
              <w:t xml:space="preserve">предусмотренного </w:t>
            </w:r>
            <w:r w:rsidRPr="00466BA3">
              <w:t>частью 7</w:t>
            </w:r>
            <w:r w:rsidRPr="00A630C4">
              <w:t xml:space="preserve"> статьи 83.2</w:t>
            </w:r>
            <w:r w:rsidR="00466BA3" w:rsidRPr="00466BA3">
              <w:t xml:space="preserve"> Закона № 44-ФЗ</w:t>
            </w:r>
            <w:r w:rsidR="00466BA3">
              <w:t xml:space="preserve"> </w:t>
            </w:r>
            <w:r w:rsidRPr="00A630C4">
              <w:t>и подписанного заказчиком контракта он считается заключенным.</w:t>
            </w:r>
          </w:p>
          <w:p w:rsidR="00D63C01" w:rsidRPr="00E048D3" w:rsidRDefault="00D63C01" w:rsidP="00D63C01">
            <w:pPr>
              <w:keepNext/>
              <w:keepLines/>
              <w:widowControl w:val="0"/>
              <w:autoSpaceDE w:val="0"/>
              <w:autoSpaceDN w:val="0"/>
              <w:adjustRightInd w:val="0"/>
              <w:spacing w:after="0"/>
            </w:pPr>
            <w:r w:rsidRPr="00A630C4">
              <w:t xml:space="preserve">Контракт может быть заключен не ранее чем через десять дней с даты размещения в единой информационной системе указанных в </w:t>
            </w:r>
            <w:r w:rsidRPr="00466BA3">
              <w:t>части 8 статьи 69</w:t>
            </w:r>
            <w:r w:rsidR="00466BA3" w:rsidRPr="00466BA3">
              <w:t xml:space="preserve"> Закона № 44-ФЗ</w:t>
            </w:r>
            <w:r w:rsidRPr="00A630C4">
              <w:t xml:space="preserve">, </w:t>
            </w:r>
            <w:r w:rsidRPr="00466BA3">
              <w:t>части 13</w:t>
            </w:r>
            <w:r w:rsidRPr="00A630C4">
              <w:t xml:space="preserve"> статьи 83.2 </w:t>
            </w:r>
            <w:r w:rsidR="00466BA3" w:rsidRPr="00466BA3">
              <w:t xml:space="preserve">Закона № 44-ФЗ </w:t>
            </w:r>
            <w:r w:rsidRPr="00A630C4">
              <w:t>протоколов.</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rPr>
                <w:bCs/>
                <w:iCs/>
              </w:rPr>
            </w:pPr>
            <w:r w:rsidRPr="00AB4200">
              <w:rPr>
                <w:bCs/>
                <w:iCs/>
              </w:rPr>
              <w:t>Условия признания победителя аукциона или иного участника аукциона уклонившимися от заключения контракта</w:t>
            </w:r>
          </w:p>
        </w:tc>
        <w:tc>
          <w:tcPr>
            <w:tcW w:w="7371" w:type="dxa"/>
            <w:vAlign w:val="center"/>
          </w:tcPr>
          <w:p w:rsidR="00D63C01" w:rsidRPr="00AB4200" w:rsidRDefault="00D63C01" w:rsidP="00D63C01">
            <w:pPr>
              <w:keepNext/>
              <w:keepLines/>
              <w:widowControl w:val="0"/>
              <w:autoSpaceDE w:val="0"/>
              <w:autoSpaceDN w:val="0"/>
              <w:adjustRightInd w:val="0"/>
              <w:spacing w:after="0"/>
            </w:pPr>
            <w:r w:rsidRPr="00AB4200">
              <w:t xml:space="preserve">Победитель электронного аукциона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или не исполнил требования, предусмотренные </w:t>
            </w:r>
            <w:hyperlink r:id="rId19" w:history="1">
              <w:r w:rsidRPr="00AB4200">
                <w:t>статьей 37</w:t>
              </w:r>
            </w:hyperlink>
            <w:r w:rsidRPr="00AB4200">
              <w:t xml:space="preserve"> </w:t>
            </w:r>
            <w:r w:rsidR="00466BA3" w:rsidRPr="00466BA3">
              <w:t xml:space="preserve"> Закона № 44-ФЗ</w:t>
            </w:r>
            <w:r w:rsidRPr="00AB4200">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r>
              <w:t xml:space="preserve"> </w:t>
            </w:r>
            <w:r w:rsidRPr="00A630C4">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rPr>
                <w:bCs/>
                <w:iCs/>
              </w:rPr>
            </w:pPr>
            <w:r w:rsidRPr="00AB4200">
              <w:rPr>
                <w:bCs/>
                <w:iCs/>
              </w:rPr>
              <w:t>Возможность увеличить количество товара при заключении контракта</w:t>
            </w:r>
          </w:p>
        </w:tc>
        <w:tc>
          <w:tcPr>
            <w:tcW w:w="7371" w:type="dxa"/>
            <w:vAlign w:val="center"/>
          </w:tcPr>
          <w:p w:rsidR="00D63C01" w:rsidRPr="00AB4200" w:rsidRDefault="00D63C01" w:rsidP="00D63C01">
            <w:pPr>
              <w:keepNext/>
              <w:keepLines/>
              <w:widowControl w:val="0"/>
              <w:autoSpaceDE w:val="0"/>
              <w:autoSpaceDN w:val="0"/>
              <w:adjustRightInd w:val="0"/>
              <w:spacing w:after="0"/>
              <w:rPr>
                <w:iCs/>
              </w:rPr>
            </w:pPr>
            <w:r>
              <w:rPr>
                <w:iCs/>
              </w:rPr>
              <w:t>Не установлена.</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Информация об изменении и расторжении контракта</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pPr>
            <w:r w:rsidRPr="00AB4200">
              <w:t>Возможность заказчика изменить условия контракта</w:t>
            </w:r>
          </w:p>
        </w:tc>
        <w:tc>
          <w:tcPr>
            <w:tcW w:w="7371" w:type="dxa"/>
            <w:vAlign w:val="center"/>
          </w:tcPr>
          <w:p w:rsidR="00D63C01" w:rsidRPr="00AB4200" w:rsidRDefault="00D63C01" w:rsidP="00D63C01">
            <w:pPr>
              <w:keepNext/>
              <w:keepLines/>
              <w:widowControl w:val="0"/>
              <w:autoSpaceDE w:val="0"/>
              <w:autoSpaceDN w:val="0"/>
              <w:adjustRightInd w:val="0"/>
              <w:spacing w:after="0"/>
              <w:jc w:val="left"/>
            </w:pPr>
            <w:r w:rsidRPr="00AB4200">
              <w:t xml:space="preserve">Заказчик вправе изменить условия контракта в соответствии со статьей 95 </w:t>
            </w:r>
            <w:r w:rsidR="00466BA3" w:rsidRPr="00466BA3">
              <w:t>Закона № 44-ФЗ</w:t>
            </w:r>
          </w:p>
        </w:tc>
      </w:tr>
      <w:tr w:rsidR="00D63C01" w:rsidRPr="00AB4200" w:rsidTr="0095744E">
        <w:trPr>
          <w:trHeight w:val="562"/>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jc w:val="left"/>
            </w:pPr>
            <w:r w:rsidRPr="00AB4200">
              <w:t xml:space="preserve">Возможность одностороннего отказа от исполнения контракта в соответствии с положениями </w:t>
            </w:r>
            <w:hyperlink r:id="rId20" w:history="1">
              <w:r w:rsidRPr="00AB4200">
                <w:t>частей 8</w:t>
              </w:r>
            </w:hyperlink>
            <w:r w:rsidRPr="00AB4200">
              <w:t xml:space="preserve"> - </w:t>
            </w:r>
            <w:hyperlink r:id="rId21" w:history="1">
              <w:r w:rsidRPr="00AB4200">
                <w:t>2</w:t>
              </w:r>
              <w:r>
                <w:t>5</w:t>
              </w:r>
              <w:r w:rsidRPr="00AB4200">
                <w:t xml:space="preserve"> статьи 95</w:t>
              </w:r>
            </w:hyperlink>
            <w:r w:rsidRPr="00AB4200">
              <w:t xml:space="preserve"> Закона</w:t>
            </w:r>
          </w:p>
        </w:tc>
        <w:tc>
          <w:tcPr>
            <w:tcW w:w="7371" w:type="dxa"/>
            <w:vAlign w:val="center"/>
          </w:tcPr>
          <w:p w:rsidR="00D63C01" w:rsidRPr="002511CA" w:rsidRDefault="00D63C01" w:rsidP="00D63C01">
            <w:pPr>
              <w:keepNext/>
              <w:keepLines/>
              <w:widowControl w:val="0"/>
              <w:autoSpaceDE w:val="0"/>
              <w:autoSpaceDN w:val="0"/>
              <w:adjustRightInd w:val="0"/>
              <w:spacing w:after="0"/>
              <w:jc w:val="left"/>
            </w:pPr>
            <w:r w:rsidRPr="002511CA">
              <w:t>Установлена</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Прочие условия</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01617C" w:rsidRDefault="00D63C01" w:rsidP="00D63C01">
            <w:pPr>
              <w:keepNext/>
              <w:keepLines/>
              <w:widowControl w:val="0"/>
              <w:autoSpaceDE w:val="0"/>
              <w:autoSpaceDN w:val="0"/>
              <w:adjustRightInd w:val="0"/>
              <w:spacing w:after="0"/>
              <w:rPr>
                <w:sz w:val="22"/>
                <w:szCs w:val="22"/>
              </w:rPr>
            </w:pPr>
            <w:r w:rsidRPr="0001617C">
              <w:rPr>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vAlign w:val="center"/>
          </w:tcPr>
          <w:p w:rsidR="00D63C01" w:rsidRDefault="00D63C01" w:rsidP="00D63C01">
            <w:pPr>
              <w:keepNext/>
              <w:keepLines/>
              <w:widowControl w:val="0"/>
              <w:autoSpaceDE w:val="0"/>
              <w:autoSpaceDN w:val="0"/>
              <w:adjustRightInd w:val="0"/>
              <w:spacing w:after="0"/>
            </w:pPr>
          </w:p>
          <w:p w:rsidR="00D63C01" w:rsidRPr="00AB4200" w:rsidRDefault="00D63C01" w:rsidP="00D63C01">
            <w:pPr>
              <w:keepNext/>
              <w:keepLines/>
              <w:widowControl w:val="0"/>
              <w:autoSpaceDE w:val="0"/>
              <w:autoSpaceDN w:val="0"/>
              <w:adjustRightInd w:val="0"/>
              <w:spacing w:after="0"/>
            </w:pPr>
            <w:r>
              <w:t>Не установлено</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Информация о порядке и сроках подачи заявок</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pPr>
            <w:r w:rsidRPr="00AB4200">
              <w:rPr>
                <w:bCs/>
              </w:rPr>
              <w:t>Требования к содержанию, составу заявки на участие в аукционе и инструкция по ее заполнению.</w:t>
            </w:r>
          </w:p>
        </w:tc>
        <w:tc>
          <w:tcPr>
            <w:tcW w:w="7371" w:type="dxa"/>
          </w:tcPr>
          <w:p w:rsidR="00D63C01" w:rsidRDefault="00D63C01" w:rsidP="00D63C01">
            <w:pPr>
              <w:keepNext/>
              <w:keepLines/>
              <w:widowControl w:val="0"/>
              <w:autoSpaceDE w:val="0"/>
              <w:autoSpaceDN w:val="0"/>
              <w:adjustRightInd w:val="0"/>
              <w:spacing w:after="0"/>
              <w:rPr>
                <w:b/>
              </w:rPr>
            </w:pPr>
            <w:r w:rsidRPr="00AB4200">
              <w:t>Заявка на участие в электронном аукционе состоит из двух частей.</w:t>
            </w:r>
            <w:r>
              <w:t xml:space="preserve"> </w:t>
            </w:r>
            <w:r w:rsidRPr="00AB4200">
              <w:rPr>
                <w:b/>
              </w:rPr>
              <w:t xml:space="preserve"> </w:t>
            </w:r>
            <w:r>
              <w:rPr>
                <w:b/>
              </w:rPr>
              <w:t xml:space="preserve">             </w:t>
            </w:r>
          </w:p>
          <w:p w:rsidR="00D63C01" w:rsidRPr="00723BD2" w:rsidRDefault="00D63C01" w:rsidP="00D63C01">
            <w:pPr>
              <w:keepNext/>
              <w:keepLines/>
              <w:widowControl w:val="0"/>
              <w:autoSpaceDE w:val="0"/>
              <w:autoSpaceDN w:val="0"/>
              <w:adjustRightInd w:val="0"/>
              <w:spacing w:after="0"/>
            </w:pPr>
            <w:r>
              <w:rPr>
                <w:b/>
              </w:rPr>
              <w:t xml:space="preserve">      </w:t>
            </w:r>
            <w:r w:rsidRPr="00AB4200">
              <w:rPr>
                <w:b/>
              </w:rPr>
              <w:t>Первая часть заявки</w:t>
            </w:r>
            <w:r>
              <w:t xml:space="preserve"> </w:t>
            </w:r>
            <w:r w:rsidRPr="00723BD2">
              <w:t>на участие в электронном аукционе должна содержать:</w:t>
            </w:r>
          </w:p>
          <w:p w:rsidR="00D77D14" w:rsidRPr="00574B36" w:rsidRDefault="00D77D14" w:rsidP="00D77D14">
            <w:pPr>
              <w:pStyle w:val="ConsPlusNormal"/>
              <w:keepNext/>
              <w:keepLines/>
              <w:ind w:firstLine="0"/>
              <w:jc w:val="both"/>
              <w:rPr>
                <w:rFonts w:ascii="Times New Roman" w:hAnsi="Times New Roman" w:cs="Times New Roman"/>
                <w:sz w:val="24"/>
                <w:szCs w:val="24"/>
              </w:rPr>
            </w:pPr>
            <w:r w:rsidRPr="00574B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6471">
              <w:rPr>
                <w:rFonts w:ascii="Times New Roman" w:hAnsi="Times New Roman" w:cs="Times New Roman"/>
                <w:sz w:val="24"/>
                <w:szCs w:val="24"/>
              </w:rPr>
              <w:t xml:space="preserve">а) </w:t>
            </w:r>
            <w:r w:rsidRPr="008D2FF3">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Pr="00B06471">
              <w:rPr>
                <w:rFonts w:ascii="Times New Roman" w:hAnsi="Times New Roman" w:cs="Times New Roman"/>
                <w:sz w:val="24"/>
                <w:szCs w:val="24"/>
              </w:rPr>
              <w:t>;</w:t>
            </w:r>
          </w:p>
          <w:p w:rsidR="00D77D14" w:rsidRPr="008D2FF3" w:rsidRDefault="00D77D14" w:rsidP="00D77D14">
            <w:pPr>
              <w:pStyle w:val="ConsPlusNormal"/>
              <w:keepNext/>
              <w:keepLine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D2FF3">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D77D14" w:rsidRPr="008D2FF3" w:rsidRDefault="00D77D14" w:rsidP="00D77D14">
            <w:pPr>
              <w:pStyle w:val="ConsPlusNormal"/>
              <w:keepNext/>
              <w:keepLines/>
              <w:ind w:firstLine="540"/>
              <w:jc w:val="both"/>
              <w:rPr>
                <w:rFonts w:ascii="Times New Roman" w:hAnsi="Times New Roman" w:cs="Times New Roman"/>
                <w:sz w:val="24"/>
                <w:szCs w:val="24"/>
              </w:rPr>
            </w:pPr>
            <w:r w:rsidRPr="008D2FF3">
              <w:rPr>
                <w:rFonts w:ascii="Times New Roman" w:hAnsi="Times New Roman" w:cs="Times New Roman"/>
                <w:sz w:val="24"/>
                <w:szCs w:val="24"/>
              </w:rPr>
              <w:t>а) наименование страны происхождения товара;</w:t>
            </w:r>
          </w:p>
          <w:p w:rsidR="00D77D14" w:rsidRPr="008D2FF3" w:rsidRDefault="00D77D14" w:rsidP="00D77D14">
            <w:pPr>
              <w:pStyle w:val="ConsPlusNormal"/>
              <w:keepNext/>
              <w:keepLines/>
              <w:ind w:firstLine="540"/>
              <w:jc w:val="both"/>
              <w:rPr>
                <w:rFonts w:ascii="Times New Roman" w:hAnsi="Times New Roman" w:cs="Times New Roman"/>
                <w:sz w:val="24"/>
                <w:szCs w:val="24"/>
                <w:lang/>
              </w:rPr>
            </w:pPr>
            <w:r w:rsidRPr="008D2FF3">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77D14" w:rsidRDefault="00D77D14" w:rsidP="00D77D14">
            <w:pPr>
              <w:keepNext/>
              <w:keepLines/>
              <w:widowControl w:val="0"/>
              <w:autoSpaceDE w:val="0"/>
              <w:autoSpaceDN w:val="0"/>
              <w:adjustRightInd w:val="0"/>
              <w:spacing w:after="0"/>
              <w:ind w:firstLine="540"/>
            </w:pPr>
            <w:r w:rsidRPr="00723BD2">
              <w:t xml:space="preserve">Рекомендуется заполнить первую часть заявки </w:t>
            </w:r>
            <w:r>
              <w:t>с использованием</w:t>
            </w:r>
            <w:r w:rsidRPr="00723BD2">
              <w:t xml:space="preserve"> форм</w:t>
            </w:r>
            <w:r>
              <w:t>ы</w:t>
            </w:r>
            <w:r w:rsidRPr="00723BD2">
              <w:t xml:space="preserve">, указанной в </w:t>
            </w:r>
            <w:r w:rsidRPr="00B91CFB">
              <w:t xml:space="preserve">Приложении № </w:t>
            </w:r>
            <w:r>
              <w:t>2</w:t>
            </w:r>
            <w:r w:rsidRPr="00403B86">
              <w:t xml:space="preserve"> к</w:t>
            </w:r>
            <w:r w:rsidRPr="00723BD2">
              <w:t xml:space="preserve"> документации, при этом участник закупки вправе заполнить заявку по своей форме.</w:t>
            </w:r>
          </w:p>
          <w:p w:rsidR="00D63C01" w:rsidRPr="00AB4200" w:rsidRDefault="00D63C01" w:rsidP="00D63C01">
            <w:pPr>
              <w:keepNext/>
              <w:keepLines/>
              <w:widowControl w:val="0"/>
              <w:autoSpaceDE w:val="0"/>
              <w:autoSpaceDN w:val="0"/>
              <w:adjustRightInd w:val="0"/>
              <w:spacing w:after="0"/>
              <w:ind w:firstLine="459"/>
            </w:pPr>
            <w:r w:rsidRPr="00AB4200">
              <w:rPr>
                <w:b/>
              </w:rPr>
              <w:t>Вторая часть заявки</w:t>
            </w:r>
            <w:r w:rsidRPr="00AB4200">
              <w:t xml:space="preserve"> на участие в электронном аукционе </w:t>
            </w:r>
            <w:r w:rsidRPr="00AB4200">
              <w:lastRenderedPageBreak/>
              <w:t>должна содержать следующие документы и информацию:</w:t>
            </w:r>
          </w:p>
          <w:p w:rsidR="00D63C01" w:rsidRDefault="00D63C01" w:rsidP="00D63C01">
            <w:pPr>
              <w:pStyle w:val="ConsPlusNormal"/>
              <w:keepNext/>
              <w:keepLines/>
              <w:ind w:firstLine="540"/>
              <w:jc w:val="both"/>
            </w:pPr>
            <w:r w:rsidRPr="00574B36">
              <w:rPr>
                <w:rFonts w:ascii="Times New Roman" w:hAnsi="Times New Roman" w:cs="Times New Roman"/>
                <w:sz w:val="24"/>
                <w:szCs w:val="24"/>
              </w:rPr>
              <w:t>1)</w:t>
            </w:r>
            <w:r w:rsidRPr="00AB4200">
              <w:t xml:space="preserve"> </w:t>
            </w:r>
            <w:r w:rsidRPr="0057787A">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r w:rsidRPr="00B50E7E">
              <w:t xml:space="preserve"> </w:t>
            </w:r>
          </w:p>
          <w:p w:rsidR="00D63C01" w:rsidRPr="00574B36" w:rsidRDefault="00D63C01" w:rsidP="00D63C01">
            <w:pPr>
              <w:pStyle w:val="ConsPlusNormal"/>
              <w:keepNext/>
              <w:keepLines/>
              <w:ind w:firstLine="540"/>
              <w:jc w:val="both"/>
              <w:rPr>
                <w:rFonts w:ascii="Times New Roman" w:hAnsi="Times New Roman" w:cs="Times New Roman"/>
                <w:sz w:val="24"/>
                <w:szCs w:val="24"/>
              </w:rPr>
            </w:pPr>
            <w:r w:rsidRPr="00574B36">
              <w:rPr>
                <w:rFonts w:ascii="Times New Roman" w:hAnsi="Times New Roman" w:cs="Times New Roman"/>
                <w:sz w:val="24"/>
                <w:szCs w:val="24"/>
              </w:rPr>
              <w:t xml:space="preserve">Рекомендуется заполнить вторую часть заявки по форме, указанной в Приложении № </w:t>
            </w:r>
            <w:r w:rsidR="00D77D14">
              <w:rPr>
                <w:rFonts w:ascii="Times New Roman" w:hAnsi="Times New Roman" w:cs="Times New Roman"/>
                <w:sz w:val="24"/>
                <w:szCs w:val="24"/>
              </w:rPr>
              <w:t>3</w:t>
            </w:r>
            <w:r w:rsidRPr="00574B36">
              <w:rPr>
                <w:rFonts w:ascii="Times New Roman" w:hAnsi="Times New Roman" w:cs="Times New Roman"/>
                <w:sz w:val="24"/>
                <w:szCs w:val="24"/>
              </w:rPr>
              <w:t xml:space="preserve"> к документации, при этом участник закупки вправе заполнить заявку по своей форме</w:t>
            </w:r>
            <w:r>
              <w:rPr>
                <w:rFonts w:ascii="Times New Roman" w:hAnsi="Times New Roman" w:cs="Times New Roman"/>
                <w:sz w:val="24"/>
                <w:szCs w:val="24"/>
              </w:rPr>
              <w:t>.</w:t>
            </w:r>
          </w:p>
          <w:p w:rsidR="00D63C01" w:rsidRPr="00AB4200" w:rsidRDefault="00D63C01" w:rsidP="00D63C01">
            <w:pPr>
              <w:keepNext/>
              <w:keepLines/>
              <w:widowControl w:val="0"/>
              <w:autoSpaceDE w:val="0"/>
              <w:spacing w:after="0"/>
              <w:ind w:firstLine="600"/>
            </w:pPr>
            <w:r w:rsidRPr="00AB4200">
              <w:t xml:space="preserve">2) </w:t>
            </w:r>
            <w:r w:rsidRPr="008009D2">
              <w:t xml:space="preserve"> документы, подтверждающие соответствие участника</w:t>
            </w:r>
            <w:r w:rsidRPr="00AB4200">
              <w:t xml:space="preserve"> </w:t>
            </w:r>
            <w:r>
              <w:t>электронного</w:t>
            </w:r>
            <w:r w:rsidRPr="008009D2">
              <w:t xml:space="preserve"> аукциона требовани</w:t>
            </w:r>
            <w:r>
              <w:t>ю</w:t>
            </w:r>
            <w:r w:rsidRPr="008009D2">
              <w:t>, установленн</w:t>
            </w:r>
            <w:r>
              <w:t>ому пунктом 1 части 23 документации (не требуется), а также</w:t>
            </w:r>
            <w:r w:rsidRPr="00AB4200">
              <w:t xml:space="preserve"> декларацию о соответствии участника электронного аукциона требованиям, установленным </w:t>
            </w:r>
            <w:hyperlink r:id="rId22" w:history="1">
              <w:r w:rsidRPr="00AB4200">
                <w:t xml:space="preserve">пунктами </w:t>
              </w:r>
              <w:r>
                <w:t>2</w:t>
              </w:r>
            </w:hyperlink>
            <w:r>
              <w:t xml:space="preserve"> - 7 части 23 документации </w:t>
            </w:r>
            <w:r w:rsidRPr="00E35E20">
              <w:t>(указанная декларация предоставляется с использованием программно-аппаратных средств электронной площадки)</w:t>
            </w:r>
            <w:r w:rsidRPr="00AB4200">
              <w:t>;</w:t>
            </w:r>
          </w:p>
          <w:p w:rsidR="00D63C01" w:rsidRPr="00AB4200" w:rsidRDefault="00D63C01" w:rsidP="00D63C01">
            <w:pPr>
              <w:keepNext/>
              <w:keepLines/>
              <w:widowControl w:val="0"/>
              <w:autoSpaceDE w:val="0"/>
              <w:autoSpaceDN w:val="0"/>
              <w:adjustRightInd w:val="0"/>
              <w:spacing w:after="0"/>
              <w:ind w:firstLine="540"/>
            </w:pPr>
            <w:r w:rsidRPr="00AB4200">
              <w:t>3) копии документов, подтверждающих соответств</w:t>
            </w:r>
            <w:r>
              <w:t xml:space="preserve">ие товара </w:t>
            </w:r>
            <w:r w:rsidRPr="00AB4200">
              <w:t>требованиям, установленным в соответствии с законодательством Российской Федерации, в случае,</w:t>
            </w:r>
            <w:r w:rsidR="00E54D38">
              <w:t xml:space="preserve"> </w:t>
            </w:r>
            <w:r w:rsidRPr="00AB4200">
              <w:t>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D63C01" w:rsidRDefault="00D63C01" w:rsidP="00D63C01">
            <w:pPr>
              <w:keepNext/>
              <w:keepLines/>
              <w:widowControl w:val="0"/>
              <w:autoSpaceDE w:val="0"/>
              <w:autoSpaceDN w:val="0"/>
              <w:adjustRightInd w:val="0"/>
              <w:spacing w:after="0"/>
              <w:ind w:firstLine="540"/>
            </w:pPr>
            <w:r w:rsidRPr="00AB420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63C01" w:rsidRPr="0057787A" w:rsidRDefault="00D63C01" w:rsidP="00D63C01">
            <w:pPr>
              <w:keepNext/>
              <w:keepLines/>
              <w:widowControl w:val="0"/>
              <w:autoSpaceDE w:val="0"/>
              <w:autoSpaceDN w:val="0"/>
              <w:adjustRightInd w:val="0"/>
              <w:spacing w:after="0"/>
              <w:rPr>
                <w:lang/>
              </w:rPr>
            </w:pPr>
            <w:r>
              <w:t xml:space="preserve">         5</w:t>
            </w:r>
            <w:r w:rsidRPr="0010300B">
              <w:t xml:space="preserve">) </w:t>
            </w:r>
            <w:r w:rsidRPr="0057787A">
              <w:t>документы, подтверждающие право участника электронного аукциона на получение преимуществ в соответствии со статьями 28 и 29 закона</w:t>
            </w:r>
            <w:r>
              <w:t xml:space="preserve"> №44-ФЗ</w:t>
            </w:r>
            <w:r w:rsidRPr="0057787A">
              <w:t xml:space="preserve"> (в случае, если участник электронного аукциона заявил о получении указанных преимуществ)</w:t>
            </w:r>
            <w:r>
              <w:t xml:space="preserve"> (см. п.19 и п. 20 документации)</w:t>
            </w:r>
            <w:r w:rsidRPr="0057787A">
              <w:t>, или копии таких документов</w:t>
            </w:r>
            <w:r>
              <w:t>;</w:t>
            </w:r>
          </w:p>
          <w:p w:rsidR="00D63C01" w:rsidRDefault="00D63C01" w:rsidP="00D63C01">
            <w:pPr>
              <w:keepNext/>
              <w:keepLines/>
              <w:widowControl w:val="0"/>
              <w:autoSpaceDE w:val="0"/>
              <w:autoSpaceDN w:val="0"/>
              <w:adjustRightInd w:val="0"/>
              <w:spacing w:after="0"/>
              <w:ind w:firstLine="595"/>
            </w:pPr>
            <w:r>
              <w:t xml:space="preserve">6) </w:t>
            </w:r>
            <w:r w:rsidRPr="00F24001">
              <w:t>документы, предусмотренные нормативными правовыми актами, принятыми в соответствии со статьей 14 закона</w:t>
            </w:r>
            <w:r>
              <w:t xml:space="preserve"> № 44-ФЗ</w:t>
            </w:r>
            <w:r w:rsidRPr="00F24001">
              <w:t>, в случае закупки товаров, работ, услуг, на которые распространяется действие указанных нормативных правовых актов, или копии таких документов</w:t>
            </w:r>
            <w:r>
              <w:t xml:space="preserve"> (см. п. 38 документации)</w:t>
            </w:r>
            <w:r w:rsidRPr="00F24001">
              <w:t xml:space="preserve">.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w:t>
            </w:r>
            <w:r w:rsidRPr="00F24001">
              <w:lastRenderedPageBreak/>
              <w:t>группы иностранных государств, работ, услуг, соответственно выполняемых, оказываемых иностранными лицами</w:t>
            </w:r>
            <w:r w:rsidR="002C0BB3">
              <w:t>;</w:t>
            </w:r>
          </w:p>
          <w:p w:rsidR="002C0BB3" w:rsidRDefault="002C0BB3" w:rsidP="00D63C01">
            <w:pPr>
              <w:keepNext/>
              <w:keepLines/>
              <w:widowControl w:val="0"/>
              <w:autoSpaceDE w:val="0"/>
              <w:autoSpaceDN w:val="0"/>
              <w:adjustRightInd w:val="0"/>
              <w:spacing w:after="0"/>
              <w:ind w:firstLine="595"/>
            </w:pPr>
            <w:r w:rsidRPr="002C0BB3">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(см. п. 21, п. 22 документации) (указанная декларация предоставляется с использованием программно-аппаратных средств электронной площадки).</w:t>
            </w:r>
          </w:p>
          <w:p w:rsidR="00DF63D1" w:rsidRPr="00DF63D1" w:rsidRDefault="00DF63D1" w:rsidP="00DF63D1">
            <w:pPr>
              <w:pStyle w:val="HTML"/>
              <w:ind w:firstLine="540"/>
              <w:jc w:val="both"/>
              <w:rPr>
                <w:rFonts w:ascii="Verdana" w:hAnsi="Verdana"/>
                <w:sz w:val="21"/>
                <w:szCs w:val="21"/>
                <w:lang w:val="ru-RU"/>
              </w:rPr>
            </w:pPr>
            <w:r>
              <w:rPr>
                <w:rFonts w:ascii="Times New Roman" w:hAnsi="Times New Roman"/>
                <w:sz w:val="24"/>
                <w:szCs w:val="24"/>
                <w:lang w:val="ru-RU"/>
              </w:rPr>
              <w:t>В случае установления дополнительных требований</w:t>
            </w:r>
            <w:r w:rsidRPr="00DF63D1">
              <w:rPr>
                <w:rFonts w:ascii="Times New Roman" w:hAnsi="Times New Roman"/>
                <w:color w:val="auto"/>
                <w:sz w:val="24"/>
                <w:szCs w:val="24"/>
                <w:lang w:val="ru-RU" w:eastAsia="ru-RU"/>
              </w:rPr>
              <w:t xml:space="preserve"> </w:t>
            </w:r>
            <w:r w:rsidRPr="00DF63D1">
              <w:rPr>
                <w:rFonts w:ascii="Times New Roman" w:hAnsi="Times New Roman"/>
                <w:sz w:val="24"/>
                <w:szCs w:val="24"/>
                <w:lang w:val="ru-RU"/>
              </w:rPr>
              <w:t xml:space="preserve">в соответствии с частями 2 и 2.1 статьи 31 </w:t>
            </w:r>
            <w:r>
              <w:rPr>
                <w:rFonts w:ascii="Times New Roman" w:hAnsi="Times New Roman"/>
                <w:sz w:val="24"/>
                <w:szCs w:val="24"/>
                <w:lang w:val="ru-RU"/>
              </w:rPr>
              <w:t>Закона № 44-ФЗ</w:t>
            </w:r>
            <w:r w:rsidRPr="00DF63D1">
              <w:rPr>
                <w:rFonts w:ascii="Times New Roman" w:hAnsi="Times New Roman"/>
                <w:sz w:val="24"/>
                <w:szCs w:val="24"/>
                <w:lang w:val="ru-RU"/>
              </w:rPr>
              <w:t xml:space="preserve"> </w:t>
            </w:r>
            <w:r>
              <w:rPr>
                <w:rFonts w:ascii="Times New Roman" w:hAnsi="Times New Roman"/>
                <w:sz w:val="24"/>
                <w:szCs w:val="24"/>
                <w:lang w:val="ru-RU"/>
              </w:rPr>
              <w:t>э</w:t>
            </w:r>
            <w:r>
              <w:rPr>
                <w:rFonts w:ascii="Times New Roman" w:hAnsi="Times New Roman"/>
                <w:sz w:val="24"/>
                <w:szCs w:val="24"/>
              </w:rPr>
              <w:t xml:space="preserve">лектронные документы (их копии), подтверждающие соответствие участника электронного аукциона </w:t>
            </w:r>
            <w:r>
              <w:rPr>
                <w:rFonts w:ascii="Times New Roman" w:hAnsi="Times New Roman"/>
                <w:sz w:val="24"/>
                <w:szCs w:val="24"/>
                <w:lang w:val="ru-RU"/>
              </w:rPr>
              <w:t xml:space="preserve">указанным </w:t>
            </w:r>
            <w:r>
              <w:rPr>
                <w:rFonts w:ascii="Times New Roman" w:hAnsi="Times New Roman"/>
                <w:sz w:val="24"/>
                <w:szCs w:val="24"/>
              </w:rPr>
              <w:t>дополнительным требованиям</w:t>
            </w:r>
            <w:r>
              <w:rPr>
                <w:rFonts w:ascii="Times New Roman" w:hAnsi="Times New Roman"/>
                <w:sz w:val="24"/>
                <w:szCs w:val="24"/>
                <w:lang w:val="ru-RU"/>
              </w:rPr>
              <w:t xml:space="preserve"> </w:t>
            </w:r>
            <w:r>
              <w:rPr>
                <w:rFonts w:ascii="Times New Roman" w:hAnsi="Times New Roman"/>
                <w:sz w:val="24"/>
                <w:szCs w:val="24"/>
              </w:rPr>
              <w:t xml:space="preserve">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r w:rsidRPr="00DF63D1">
              <w:rPr>
                <w:rFonts w:ascii="Times New Roman" w:hAnsi="Times New Roman"/>
                <w:sz w:val="24"/>
                <w:szCs w:val="24"/>
              </w:rPr>
              <w:t>частью 19 статьи 68</w:t>
            </w:r>
            <w:r>
              <w:rPr>
                <w:rFonts w:ascii="Times New Roman" w:hAnsi="Times New Roman"/>
                <w:sz w:val="24"/>
                <w:szCs w:val="24"/>
              </w:rPr>
              <w:t xml:space="preserve"> </w:t>
            </w:r>
            <w:r>
              <w:rPr>
                <w:rFonts w:ascii="Times New Roman" w:hAnsi="Times New Roman"/>
                <w:sz w:val="24"/>
                <w:szCs w:val="24"/>
                <w:lang w:val="ru-RU"/>
              </w:rPr>
              <w:t>Закона № 44-ФЗ</w:t>
            </w:r>
            <w:r>
              <w:rPr>
                <w:rFonts w:ascii="Times New Roman" w:hAnsi="Times New Roman"/>
                <w:sz w:val="24"/>
                <w:szCs w:val="24"/>
              </w:rPr>
              <w:t xml:space="preserve"> одновременно со вторыми частями заявок на участие в таком аукционе из числа документов (их копий), размещенных в соответствии с </w:t>
            </w:r>
            <w:r w:rsidRPr="00DF63D1">
              <w:rPr>
                <w:rFonts w:ascii="Times New Roman" w:hAnsi="Times New Roman"/>
                <w:sz w:val="24"/>
                <w:szCs w:val="24"/>
              </w:rPr>
              <w:t>частью 13 статьи 24.2</w:t>
            </w:r>
            <w:r>
              <w:rPr>
                <w:rFonts w:ascii="Times New Roman" w:hAnsi="Times New Roman"/>
                <w:sz w:val="24"/>
                <w:szCs w:val="24"/>
              </w:rPr>
              <w:t xml:space="preserve"> </w:t>
            </w:r>
            <w:r>
              <w:rPr>
                <w:rFonts w:ascii="Times New Roman" w:hAnsi="Times New Roman"/>
                <w:sz w:val="24"/>
                <w:szCs w:val="24"/>
                <w:lang w:val="ru-RU"/>
              </w:rPr>
              <w:t>Закона № 44-ФЗ</w:t>
            </w:r>
            <w:r>
              <w:rPr>
                <w:rFonts w:ascii="Times New Roman" w:hAnsi="Times New Roman"/>
                <w:sz w:val="24"/>
                <w:szCs w:val="24"/>
              </w:rPr>
              <w:t xml:space="preserve"> в реестре участников закупок, аккредитованных на электронной площадке</w:t>
            </w:r>
            <w:r>
              <w:rPr>
                <w:rFonts w:ascii="Times New Roman" w:hAnsi="Times New Roman"/>
                <w:sz w:val="24"/>
                <w:szCs w:val="24"/>
                <w:lang w:val="ru-RU"/>
              </w:rPr>
              <w:t>.</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rPr>
                <w:bCs/>
              </w:rPr>
            </w:pPr>
            <w:r w:rsidRPr="00AB4200">
              <w:t>Место подачи заявок участников</w:t>
            </w:r>
          </w:p>
        </w:tc>
        <w:tc>
          <w:tcPr>
            <w:tcW w:w="7371" w:type="dxa"/>
          </w:tcPr>
          <w:p w:rsidR="00D63C01" w:rsidRPr="00AB4200" w:rsidRDefault="00D63C01" w:rsidP="00D63C01">
            <w:pPr>
              <w:keepNext/>
              <w:keepLines/>
              <w:widowControl w:val="0"/>
              <w:autoSpaceDE w:val="0"/>
              <w:autoSpaceDN w:val="0"/>
              <w:adjustRightInd w:val="0"/>
              <w:spacing w:after="0"/>
            </w:pPr>
            <w:r w:rsidRPr="00AB4200">
              <w:t>Заявка на участие в электронном аукционе направляется участником электронного аукциона оператору электронной площадки.</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pPr>
            <w:r w:rsidRPr="00AB4200">
              <w:t>Порядок подачи заявок участников</w:t>
            </w:r>
          </w:p>
        </w:tc>
        <w:tc>
          <w:tcPr>
            <w:tcW w:w="7371" w:type="dxa"/>
          </w:tcPr>
          <w:p w:rsidR="00D63C01" w:rsidRPr="00AB4200" w:rsidRDefault="00D63C01" w:rsidP="00D63C01">
            <w:pPr>
              <w:keepNext/>
              <w:keepLines/>
              <w:widowControl w:val="0"/>
              <w:autoSpaceDE w:val="0"/>
              <w:autoSpaceDN w:val="0"/>
              <w:adjustRightInd w:val="0"/>
              <w:spacing w:after="0"/>
              <w:rPr>
                <w:iCs/>
              </w:rPr>
            </w:pPr>
            <w:r w:rsidRPr="00AB4200">
              <w:rPr>
                <w:iCs/>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AB4200">
              <w:t>частью 3</w:t>
            </w:r>
            <w:r>
              <w:t>9</w:t>
            </w:r>
            <w:r w:rsidRPr="00AB4200">
              <w:t xml:space="preserve"> документации</w:t>
            </w:r>
            <w:r w:rsidRPr="00AB4200">
              <w:rPr>
                <w:iCs/>
              </w:rPr>
              <w:t>. Указанные электронные документы подаются одновременно.</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D63C01" w:rsidRPr="00AB4200" w:rsidRDefault="00D63C01" w:rsidP="00D63C01">
            <w:pPr>
              <w:keepNext/>
              <w:keepLines/>
              <w:widowControl w:val="0"/>
              <w:autoSpaceDE w:val="0"/>
              <w:autoSpaceDN w:val="0"/>
              <w:adjustRightInd w:val="0"/>
              <w:spacing w:after="0"/>
            </w:pPr>
            <w:r w:rsidRPr="00AB4200">
              <w:t>Дата и время окончания подачи заявок</w:t>
            </w:r>
          </w:p>
        </w:tc>
        <w:tc>
          <w:tcPr>
            <w:tcW w:w="7371" w:type="dxa"/>
            <w:vAlign w:val="center"/>
          </w:tcPr>
          <w:p w:rsidR="00D63C01" w:rsidRPr="00AC6EF5" w:rsidRDefault="00D63C01" w:rsidP="00D63C01">
            <w:pPr>
              <w:keepNext/>
              <w:keepLines/>
              <w:widowControl w:val="0"/>
              <w:autoSpaceDE w:val="0"/>
              <w:autoSpaceDN w:val="0"/>
              <w:adjustRightInd w:val="0"/>
              <w:spacing w:after="0"/>
              <w:rPr>
                <w:iCs/>
              </w:rPr>
            </w:pPr>
            <w:r w:rsidRPr="00FE5F8C">
              <w:rPr>
                <w:iCs/>
              </w:rPr>
              <w:t>«</w:t>
            </w:r>
            <w:r w:rsidR="00BC183D">
              <w:rPr>
                <w:iCs/>
              </w:rPr>
              <w:t>20</w:t>
            </w:r>
            <w:r w:rsidRPr="00FE5F8C">
              <w:rPr>
                <w:iCs/>
              </w:rPr>
              <w:t xml:space="preserve">» </w:t>
            </w:r>
            <w:r w:rsidR="00BC183D">
              <w:rPr>
                <w:iCs/>
              </w:rPr>
              <w:t>марта</w:t>
            </w:r>
            <w:r w:rsidRPr="00A4448D">
              <w:rPr>
                <w:iCs/>
              </w:rPr>
              <w:t xml:space="preserve"> </w:t>
            </w:r>
            <w:r w:rsidRPr="00FE5F8C">
              <w:rPr>
                <w:iCs/>
              </w:rPr>
              <w:t>20</w:t>
            </w:r>
            <w:r w:rsidR="00BC183D">
              <w:rPr>
                <w:iCs/>
              </w:rPr>
              <w:t>20</w:t>
            </w:r>
            <w:r w:rsidRPr="00FE5F8C">
              <w:rPr>
                <w:iCs/>
              </w:rPr>
              <w:t xml:space="preserve"> года 09-00 (время московское)</w:t>
            </w:r>
          </w:p>
        </w:tc>
      </w:tr>
      <w:tr w:rsidR="00D63C01" w:rsidRPr="00AB4200" w:rsidTr="008D4C34">
        <w:trPr>
          <w:trHeight w:val="20"/>
        </w:trPr>
        <w:tc>
          <w:tcPr>
            <w:tcW w:w="10740" w:type="dxa"/>
            <w:gridSpan w:val="3"/>
            <w:vAlign w:val="center"/>
          </w:tcPr>
          <w:p w:rsidR="00D63C01" w:rsidRPr="00AC6EF5" w:rsidRDefault="00D63C01" w:rsidP="00D63C01">
            <w:pPr>
              <w:keepNext/>
              <w:keepLines/>
              <w:widowControl w:val="0"/>
              <w:autoSpaceDE w:val="0"/>
              <w:autoSpaceDN w:val="0"/>
              <w:adjustRightInd w:val="0"/>
              <w:spacing w:after="0"/>
              <w:jc w:val="center"/>
              <w:rPr>
                <w:b/>
                <w:i/>
              </w:rPr>
            </w:pPr>
            <w:r w:rsidRPr="00AC6EF5">
              <w:rPr>
                <w:b/>
                <w:i/>
              </w:rPr>
              <w:t>Информация о процедуре рассмотрения заявок и подведения итогов аукциона</w:t>
            </w:r>
          </w:p>
        </w:tc>
      </w:tr>
      <w:tr w:rsidR="000225D6" w:rsidRPr="00AB4200" w:rsidTr="008D4C34">
        <w:trPr>
          <w:trHeight w:val="20"/>
        </w:trPr>
        <w:tc>
          <w:tcPr>
            <w:tcW w:w="675" w:type="dxa"/>
            <w:vAlign w:val="center"/>
          </w:tcPr>
          <w:p w:rsidR="000225D6" w:rsidRPr="00AB4200" w:rsidRDefault="000225D6" w:rsidP="00D63C01">
            <w:pPr>
              <w:keepNext/>
              <w:keepLines/>
              <w:widowControl w:val="0"/>
              <w:numPr>
                <w:ilvl w:val="0"/>
                <w:numId w:val="4"/>
              </w:numPr>
              <w:jc w:val="center"/>
              <w:rPr>
                <w:b/>
                <w:bCs/>
                <w:snapToGrid w:val="0"/>
              </w:rPr>
            </w:pPr>
          </w:p>
        </w:tc>
        <w:tc>
          <w:tcPr>
            <w:tcW w:w="2694" w:type="dxa"/>
          </w:tcPr>
          <w:p w:rsidR="000225D6" w:rsidRDefault="000225D6" w:rsidP="00D63C01">
            <w:pPr>
              <w:keepNext/>
              <w:keepLines/>
              <w:widowControl w:val="0"/>
              <w:jc w:val="left"/>
            </w:pPr>
            <w:r w:rsidRPr="000225D6">
              <w:t>Дата окончания срока рассмотрения заявок на участие в аукционе</w:t>
            </w:r>
          </w:p>
        </w:tc>
        <w:tc>
          <w:tcPr>
            <w:tcW w:w="7371" w:type="dxa"/>
            <w:vAlign w:val="center"/>
          </w:tcPr>
          <w:p w:rsidR="000225D6" w:rsidRDefault="000225D6" w:rsidP="00D63C01">
            <w:pPr>
              <w:keepNext/>
              <w:keepLines/>
              <w:widowControl w:val="0"/>
              <w:autoSpaceDE w:val="0"/>
              <w:autoSpaceDN w:val="0"/>
              <w:adjustRightInd w:val="0"/>
              <w:spacing w:after="0"/>
              <w:rPr>
                <w:iCs/>
              </w:rPr>
            </w:pPr>
            <w:r w:rsidRPr="000225D6">
              <w:rPr>
                <w:iCs/>
              </w:rPr>
              <w:t>«</w:t>
            </w:r>
            <w:r w:rsidR="00BC183D">
              <w:rPr>
                <w:iCs/>
              </w:rPr>
              <w:t>20</w:t>
            </w:r>
            <w:r w:rsidRPr="000225D6">
              <w:rPr>
                <w:iCs/>
              </w:rPr>
              <w:t>»</w:t>
            </w:r>
            <w:r>
              <w:rPr>
                <w:iCs/>
              </w:rPr>
              <w:t xml:space="preserve"> </w:t>
            </w:r>
            <w:r w:rsidR="00BC183D">
              <w:rPr>
                <w:iCs/>
              </w:rPr>
              <w:t>марта</w:t>
            </w:r>
            <w:r w:rsidRPr="000225D6">
              <w:rPr>
                <w:iCs/>
              </w:rPr>
              <w:t xml:space="preserve"> 20</w:t>
            </w:r>
            <w:r w:rsidR="00BC183D">
              <w:rPr>
                <w:iCs/>
              </w:rPr>
              <w:t>20</w:t>
            </w:r>
            <w:r w:rsidRPr="000225D6">
              <w:rPr>
                <w:iCs/>
              </w:rPr>
              <w:t xml:space="preserve"> года</w:t>
            </w:r>
          </w:p>
        </w:tc>
      </w:tr>
      <w:tr w:rsidR="00D63C01" w:rsidRPr="00AB4200" w:rsidTr="008D4C34">
        <w:trPr>
          <w:trHeight w:val="20"/>
        </w:trPr>
        <w:tc>
          <w:tcPr>
            <w:tcW w:w="675" w:type="dxa"/>
            <w:vAlign w:val="center"/>
          </w:tcPr>
          <w:p w:rsidR="00D63C01" w:rsidRPr="00AB4200" w:rsidRDefault="00D63C01" w:rsidP="00D63C01">
            <w:pPr>
              <w:keepNext/>
              <w:keepLines/>
              <w:widowControl w:val="0"/>
              <w:numPr>
                <w:ilvl w:val="0"/>
                <w:numId w:val="4"/>
              </w:numPr>
              <w:jc w:val="center"/>
              <w:rPr>
                <w:b/>
                <w:bCs/>
                <w:snapToGrid w:val="0"/>
              </w:rPr>
            </w:pPr>
          </w:p>
        </w:tc>
        <w:tc>
          <w:tcPr>
            <w:tcW w:w="2694" w:type="dxa"/>
          </w:tcPr>
          <w:p w:rsidR="005B0841" w:rsidRDefault="005B0841" w:rsidP="00D63C01">
            <w:pPr>
              <w:keepNext/>
              <w:keepLines/>
              <w:widowControl w:val="0"/>
              <w:jc w:val="left"/>
            </w:pPr>
          </w:p>
          <w:p w:rsidR="00D63C01" w:rsidRPr="00AB4200" w:rsidRDefault="00D63C01" w:rsidP="00D63C01">
            <w:pPr>
              <w:keepNext/>
              <w:keepLines/>
              <w:widowControl w:val="0"/>
              <w:jc w:val="left"/>
            </w:pPr>
            <w:r w:rsidRPr="00AB4200">
              <w:t>Дата проведения аукциона</w:t>
            </w:r>
          </w:p>
        </w:tc>
        <w:tc>
          <w:tcPr>
            <w:tcW w:w="7371" w:type="dxa"/>
            <w:vAlign w:val="center"/>
          </w:tcPr>
          <w:p w:rsidR="005B0841" w:rsidRDefault="005B0841" w:rsidP="00D63C01">
            <w:pPr>
              <w:keepNext/>
              <w:keepLines/>
              <w:widowControl w:val="0"/>
              <w:autoSpaceDE w:val="0"/>
              <w:autoSpaceDN w:val="0"/>
              <w:adjustRightInd w:val="0"/>
              <w:spacing w:after="0"/>
              <w:rPr>
                <w:iCs/>
              </w:rPr>
            </w:pPr>
          </w:p>
          <w:p w:rsidR="005B0841" w:rsidRPr="00756557" w:rsidRDefault="00D63C01" w:rsidP="00D63C01">
            <w:pPr>
              <w:keepNext/>
              <w:keepLines/>
              <w:widowControl w:val="0"/>
              <w:autoSpaceDE w:val="0"/>
              <w:autoSpaceDN w:val="0"/>
              <w:adjustRightInd w:val="0"/>
              <w:spacing w:after="0"/>
              <w:rPr>
                <w:iCs/>
              </w:rPr>
            </w:pPr>
            <w:r w:rsidRPr="00FE5F8C">
              <w:rPr>
                <w:iCs/>
              </w:rPr>
              <w:t>«</w:t>
            </w:r>
            <w:bookmarkStart w:id="3" w:name="_GoBack"/>
            <w:bookmarkEnd w:id="3"/>
            <w:r w:rsidR="00BC183D">
              <w:rPr>
                <w:iCs/>
              </w:rPr>
              <w:t>23</w:t>
            </w:r>
            <w:r w:rsidRPr="00FE5F8C">
              <w:rPr>
                <w:iCs/>
              </w:rPr>
              <w:t xml:space="preserve">» </w:t>
            </w:r>
            <w:r w:rsidR="00BC183D">
              <w:rPr>
                <w:iCs/>
              </w:rPr>
              <w:t>марта</w:t>
            </w:r>
            <w:r w:rsidR="000225D6" w:rsidRPr="000225D6">
              <w:rPr>
                <w:iCs/>
              </w:rPr>
              <w:t xml:space="preserve"> </w:t>
            </w:r>
            <w:r w:rsidRPr="00FE5F8C">
              <w:rPr>
                <w:iCs/>
              </w:rPr>
              <w:t>20</w:t>
            </w:r>
            <w:r w:rsidR="00BC183D">
              <w:rPr>
                <w:iCs/>
              </w:rPr>
              <w:t>20</w:t>
            </w:r>
            <w:r w:rsidRPr="00FE5F8C">
              <w:rPr>
                <w:iCs/>
              </w:rPr>
              <w:t xml:space="preserve"> года</w:t>
            </w:r>
          </w:p>
        </w:tc>
      </w:tr>
      <w:tr w:rsidR="00D63C01" w:rsidRPr="00AB4200" w:rsidTr="008D4C34">
        <w:trPr>
          <w:trHeight w:val="20"/>
        </w:trPr>
        <w:tc>
          <w:tcPr>
            <w:tcW w:w="10740" w:type="dxa"/>
            <w:gridSpan w:val="3"/>
            <w:vAlign w:val="center"/>
          </w:tcPr>
          <w:p w:rsidR="00D63C01" w:rsidRPr="00AB4200" w:rsidRDefault="00D63C01" w:rsidP="00D63C01">
            <w:pPr>
              <w:keepNext/>
              <w:keepLines/>
              <w:widowControl w:val="0"/>
              <w:autoSpaceDE w:val="0"/>
              <w:autoSpaceDN w:val="0"/>
              <w:adjustRightInd w:val="0"/>
              <w:spacing w:after="0"/>
              <w:jc w:val="center"/>
              <w:rPr>
                <w:b/>
                <w:i/>
              </w:rPr>
            </w:pPr>
            <w:r w:rsidRPr="00AB4200">
              <w:rPr>
                <w:b/>
                <w:i/>
              </w:rPr>
              <w:t>Информация о предоставлении разъяснений документации</w:t>
            </w:r>
          </w:p>
        </w:tc>
      </w:tr>
      <w:tr w:rsidR="00D63C01" w:rsidRPr="00AB4200" w:rsidTr="00D63C01">
        <w:trPr>
          <w:trHeight w:val="552"/>
        </w:trPr>
        <w:tc>
          <w:tcPr>
            <w:tcW w:w="675" w:type="dxa"/>
            <w:vAlign w:val="center"/>
          </w:tcPr>
          <w:p w:rsidR="00D63C01" w:rsidRPr="00AB4200" w:rsidRDefault="00D63C01" w:rsidP="00D63C01">
            <w:pPr>
              <w:keepNext/>
              <w:keepLines/>
              <w:widowControl w:val="0"/>
              <w:numPr>
                <w:ilvl w:val="0"/>
                <w:numId w:val="4"/>
              </w:numPr>
              <w:jc w:val="center"/>
              <w:rPr>
                <w:bCs/>
                <w:snapToGrid w:val="0"/>
              </w:rPr>
            </w:pPr>
          </w:p>
        </w:tc>
        <w:tc>
          <w:tcPr>
            <w:tcW w:w="2694" w:type="dxa"/>
          </w:tcPr>
          <w:p w:rsidR="00D63C01" w:rsidRPr="00AB4200" w:rsidRDefault="00D63C01" w:rsidP="00D63C01">
            <w:pPr>
              <w:keepNext/>
              <w:keepLines/>
              <w:widowControl w:val="0"/>
              <w:autoSpaceDE w:val="0"/>
              <w:autoSpaceDN w:val="0"/>
              <w:adjustRightInd w:val="0"/>
              <w:spacing w:after="0"/>
              <w:jc w:val="left"/>
              <w:rPr>
                <w:bCs/>
                <w:iCs/>
              </w:rPr>
            </w:pPr>
            <w:r w:rsidRPr="00AB4200">
              <w:rPr>
                <w:bCs/>
                <w:iCs/>
              </w:rPr>
              <w:t>Порядок, даты начала и окончания срока предоставления участникам аукциона разъяснений положений документации об аукционе</w:t>
            </w:r>
          </w:p>
        </w:tc>
        <w:tc>
          <w:tcPr>
            <w:tcW w:w="7371" w:type="dxa"/>
          </w:tcPr>
          <w:p w:rsidR="00D63C01" w:rsidRPr="00AB4200" w:rsidRDefault="00BC183D" w:rsidP="00D63C01">
            <w:pPr>
              <w:keepNext/>
              <w:keepLines/>
              <w:widowControl w:val="0"/>
              <w:autoSpaceDE w:val="0"/>
              <w:autoSpaceDN w:val="0"/>
              <w:adjustRightInd w:val="0"/>
              <w:spacing w:after="0"/>
              <w:rPr>
                <w:bCs/>
              </w:rPr>
            </w:pPr>
            <w:r w:rsidRPr="00BC183D">
              <w:rPr>
                <w:bC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bCs/>
              </w:rPr>
              <w:t>электронного</w:t>
            </w:r>
            <w:r w:rsidRPr="00BC183D">
              <w:rPr>
                <w:bCs/>
              </w:rPr>
              <w:t xml:space="preserve"> аукциона, запрос о даче разъяснений </w:t>
            </w:r>
            <w:r>
              <w:rPr>
                <w:bCs/>
              </w:rPr>
              <w:t xml:space="preserve">положений </w:t>
            </w:r>
            <w:r w:rsidR="00D63C01" w:rsidRPr="00AB4200">
              <w:rPr>
                <w:bCs/>
              </w:rPr>
              <w:t>документации о электронном аукционе.</w:t>
            </w:r>
          </w:p>
          <w:p w:rsidR="00D63C01" w:rsidRPr="00AB4200" w:rsidRDefault="00D63C01" w:rsidP="00D63C01">
            <w:pPr>
              <w:keepNext/>
              <w:keepLines/>
              <w:widowControl w:val="0"/>
              <w:autoSpaceDE w:val="0"/>
              <w:autoSpaceDN w:val="0"/>
              <w:adjustRightInd w:val="0"/>
              <w:spacing w:after="0"/>
              <w:rPr>
                <w:bCs/>
              </w:rPr>
            </w:pPr>
            <w:r w:rsidRPr="00AB4200">
              <w:rPr>
                <w:bCs/>
              </w:rPr>
              <w:t>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электронного аукциона.</w:t>
            </w:r>
          </w:p>
          <w:p w:rsidR="00D63C01" w:rsidRPr="00AB4200" w:rsidRDefault="00D63C01" w:rsidP="00D63C01">
            <w:pPr>
              <w:keepNext/>
              <w:keepLines/>
              <w:widowControl w:val="0"/>
              <w:autoSpaceDE w:val="0"/>
              <w:autoSpaceDN w:val="0"/>
              <w:adjustRightInd w:val="0"/>
              <w:spacing w:after="0"/>
              <w:rPr>
                <w:bCs/>
              </w:rPr>
            </w:pPr>
            <w:r w:rsidRPr="00AB4200">
              <w:rPr>
                <w:bCs/>
              </w:rPr>
              <w:t>В течение одного часа с момента поступления указанного запроса он направляется оператором электронной площадки заказчику.</w:t>
            </w:r>
          </w:p>
          <w:p w:rsidR="00D63C01" w:rsidRPr="00AB4200" w:rsidRDefault="00D63C01" w:rsidP="00D63C01">
            <w:pPr>
              <w:keepNext/>
              <w:keepLines/>
              <w:widowControl w:val="0"/>
              <w:autoSpaceDE w:val="0"/>
              <w:autoSpaceDN w:val="0"/>
              <w:adjustRightInd w:val="0"/>
              <w:spacing w:after="0"/>
              <w:rPr>
                <w:bCs/>
              </w:rPr>
            </w:pPr>
            <w:r w:rsidRPr="00AB4200">
              <w:rPr>
                <w:bCs/>
              </w:rPr>
              <w:t xml:space="preserve">В течение двух дней с даты поступления от оператора электронной </w:t>
            </w:r>
            <w:r w:rsidRPr="00AB4200">
              <w:rPr>
                <w:bCs/>
              </w:rPr>
              <w:lastRenderedPageBreak/>
              <w:t>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w:t>
            </w:r>
            <w:r>
              <w:rPr>
                <w:bCs/>
              </w:rPr>
              <w:t>о</w:t>
            </w:r>
            <w:r w:rsidRPr="00AB4200">
              <w:rPr>
                <w:bCs/>
              </w:rPr>
              <w:t xml:space="preserve">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электронном аукционе.</w:t>
            </w:r>
            <w:r w:rsidRPr="00882664">
              <w:rPr>
                <w:bCs/>
              </w:rPr>
              <w:t xml:space="preserve"> </w:t>
            </w:r>
            <w:r w:rsidRPr="00186A7F">
              <w:rPr>
                <w:b/>
              </w:rPr>
              <w:t>При исчислении сроков учитываются положения ст. 193 Гражданского кодекса РФ.</w:t>
            </w:r>
          </w:p>
          <w:p w:rsidR="00D63C01" w:rsidRDefault="00D63C01" w:rsidP="00D63C01">
            <w:pPr>
              <w:keepNext/>
              <w:keepLines/>
              <w:widowControl w:val="0"/>
              <w:autoSpaceDE w:val="0"/>
              <w:autoSpaceDN w:val="0"/>
              <w:adjustRightInd w:val="0"/>
              <w:spacing w:after="0"/>
              <w:rPr>
                <w:bCs/>
              </w:rPr>
            </w:pPr>
            <w:r w:rsidRPr="00FE5F8C">
              <w:rPr>
                <w:bCs/>
              </w:rPr>
              <w:t>Дата начала срока предоставления разъяснени</w:t>
            </w:r>
            <w:r w:rsidRPr="001E6411">
              <w:rPr>
                <w:bCs/>
              </w:rPr>
              <w:t xml:space="preserve">й – </w:t>
            </w:r>
            <w:r w:rsidR="001819EF" w:rsidRPr="001E6411">
              <w:rPr>
                <w:sz w:val="21"/>
                <w:szCs w:val="21"/>
              </w:rPr>
              <w:t>з</w:t>
            </w:r>
            <w:r w:rsidRPr="001E6411">
              <w:rPr>
                <w:bCs/>
              </w:rPr>
              <w:t>начение</w:t>
            </w:r>
            <w:r w:rsidRPr="00D63C01">
              <w:rPr>
                <w:bCs/>
              </w:rPr>
              <w:t xml:space="preserve"> даты и времени начала предоставления будет сформировано автоматически при размещении извещения. </w:t>
            </w:r>
          </w:p>
          <w:p w:rsidR="00D63C01" w:rsidRPr="00186A7F" w:rsidRDefault="00D63C01" w:rsidP="00D63C01">
            <w:pPr>
              <w:keepNext/>
              <w:keepLines/>
              <w:widowControl w:val="0"/>
              <w:autoSpaceDE w:val="0"/>
              <w:autoSpaceDN w:val="0"/>
              <w:adjustRightInd w:val="0"/>
              <w:spacing w:after="0"/>
              <w:rPr>
                <w:bCs/>
                <w:iCs/>
                <w:highlight w:val="yellow"/>
              </w:rPr>
            </w:pPr>
            <w:r w:rsidRPr="00FE5F8C">
              <w:rPr>
                <w:bCs/>
              </w:rPr>
              <w:t>Дата окончания срока подачи запроса разъяснений – «</w:t>
            </w:r>
            <w:r w:rsidR="00BC183D">
              <w:rPr>
                <w:bCs/>
              </w:rPr>
              <w:t>16</w:t>
            </w:r>
            <w:r w:rsidRPr="00FE5F8C">
              <w:rPr>
                <w:bCs/>
              </w:rPr>
              <w:t xml:space="preserve">» </w:t>
            </w:r>
            <w:r w:rsidR="00BC183D">
              <w:rPr>
                <w:bCs/>
              </w:rPr>
              <w:t>марта</w:t>
            </w:r>
            <w:r w:rsidRPr="00FE5F8C">
              <w:rPr>
                <w:bCs/>
              </w:rPr>
              <w:t xml:space="preserve"> 20</w:t>
            </w:r>
            <w:r w:rsidR="00BC183D">
              <w:rPr>
                <w:bCs/>
              </w:rPr>
              <w:t>20</w:t>
            </w:r>
            <w:r w:rsidRPr="00FE5F8C">
              <w:rPr>
                <w:bCs/>
              </w:rPr>
              <w:t xml:space="preserve"> г. Дата окончания срока предоставления разъяснений – «</w:t>
            </w:r>
            <w:r w:rsidR="00BC183D">
              <w:rPr>
                <w:bCs/>
              </w:rPr>
              <w:t>18</w:t>
            </w:r>
            <w:r w:rsidRPr="00FE5F8C">
              <w:rPr>
                <w:bCs/>
              </w:rPr>
              <w:t xml:space="preserve">» </w:t>
            </w:r>
            <w:r w:rsidR="00BC183D">
              <w:rPr>
                <w:bCs/>
              </w:rPr>
              <w:t>марта</w:t>
            </w:r>
            <w:r w:rsidRPr="00A843CC">
              <w:rPr>
                <w:bCs/>
              </w:rPr>
              <w:t xml:space="preserve"> </w:t>
            </w:r>
            <w:r w:rsidRPr="00FE5F8C">
              <w:rPr>
                <w:bCs/>
              </w:rPr>
              <w:t>20</w:t>
            </w:r>
            <w:r w:rsidR="00BC183D">
              <w:rPr>
                <w:bCs/>
              </w:rPr>
              <w:t>20</w:t>
            </w:r>
            <w:r w:rsidRPr="00FE5F8C">
              <w:rPr>
                <w:bCs/>
              </w:rPr>
              <w:t xml:space="preserve"> г.</w:t>
            </w:r>
            <w:r w:rsidR="00017539">
              <w:rPr>
                <w:bCs/>
              </w:rPr>
              <w:t xml:space="preserve"> </w:t>
            </w:r>
          </w:p>
        </w:tc>
      </w:tr>
      <w:bookmarkEnd w:id="1"/>
    </w:tbl>
    <w:p w:rsidR="00001158" w:rsidRPr="008D2FF3" w:rsidRDefault="00001158" w:rsidP="008D2FF3">
      <w:pPr>
        <w:sectPr w:rsidR="00001158" w:rsidRPr="008D2FF3" w:rsidSect="00B24476">
          <w:footerReference w:type="even" r:id="rId23"/>
          <w:footerReference w:type="default" r:id="rId24"/>
          <w:pgSz w:w="11906" w:h="16838" w:code="9"/>
          <w:pgMar w:top="902" w:right="567" w:bottom="992" w:left="720" w:header="709" w:footer="709" w:gutter="0"/>
          <w:cols w:space="708"/>
          <w:titlePg/>
          <w:docGrid w:linePitch="360"/>
        </w:sectPr>
      </w:pPr>
    </w:p>
    <w:p w:rsidR="00827C52" w:rsidRPr="00AB4200" w:rsidRDefault="00827C52" w:rsidP="0009687D">
      <w:pPr>
        <w:pStyle w:val="ConsPlusNormal"/>
        <w:keepNext/>
        <w:keepLines/>
        <w:widowControl/>
        <w:ind w:left="5103" w:firstLine="0"/>
        <w:jc w:val="center"/>
        <w:rPr>
          <w:rFonts w:ascii="Times New Roman" w:hAnsi="Times New Roman" w:cs="Times New Roman"/>
          <w:bCs/>
          <w:sz w:val="24"/>
          <w:szCs w:val="24"/>
        </w:rPr>
      </w:pPr>
      <w:r w:rsidRPr="00AB4200">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1</w:t>
      </w:r>
      <w:r w:rsidRPr="00AB4200">
        <w:rPr>
          <w:rFonts w:ascii="Times New Roman" w:hAnsi="Times New Roman" w:cs="Times New Roman"/>
          <w:bCs/>
          <w:sz w:val="24"/>
          <w:szCs w:val="24"/>
        </w:rPr>
        <w:t xml:space="preserve"> к документации</w:t>
      </w:r>
    </w:p>
    <w:p w:rsidR="00716A73" w:rsidRDefault="00716A73" w:rsidP="0009687D">
      <w:pPr>
        <w:keepNext/>
        <w:keepLines/>
        <w:spacing w:after="0"/>
        <w:ind w:left="5103"/>
        <w:jc w:val="center"/>
        <w:rPr>
          <w:b/>
          <w:spacing w:val="40"/>
        </w:rPr>
      </w:pPr>
    </w:p>
    <w:p w:rsidR="00716A73" w:rsidRDefault="00716A73" w:rsidP="0009687D">
      <w:pPr>
        <w:keepNext/>
        <w:keepLines/>
        <w:spacing w:after="0"/>
        <w:ind w:left="5103"/>
        <w:jc w:val="center"/>
        <w:rPr>
          <w:b/>
          <w:spacing w:val="40"/>
        </w:rPr>
      </w:pPr>
    </w:p>
    <w:p w:rsidR="00827C52" w:rsidRPr="00716A73" w:rsidRDefault="00827C52" w:rsidP="0009687D">
      <w:pPr>
        <w:keepNext/>
        <w:keepLines/>
        <w:spacing w:after="0"/>
        <w:ind w:left="5103"/>
        <w:jc w:val="center"/>
        <w:rPr>
          <w:b/>
          <w:spacing w:val="40"/>
          <w:sz w:val="22"/>
          <w:szCs w:val="22"/>
        </w:rPr>
      </w:pPr>
      <w:r w:rsidRPr="00716A73">
        <w:rPr>
          <w:b/>
          <w:spacing w:val="40"/>
          <w:sz w:val="22"/>
          <w:szCs w:val="22"/>
        </w:rPr>
        <w:t>ПРОЕКТ</w:t>
      </w:r>
    </w:p>
    <w:p w:rsidR="00827C52" w:rsidRPr="0013465C" w:rsidRDefault="00827C52" w:rsidP="0009687D">
      <w:pPr>
        <w:keepNext/>
        <w:keepLines/>
        <w:jc w:val="center"/>
        <w:rPr>
          <w:b/>
          <w:sz w:val="22"/>
          <w:szCs w:val="22"/>
        </w:rPr>
      </w:pPr>
      <w:r w:rsidRPr="0013465C">
        <w:rPr>
          <w:b/>
          <w:sz w:val="22"/>
          <w:szCs w:val="22"/>
        </w:rPr>
        <w:t xml:space="preserve">         КОНТРАКТ № _____</w:t>
      </w:r>
    </w:p>
    <w:p w:rsidR="00BC183D" w:rsidRDefault="00E3366B" w:rsidP="0009687D">
      <w:pPr>
        <w:keepNext/>
        <w:keepLines/>
        <w:jc w:val="center"/>
        <w:rPr>
          <w:b/>
          <w:bCs/>
          <w:sz w:val="22"/>
          <w:szCs w:val="22"/>
        </w:rPr>
      </w:pPr>
      <w:r w:rsidRPr="0013465C">
        <w:rPr>
          <w:b/>
          <w:bCs/>
          <w:sz w:val="22"/>
          <w:szCs w:val="22"/>
        </w:rPr>
        <w:t xml:space="preserve">на </w:t>
      </w:r>
      <w:r w:rsidR="00D2195A" w:rsidRPr="0013465C">
        <w:rPr>
          <w:b/>
          <w:bCs/>
          <w:sz w:val="22"/>
          <w:szCs w:val="22"/>
        </w:rPr>
        <w:t xml:space="preserve">выполнение работ </w:t>
      </w:r>
      <w:r w:rsidR="00AF6C7B" w:rsidRPr="0013465C">
        <w:rPr>
          <w:b/>
          <w:bCs/>
          <w:sz w:val="22"/>
          <w:szCs w:val="22"/>
        </w:rPr>
        <w:t xml:space="preserve">по </w:t>
      </w:r>
      <w:r w:rsidR="00BC183D">
        <w:rPr>
          <w:b/>
          <w:bCs/>
          <w:sz w:val="22"/>
          <w:szCs w:val="22"/>
        </w:rPr>
        <w:t xml:space="preserve">благоустройству </w:t>
      </w:r>
      <w:r w:rsidR="00BC183D" w:rsidRPr="00BC183D">
        <w:rPr>
          <w:b/>
          <w:bCs/>
          <w:sz w:val="22"/>
          <w:szCs w:val="22"/>
        </w:rPr>
        <w:t xml:space="preserve">дворовой территории </w:t>
      </w:r>
    </w:p>
    <w:p w:rsidR="0040226E" w:rsidRPr="0013465C" w:rsidRDefault="00BC183D" w:rsidP="0009687D">
      <w:pPr>
        <w:keepNext/>
        <w:keepLines/>
        <w:jc w:val="center"/>
        <w:rPr>
          <w:b/>
          <w:sz w:val="22"/>
          <w:szCs w:val="22"/>
        </w:rPr>
      </w:pPr>
      <w:r w:rsidRPr="00BC183D">
        <w:rPr>
          <w:b/>
          <w:bCs/>
          <w:sz w:val="22"/>
          <w:szCs w:val="22"/>
        </w:rPr>
        <w:t>многоквартирного жилого дома №1 по ул. Димитрова в п. Тим</w:t>
      </w:r>
    </w:p>
    <w:p w:rsidR="00411B96" w:rsidRPr="0013465C" w:rsidRDefault="00411B96" w:rsidP="0009687D">
      <w:pPr>
        <w:keepNext/>
        <w:keepLines/>
        <w:spacing w:after="0"/>
        <w:rPr>
          <w:color w:val="000000"/>
          <w:sz w:val="22"/>
          <w:szCs w:val="22"/>
        </w:rPr>
      </w:pPr>
    </w:p>
    <w:p w:rsidR="00DE5550" w:rsidRPr="0013465C" w:rsidRDefault="00477418" w:rsidP="0009687D">
      <w:pPr>
        <w:keepNext/>
        <w:keepLines/>
        <w:spacing w:after="0"/>
        <w:rPr>
          <w:sz w:val="22"/>
          <w:szCs w:val="22"/>
        </w:rPr>
      </w:pPr>
      <w:r w:rsidRPr="0013465C">
        <w:rPr>
          <w:color w:val="000000"/>
          <w:sz w:val="22"/>
          <w:szCs w:val="22"/>
        </w:rPr>
        <w:t>п</w:t>
      </w:r>
      <w:r w:rsidR="00DE5550" w:rsidRPr="0013465C">
        <w:rPr>
          <w:color w:val="000000"/>
          <w:sz w:val="22"/>
          <w:szCs w:val="22"/>
        </w:rPr>
        <w:t>.</w:t>
      </w:r>
      <w:r w:rsidR="00B8196D" w:rsidRPr="0013465C">
        <w:rPr>
          <w:color w:val="000000"/>
          <w:sz w:val="22"/>
          <w:szCs w:val="22"/>
        </w:rPr>
        <w:t xml:space="preserve"> </w:t>
      </w:r>
      <w:r w:rsidR="00884B67" w:rsidRPr="0013465C">
        <w:rPr>
          <w:color w:val="000000"/>
          <w:sz w:val="22"/>
          <w:szCs w:val="22"/>
        </w:rPr>
        <w:t>Тим</w:t>
      </w:r>
      <w:r w:rsidR="00DE5550" w:rsidRPr="0013465C">
        <w:rPr>
          <w:sz w:val="22"/>
          <w:szCs w:val="22"/>
        </w:rPr>
        <w:tab/>
      </w:r>
      <w:r w:rsidR="00DE5550" w:rsidRPr="0013465C">
        <w:rPr>
          <w:sz w:val="22"/>
          <w:szCs w:val="22"/>
        </w:rPr>
        <w:tab/>
      </w:r>
      <w:r w:rsidR="00DE5550" w:rsidRPr="0013465C">
        <w:rPr>
          <w:sz w:val="22"/>
          <w:szCs w:val="22"/>
        </w:rPr>
        <w:tab/>
        <w:t xml:space="preserve">                  </w:t>
      </w:r>
      <w:r w:rsidR="00DE5550" w:rsidRPr="0013465C">
        <w:rPr>
          <w:sz w:val="22"/>
          <w:szCs w:val="22"/>
        </w:rPr>
        <w:tab/>
        <w:t xml:space="preserve">       </w:t>
      </w:r>
      <w:r w:rsidR="00956148" w:rsidRPr="0013465C">
        <w:rPr>
          <w:sz w:val="22"/>
          <w:szCs w:val="22"/>
        </w:rPr>
        <w:t xml:space="preserve">      </w:t>
      </w:r>
      <w:r w:rsidR="00990CAE" w:rsidRPr="0013465C">
        <w:rPr>
          <w:sz w:val="22"/>
          <w:szCs w:val="22"/>
        </w:rPr>
        <w:t xml:space="preserve">    </w:t>
      </w:r>
      <w:r w:rsidRPr="0013465C">
        <w:rPr>
          <w:sz w:val="22"/>
          <w:szCs w:val="22"/>
        </w:rPr>
        <w:t xml:space="preserve">          </w:t>
      </w:r>
      <w:r w:rsidR="00990CAE" w:rsidRPr="0013465C">
        <w:rPr>
          <w:sz w:val="22"/>
          <w:szCs w:val="22"/>
        </w:rPr>
        <w:t xml:space="preserve"> </w:t>
      </w:r>
      <w:r w:rsidR="00DE5550" w:rsidRPr="0013465C">
        <w:rPr>
          <w:sz w:val="22"/>
          <w:szCs w:val="22"/>
        </w:rPr>
        <w:t xml:space="preserve">  </w:t>
      </w:r>
      <w:r w:rsidR="00884B67" w:rsidRPr="0013465C">
        <w:rPr>
          <w:sz w:val="22"/>
          <w:szCs w:val="22"/>
        </w:rPr>
        <w:t xml:space="preserve">                                     </w:t>
      </w:r>
      <w:r w:rsidR="00DE5550" w:rsidRPr="0013465C">
        <w:rPr>
          <w:sz w:val="22"/>
          <w:szCs w:val="22"/>
        </w:rPr>
        <w:t>«__» ______ 20</w:t>
      </w:r>
      <w:r w:rsidR="00BC183D">
        <w:rPr>
          <w:sz w:val="22"/>
          <w:szCs w:val="22"/>
        </w:rPr>
        <w:t xml:space="preserve">20 </w:t>
      </w:r>
      <w:r w:rsidR="00DE5550" w:rsidRPr="0013465C">
        <w:rPr>
          <w:sz w:val="22"/>
          <w:szCs w:val="22"/>
        </w:rPr>
        <w:t>г.</w:t>
      </w:r>
    </w:p>
    <w:p w:rsidR="00F17735" w:rsidRPr="0013465C" w:rsidRDefault="00884B67" w:rsidP="0009687D">
      <w:pPr>
        <w:keepNext/>
        <w:keepLines/>
        <w:spacing w:after="0"/>
        <w:rPr>
          <w:color w:val="000000"/>
          <w:sz w:val="22"/>
          <w:szCs w:val="22"/>
        </w:rPr>
      </w:pPr>
      <w:r w:rsidRPr="0013465C">
        <w:rPr>
          <w:bCs/>
          <w:color w:val="000000"/>
          <w:sz w:val="22"/>
          <w:szCs w:val="22"/>
        </w:rPr>
        <w:t>Тимск</w:t>
      </w:r>
      <w:r w:rsidR="00477418" w:rsidRPr="0013465C">
        <w:rPr>
          <w:bCs/>
          <w:color w:val="000000"/>
          <w:sz w:val="22"/>
          <w:szCs w:val="22"/>
        </w:rPr>
        <w:t>ого</w:t>
      </w:r>
      <w:r w:rsidR="00396FF2" w:rsidRPr="0013465C">
        <w:rPr>
          <w:bCs/>
          <w:color w:val="000000"/>
          <w:sz w:val="22"/>
          <w:szCs w:val="22"/>
        </w:rPr>
        <w:t xml:space="preserve"> района</w:t>
      </w:r>
    </w:p>
    <w:p w:rsidR="00AF12F8" w:rsidRPr="0013465C" w:rsidRDefault="00DE5550" w:rsidP="0009687D">
      <w:pPr>
        <w:keepNext/>
        <w:keepLines/>
        <w:spacing w:after="0"/>
        <w:rPr>
          <w:color w:val="000000"/>
          <w:sz w:val="22"/>
          <w:szCs w:val="22"/>
        </w:rPr>
      </w:pPr>
      <w:r w:rsidRPr="0013465C">
        <w:rPr>
          <w:color w:val="000000"/>
          <w:sz w:val="22"/>
          <w:szCs w:val="22"/>
        </w:rPr>
        <w:t>Курская область</w:t>
      </w:r>
    </w:p>
    <w:p w:rsidR="0040226E" w:rsidRPr="0013465C" w:rsidRDefault="0040226E" w:rsidP="0009687D">
      <w:pPr>
        <w:keepNext/>
        <w:keepLines/>
        <w:rPr>
          <w:color w:val="000000"/>
          <w:sz w:val="22"/>
          <w:szCs w:val="22"/>
        </w:rPr>
      </w:pPr>
    </w:p>
    <w:p w:rsidR="00891190" w:rsidRPr="0013465C" w:rsidRDefault="000D31FB" w:rsidP="00856C2F">
      <w:pPr>
        <w:ind w:firstLine="420"/>
        <w:rPr>
          <w:sz w:val="22"/>
          <w:szCs w:val="22"/>
        </w:rPr>
      </w:pPr>
      <w:r w:rsidRPr="0013465C">
        <w:rPr>
          <w:b/>
          <w:bCs/>
          <w:sz w:val="22"/>
          <w:szCs w:val="22"/>
        </w:rPr>
        <w:t xml:space="preserve">Администрация поселка Тим Тимского района Курской области, </w:t>
      </w:r>
      <w:r w:rsidRPr="0013465C">
        <w:rPr>
          <w:bCs/>
          <w:sz w:val="22"/>
          <w:szCs w:val="22"/>
        </w:rPr>
        <w:t>именуемая в дальнейшем</w:t>
      </w:r>
      <w:r w:rsidRPr="0013465C">
        <w:rPr>
          <w:b/>
          <w:bCs/>
          <w:sz w:val="22"/>
          <w:szCs w:val="22"/>
        </w:rPr>
        <w:t xml:space="preserve"> «Заказчик», </w:t>
      </w:r>
      <w:r w:rsidRPr="0013465C">
        <w:rPr>
          <w:bCs/>
          <w:sz w:val="22"/>
          <w:szCs w:val="22"/>
        </w:rPr>
        <w:t>в лице главы поселка Куракулова Алексея Владимировича, действующего на основании Устава</w:t>
      </w:r>
      <w:r w:rsidR="000D34C5" w:rsidRPr="0013465C">
        <w:rPr>
          <w:sz w:val="22"/>
          <w:szCs w:val="22"/>
        </w:rPr>
        <w:t>,</w:t>
      </w:r>
      <w:r w:rsidR="003330D1" w:rsidRPr="0013465C">
        <w:rPr>
          <w:sz w:val="22"/>
          <w:szCs w:val="22"/>
        </w:rPr>
        <w:t xml:space="preserve"> с одной стороны, и ____________________________________________, именуемое в дальнейшем </w:t>
      </w:r>
      <w:r w:rsidR="003330D1" w:rsidRPr="0013465C">
        <w:rPr>
          <w:b/>
          <w:sz w:val="22"/>
          <w:szCs w:val="22"/>
        </w:rPr>
        <w:t>«Подрядчик»</w:t>
      </w:r>
      <w:r w:rsidR="003330D1" w:rsidRPr="0013465C">
        <w:rPr>
          <w:sz w:val="22"/>
          <w:szCs w:val="22"/>
        </w:rPr>
        <w:t xml:space="preserve">, в лице _____________________, действующего на основании ___________, с другой стороны, вместе именуемые в дальнейшем </w:t>
      </w:r>
      <w:r w:rsidR="003330D1" w:rsidRPr="0013465C">
        <w:rPr>
          <w:b/>
          <w:sz w:val="22"/>
          <w:szCs w:val="22"/>
        </w:rPr>
        <w:t>«Стороны»</w:t>
      </w:r>
      <w:r w:rsidR="003330D1" w:rsidRPr="0013465C">
        <w:rPr>
          <w:sz w:val="22"/>
          <w:szCs w:val="22"/>
        </w:rPr>
        <w:t>, в соответствии с требованиями Федерального закона №44-ФЗ от 05.04.2013 г. «О контрактной системе в сфере закупок товаров, работ, услуг для обеспечения государственных и муниципальных нужд»</w:t>
      </w:r>
      <w:r w:rsidR="00685EF5" w:rsidRPr="0013465C">
        <w:rPr>
          <w:sz w:val="22"/>
          <w:szCs w:val="22"/>
        </w:rPr>
        <w:t xml:space="preserve"> (далее – Закон № 44-ФЗ)</w:t>
      </w:r>
      <w:r w:rsidR="003330D1" w:rsidRPr="0013465C">
        <w:rPr>
          <w:sz w:val="22"/>
          <w:szCs w:val="22"/>
        </w:rPr>
        <w:t>, по результатам проведения аукциона в электронной форме (электронного аукциона) (протокол</w:t>
      </w:r>
      <w:r w:rsidR="00F41F11" w:rsidRPr="0013465C">
        <w:rPr>
          <w:sz w:val="22"/>
          <w:szCs w:val="22"/>
        </w:rPr>
        <w:t xml:space="preserve"> </w:t>
      </w:r>
      <w:r w:rsidR="003330D1" w:rsidRPr="0013465C">
        <w:rPr>
          <w:sz w:val="22"/>
          <w:szCs w:val="22"/>
        </w:rPr>
        <w:t>________________№ ______ от «__» _______ 20__ г.),</w:t>
      </w:r>
      <w:r w:rsidR="00113F43" w:rsidRPr="0013465C">
        <w:rPr>
          <w:sz w:val="22"/>
          <w:szCs w:val="22"/>
        </w:rPr>
        <w:t xml:space="preserve"> ИКЗ - </w:t>
      </w:r>
      <w:r w:rsidR="00BC183D" w:rsidRPr="00BC183D">
        <w:rPr>
          <w:sz w:val="22"/>
          <w:szCs w:val="22"/>
        </w:rPr>
        <w:t>2034624000930462401001000800</w:t>
      </w:r>
      <w:r w:rsidR="00ED29EF">
        <w:rPr>
          <w:sz w:val="22"/>
          <w:szCs w:val="22"/>
        </w:rPr>
        <w:t>1</w:t>
      </w:r>
      <w:r w:rsidR="00BC183D" w:rsidRPr="00BC183D">
        <w:rPr>
          <w:sz w:val="22"/>
          <w:szCs w:val="22"/>
        </w:rPr>
        <w:t>4329244</w:t>
      </w:r>
      <w:r w:rsidR="00113F43" w:rsidRPr="0013465C">
        <w:rPr>
          <w:sz w:val="22"/>
          <w:szCs w:val="22"/>
        </w:rPr>
        <w:t>,</w:t>
      </w:r>
      <w:r w:rsidR="003330D1" w:rsidRPr="0013465C">
        <w:rPr>
          <w:sz w:val="22"/>
          <w:szCs w:val="22"/>
        </w:rPr>
        <w:t xml:space="preserve"> заключили настоящий Контракт (далее – Контракт) о нижеследующем:</w:t>
      </w:r>
    </w:p>
    <w:p w:rsidR="00827C52" w:rsidRPr="0013465C" w:rsidRDefault="00827C52" w:rsidP="00B7577E">
      <w:pPr>
        <w:numPr>
          <w:ilvl w:val="0"/>
          <w:numId w:val="7"/>
        </w:numPr>
        <w:jc w:val="center"/>
        <w:rPr>
          <w:b/>
          <w:sz w:val="22"/>
          <w:szCs w:val="22"/>
        </w:rPr>
      </w:pPr>
      <w:r w:rsidRPr="0013465C">
        <w:rPr>
          <w:b/>
          <w:sz w:val="22"/>
          <w:szCs w:val="22"/>
        </w:rPr>
        <w:t>Предмет контракта.</w:t>
      </w:r>
    </w:p>
    <w:p w:rsidR="00827C52" w:rsidRPr="0013465C" w:rsidRDefault="00990CAE" w:rsidP="00B7577E">
      <w:pPr>
        <w:ind w:firstLine="420"/>
        <w:rPr>
          <w:sz w:val="22"/>
          <w:szCs w:val="22"/>
        </w:rPr>
      </w:pPr>
      <w:r w:rsidRPr="0013465C">
        <w:rPr>
          <w:sz w:val="22"/>
          <w:szCs w:val="22"/>
        </w:rPr>
        <w:t xml:space="preserve">     </w:t>
      </w:r>
      <w:r w:rsidR="00827C52" w:rsidRPr="0013465C">
        <w:rPr>
          <w:sz w:val="22"/>
          <w:szCs w:val="22"/>
        </w:rPr>
        <w:t xml:space="preserve">1.1. Заказчик поручает, а Подрядчик принимает на себя обязательства </w:t>
      </w:r>
      <w:r w:rsidR="00856C2F" w:rsidRPr="00856C2F">
        <w:rPr>
          <w:sz w:val="22"/>
          <w:szCs w:val="22"/>
        </w:rPr>
        <w:t xml:space="preserve">по </w:t>
      </w:r>
      <w:r w:rsidR="00BC183D">
        <w:rPr>
          <w:sz w:val="22"/>
          <w:szCs w:val="22"/>
        </w:rPr>
        <w:t>б</w:t>
      </w:r>
      <w:r w:rsidR="00BC183D" w:rsidRPr="00BC183D">
        <w:rPr>
          <w:sz w:val="22"/>
          <w:szCs w:val="22"/>
        </w:rPr>
        <w:t>лагоустройст</w:t>
      </w:r>
      <w:r w:rsidR="00BC183D">
        <w:rPr>
          <w:sz w:val="22"/>
          <w:szCs w:val="22"/>
        </w:rPr>
        <w:t>ву</w:t>
      </w:r>
      <w:r w:rsidR="00BC183D" w:rsidRPr="00BC183D">
        <w:rPr>
          <w:sz w:val="22"/>
          <w:szCs w:val="22"/>
        </w:rPr>
        <w:t xml:space="preserve"> дворовой территории многоквартирного жилого дома №1 по ул. Димитрова в п. Тим</w:t>
      </w:r>
      <w:r w:rsidR="00477418" w:rsidRPr="0013465C">
        <w:rPr>
          <w:sz w:val="22"/>
          <w:szCs w:val="22"/>
        </w:rPr>
        <w:t xml:space="preserve">, </w:t>
      </w:r>
      <w:r w:rsidR="00827C52" w:rsidRPr="0013465C">
        <w:rPr>
          <w:sz w:val="22"/>
          <w:szCs w:val="22"/>
        </w:rPr>
        <w:t>в соответствии с условиями Контракта, Техническим заданием (Приложение № 1 к настоящему Контракту)</w:t>
      </w:r>
      <w:r w:rsidR="003E1D5A" w:rsidRPr="0013465C">
        <w:rPr>
          <w:sz w:val="22"/>
          <w:szCs w:val="22"/>
        </w:rPr>
        <w:t>,</w:t>
      </w:r>
      <w:r w:rsidR="00300520" w:rsidRPr="0013465C">
        <w:rPr>
          <w:sz w:val="22"/>
          <w:szCs w:val="22"/>
        </w:rPr>
        <w:t xml:space="preserve"> </w:t>
      </w:r>
      <w:r w:rsidR="00BC183D">
        <w:rPr>
          <w:sz w:val="22"/>
          <w:szCs w:val="22"/>
        </w:rPr>
        <w:t xml:space="preserve">дизайн-проектом и </w:t>
      </w:r>
      <w:r w:rsidR="00F85AC5" w:rsidRPr="0013465C">
        <w:rPr>
          <w:sz w:val="22"/>
          <w:szCs w:val="22"/>
        </w:rPr>
        <w:t>л</w:t>
      </w:r>
      <w:r w:rsidR="0075603D" w:rsidRPr="0013465C">
        <w:rPr>
          <w:sz w:val="22"/>
          <w:szCs w:val="22"/>
        </w:rPr>
        <w:t>окальным</w:t>
      </w:r>
      <w:r w:rsidR="00956148" w:rsidRPr="0013465C">
        <w:rPr>
          <w:sz w:val="22"/>
          <w:szCs w:val="22"/>
        </w:rPr>
        <w:t>-</w:t>
      </w:r>
      <w:r w:rsidR="0075603D" w:rsidRPr="0013465C">
        <w:rPr>
          <w:sz w:val="22"/>
          <w:szCs w:val="22"/>
        </w:rPr>
        <w:t>сметным расчетом</w:t>
      </w:r>
      <w:r w:rsidR="00827C52" w:rsidRPr="0013465C">
        <w:rPr>
          <w:sz w:val="22"/>
          <w:szCs w:val="22"/>
        </w:rPr>
        <w:t xml:space="preserve"> (Приложение № </w:t>
      </w:r>
      <w:r w:rsidR="0075603D" w:rsidRPr="0013465C">
        <w:rPr>
          <w:sz w:val="22"/>
          <w:szCs w:val="22"/>
        </w:rPr>
        <w:t>2</w:t>
      </w:r>
      <w:r w:rsidR="00827C52" w:rsidRPr="0013465C">
        <w:rPr>
          <w:sz w:val="22"/>
          <w:szCs w:val="22"/>
        </w:rPr>
        <w:t xml:space="preserve"> к настоящему Контракту)</w:t>
      </w:r>
      <w:r w:rsidR="00FC24C6" w:rsidRPr="0013465C">
        <w:rPr>
          <w:sz w:val="22"/>
          <w:szCs w:val="22"/>
        </w:rPr>
        <w:t>, ведомостью договорной цены (Приложение № 3 к настоящему Контракту).</w:t>
      </w:r>
    </w:p>
    <w:p w:rsidR="00827C52" w:rsidRPr="0013465C" w:rsidRDefault="00827C52" w:rsidP="00B7577E">
      <w:pPr>
        <w:spacing w:after="0"/>
        <w:ind w:firstLine="709"/>
        <w:rPr>
          <w:sz w:val="22"/>
          <w:szCs w:val="22"/>
        </w:rPr>
      </w:pPr>
      <w:r w:rsidRPr="0013465C">
        <w:rPr>
          <w:sz w:val="22"/>
          <w:szCs w:val="22"/>
        </w:rPr>
        <w:t>1.2. Заказчик обязуется создать Подрядчику необходимые условия для выполнения работ по настоящему Контракту, принять их результат и оплатить обусловленную настоящим Контрактом цену.</w:t>
      </w:r>
    </w:p>
    <w:p w:rsidR="00827C52" w:rsidRPr="0013465C" w:rsidRDefault="00827C52" w:rsidP="00B7577E">
      <w:pPr>
        <w:spacing w:after="0"/>
        <w:ind w:firstLine="709"/>
        <w:rPr>
          <w:sz w:val="22"/>
          <w:szCs w:val="22"/>
        </w:rPr>
      </w:pPr>
      <w:r w:rsidRPr="0013465C">
        <w:rPr>
          <w:sz w:val="22"/>
          <w:szCs w:val="22"/>
        </w:rPr>
        <w:t xml:space="preserve">1.3. Поставка материалов, оборудования и работы производятся в объеме, предусмотренном </w:t>
      </w:r>
      <w:r w:rsidR="007D6AE0" w:rsidRPr="0013465C">
        <w:rPr>
          <w:sz w:val="22"/>
          <w:szCs w:val="22"/>
        </w:rPr>
        <w:t>локаль</w:t>
      </w:r>
      <w:r w:rsidR="008A5731" w:rsidRPr="0013465C">
        <w:rPr>
          <w:sz w:val="22"/>
          <w:szCs w:val="22"/>
        </w:rPr>
        <w:t>н</w:t>
      </w:r>
      <w:r w:rsidR="00C12A52" w:rsidRPr="0013465C">
        <w:rPr>
          <w:sz w:val="22"/>
          <w:szCs w:val="22"/>
        </w:rPr>
        <w:t>ым сметным расчетом</w:t>
      </w:r>
      <w:r w:rsidRPr="0013465C">
        <w:rPr>
          <w:sz w:val="22"/>
          <w:szCs w:val="22"/>
        </w:rPr>
        <w:t>, составленн</w:t>
      </w:r>
      <w:r w:rsidR="00C12A52" w:rsidRPr="0013465C">
        <w:rPr>
          <w:sz w:val="22"/>
          <w:szCs w:val="22"/>
        </w:rPr>
        <w:t>ым</w:t>
      </w:r>
      <w:r w:rsidRPr="0013465C">
        <w:rPr>
          <w:sz w:val="22"/>
          <w:szCs w:val="22"/>
        </w:rPr>
        <w:t xml:space="preserve"> на момент формирования начальной (максимальной) цены Контракта. Оборудование и материалы поставляются новые, не бывшие в эксплуатации.</w:t>
      </w:r>
    </w:p>
    <w:p w:rsidR="00827C52" w:rsidRPr="0013465C" w:rsidRDefault="00827C52" w:rsidP="00B7577E">
      <w:pPr>
        <w:spacing w:after="0"/>
        <w:ind w:firstLine="709"/>
        <w:rPr>
          <w:sz w:val="22"/>
          <w:szCs w:val="22"/>
        </w:rPr>
      </w:pPr>
      <w:r w:rsidRPr="00C06960">
        <w:rPr>
          <w:sz w:val="22"/>
          <w:szCs w:val="22"/>
        </w:rPr>
        <w:t xml:space="preserve">1.4. Финансирование работ, указанных в пункте 1.1. настоящего Контракта, осуществляется </w:t>
      </w:r>
      <w:r w:rsidR="00C06960" w:rsidRPr="00C06960">
        <w:rPr>
          <w:sz w:val="22"/>
          <w:szCs w:val="22"/>
        </w:rPr>
        <w:t>из средств областного и местного бюджетов</w:t>
      </w:r>
      <w:r w:rsidRPr="00C06960">
        <w:rPr>
          <w:sz w:val="22"/>
          <w:szCs w:val="22"/>
        </w:rPr>
        <w:t>.</w:t>
      </w:r>
    </w:p>
    <w:p w:rsidR="00477418" w:rsidRPr="0013465C" w:rsidRDefault="00477418" w:rsidP="00B7577E">
      <w:pPr>
        <w:spacing w:after="0"/>
        <w:ind w:firstLine="709"/>
        <w:rPr>
          <w:sz w:val="22"/>
          <w:szCs w:val="22"/>
        </w:rPr>
      </w:pPr>
    </w:p>
    <w:p w:rsidR="00827C52" w:rsidRPr="0013465C" w:rsidRDefault="00827C52" w:rsidP="00B7577E">
      <w:pPr>
        <w:pStyle w:val="af7"/>
        <w:numPr>
          <w:ilvl w:val="0"/>
          <w:numId w:val="7"/>
        </w:numPr>
        <w:spacing w:after="0"/>
        <w:jc w:val="center"/>
        <w:rPr>
          <w:b/>
          <w:color w:val="000000"/>
          <w:sz w:val="22"/>
          <w:szCs w:val="22"/>
        </w:rPr>
      </w:pPr>
      <w:r w:rsidRPr="0013465C">
        <w:rPr>
          <w:b/>
          <w:color w:val="000000"/>
          <w:sz w:val="22"/>
          <w:szCs w:val="22"/>
        </w:rPr>
        <w:t>Цена контракта и порядок расчетов.</w:t>
      </w:r>
    </w:p>
    <w:p w:rsidR="00827C52" w:rsidRPr="0013465C" w:rsidRDefault="00827C52" w:rsidP="00B7577E">
      <w:pPr>
        <w:spacing w:after="0"/>
        <w:ind w:firstLine="709"/>
        <w:rPr>
          <w:sz w:val="22"/>
          <w:szCs w:val="22"/>
        </w:rPr>
      </w:pPr>
      <w:r w:rsidRPr="0013465C">
        <w:rPr>
          <w:sz w:val="22"/>
          <w:szCs w:val="22"/>
        </w:rPr>
        <w:t>2.1. Цена Контракта определена по результатам проведения аукциона в электронной форме и составляет: ____ рублей Сумма (Су</w:t>
      </w:r>
      <w:r w:rsidR="007004C2" w:rsidRPr="0013465C">
        <w:rPr>
          <w:sz w:val="22"/>
          <w:szCs w:val="22"/>
        </w:rPr>
        <w:t xml:space="preserve">мма прописью) рублей </w:t>
      </w:r>
      <w:r w:rsidR="006A3B73" w:rsidRPr="0013465C">
        <w:rPr>
          <w:sz w:val="22"/>
          <w:szCs w:val="22"/>
        </w:rPr>
        <w:t xml:space="preserve">__ </w:t>
      </w:r>
      <w:r w:rsidR="007004C2" w:rsidRPr="0013465C">
        <w:rPr>
          <w:sz w:val="22"/>
          <w:szCs w:val="22"/>
        </w:rPr>
        <w:t>копеек.</w:t>
      </w:r>
      <w:r w:rsidR="007E5627" w:rsidRPr="0013465C">
        <w:rPr>
          <w:sz w:val="22"/>
          <w:szCs w:val="22"/>
        </w:rPr>
        <w:t xml:space="preserve"> Условие по НДС.____</w:t>
      </w:r>
      <w:r w:rsidR="007004C2" w:rsidRPr="0013465C">
        <w:rPr>
          <w:sz w:val="22"/>
          <w:szCs w:val="22"/>
        </w:rPr>
        <w:t xml:space="preserve"> </w:t>
      </w:r>
      <w:r w:rsidR="00DC3837" w:rsidRPr="0013465C">
        <w:rPr>
          <w:i/>
          <w:sz w:val="22"/>
          <w:szCs w:val="22"/>
        </w:rPr>
        <w:t>Цена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27C52" w:rsidRPr="0013465C" w:rsidRDefault="00827C52" w:rsidP="00B7577E">
      <w:pPr>
        <w:spacing w:after="0"/>
        <w:ind w:firstLine="709"/>
        <w:rPr>
          <w:sz w:val="22"/>
          <w:szCs w:val="22"/>
        </w:rPr>
      </w:pPr>
      <w:r w:rsidRPr="0013465C">
        <w:rPr>
          <w:sz w:val="22"/>
          <w:szCs w:val="22"/>
        </w:rPr>
        <w:t>Цена контракта является твердой и не может изменяться в ходе его исполнения, за исключением случаев, предусмотренных настоящим Контрактом, а также случаев, установленных законодательством.</w:t>
      </w:r>
      <w:r w:rsidR="00685EF5" w:rsidRPr="0013465C">
        <w:rPr>
          <w:sz w:val="22"/>
          <w:szCs w:val="22"/>
          <w:lang w:eastAsia="ar-SA"/>
        </w:rPr>
        <w:t xml:space="preserve"> </w:t>
      </w:r>
      <w:r w:rsidR="00685EF5" w:rsidRPr="0013465C">
        <w:rPr>
          <w:sz w:val="22"/>
          <w:szCs w:val="22"/>
        </w:rPr>
        <w:t>Аванс не предусмотрен.</w:t>
      </w:r>
    </w:p>
    <w:p w:rsidR="00827C52" w:rsidRPr="0013465C" w:rsidRDefault="00827C52" w:rsidP="00B7577E">
      <w:pPr>
        <w:spacing w:after="0"/>
        <w:ind w:firstLine="709"/>
        <w:rPr>
          <w:sz w:val="22"/>
          <w:szCs w:val="22"/>
        </w:rPr>
      </w:pPr>
      <w:r w:rsidRPr="0013465C">
        <w:rPr>
          <w:sz w:val="22"/>
          <w:szCs w:val="22"/>
        </w:rPr>
        <w:t>Цена контракта может быть снижена по соглашению сторон без</w:t>
      </w:r>
      <w:r w:rsidR="0040226E" w:rsidRPr="0013465C">
        <w:rPr>
          <w:sz w:val="22"/>
          <w:szCs w:val="22"/>
        </w:rPr>
        <w:t xml:space="preserve"> </w:t>
      </w:r>
      <w:r w:rsidRPr="0013465C">
        <w:rPr>
          <w:sz w:val="22"/>
          <w:szCs w:val="22"/>
        </w:rPr>
        <w:t>изменения предусмотренных контрактом количества товаров, объема работ, услуг и иных условий исполнения контракта.</w:t>
      </w:r>
    </w:p>
    <w:p w:rsidR="0040226E" w:rsidRPr="0013465C" w:rsidRDefault="0040226E" w:rsidP="00B7577E">
      <w:pPr>
        <w:spacing w:after="0"/>
        <w:ind w:firstLine="709"/>
        <w:rPr>
          <w:sz w:val="22"/>
          <w:szCs w:val="22"/>
        </w:rPr>
      </w:pPr>
      <w:r w:rsidRPr="0013465C">
        <w:rPr>
          <w:sz w:val="22"/>
          <w:szCs w:val="22"/>
        </w:rPr>
        <w:t>2.2. В стоимость Работ, указанную в п. 2.1. Контракта, включены расходы на приобретение материала для производства работ, доставку материала до Заказчика, расходов на погрузочно-разгрузочные работы, уборку и вывоз строительного мусора с территории заказчика, перерасчет локального сметного расчета в случае снижения начальной (максимальной) цены контракта, уплату налогов и других обязательных платежей, связанных с исполнением условий настоящего Контракта.</w:t>
      </w:r>
    </w:p>
    <w:p w:rsidR="00827C52" w:rsidRPr="0013465C" w:rsidRDefault="00827C52" w:rsidP="00B7577E">
      <w:pPr>
        <w:spacing w:after="0"/>
        <w:ind w:firstLine="709"/>
        <w:rPr>
          <w:sz w:val="22"/>
          <w:szCs w:val="22"/>
        </w:rPr>
      </w:pPr>
      <w:r w:rsidRPr="0013465C">
        <w:rPr>
          <w:sz w:val="22"/>
          <w:szCs w:val="22"/>
        </w:rPr>
        <w:t>2.</w:t>
      </w:r>
      <w:r w:rsidR="0040226E" w:rsidRPr="0013465C">
        <w:rPr>
          <w:sz w:val="22"/>
          <w:szCs w:val="22"/>
        </w:rPr>
        <w:t>3</w:t>
      </w:r>
      <w:r w:rsidRPr="0013465C">
        <w:rPr>
          <w:sz w:val="22"/>
          <w:szCs w:val="22"/>
        </w:rPr>
        <w:t>. Все расчеты по настоящему Контракту производятся путем безналичного перечисления денежных средств на расчетный счет Подрядчика.</w:t>
      </w:r>
    </w:p>
    <w:p w:rsidR="00827C52" w:rsidRPr="0013465C" w:rsidRDefault="00DF281F" w:rsidP="00B7577E">
      <w:pPr>
        <w:spacing w:after="0"/>
        <w:ind w:firstLine="709"/>
        <w:rPr>
          <w:sz w:val="22"/>
          <w:szCs w:val="22"/>
        </w:rPr>
      </w:pPr>
      <w:r w:rsidRPr="0013465C">
        <w:rPr>
          <w:sz w:val="22"/>
          <w:szCs w:val="22"/>
        </w:rPr>
        <w:t>2.</w:t>
      </w:r>
      <w:r w:rsidR="0040226E" w:rsidRPr="0013465C">
        <w:rPr>
          <w:sz w:val="22"/>
          <w:szCs w:val="22"/>
        </w:rPr>
        <w:t>4</w:t>
      </w:r>
      <w:r w:rsidRPr="0013465C">
        <w:rPr>
          <w:sz w:val="22"/>
          <w:szCs w:val="22"/>
        </w:rPr>
        <w:t xml:space="preserve">. </w:t>
      </w:r>
      <w:r w:rsidR="00D50A68" w:rsidRPr="0013465C">
        <w:rPr>
          <w:sz w:val="22"/>
          <w:szCs w:val="22"/>
        </w:rPr>
        <w:t>О</w:t>
      </w:r>
      <w:r w:rsidR="005F61A1" w:rsidRPr="0013465C">
        <w:rPr>
          <w:sz w:val="22"/>
          <w:szCs w:val="22"/>
        </w:rPr>
        <w:t xml:space="preserve">плата производится Заказчиком путем безналичного перечисления денежных средств на расчетный счет Подрядчика не более чем в течение </w:t>
      </w:r>
      <w:r w:rsidR="00DC0487" w:rsidRPr="0013465C">
        <w:rPr>
          <w:sz w:val="22"/>
          <w:szCs w:val="22"/>
        </w:rPr>
        <w:t>15</w:t>
      </w:r>
      <w:r w:rsidR="002D3341" w:rsidRPr="0013465C">
        <w:rPr>
          <w:sz w:val="22"/>
          <w:szCs w:val="22"/>
        </w:rPr>
        <w:t xml:space="preserve"> (</w:t>
      </w:r>
      <w:r w:rsidR="00DC0487" w:rsidRPr="0013465C">
        <w:rPr>
          <w:sz w:val="22"/>
          <w:szCs w:val="22"/>
        </w:rPr>
        <w:t>пятнадцати</w:t>
      </w:r>
      <w:r w:rsidR="002D3341" w:rsidRPr="0013465C">
        <w:rPr>
          <w:sz w:val="22"/>
          <w:szCs w:val="22"/>
        </w:rPr>
        <w:t>)</w:t>
      </w:r>
      <w:r w:rsidR="005F61A1" w:rsidRPr="0013465C">
        <w:rPr>
          <w:sz w:val="22"/>
          <w:szCs w:val="22"/>
        </w:rPr>
        <w:t xml:space="preserve"> </w:t>
      </w:r>
      <w:r w:rsidR="00DC0487" w:rsidRPr="0013465C">
        <w:rPr>
          <w:sz w:val="22"/>
          <w:szCs w:val="22"/>
        </w:rPr>
        <w:t xml:space="preserve">рабочих </w:t>
      </w:r>
      <w:r w:rsidR="005F61A1" w:rsidRPr="0013465C">
        <w:rPr>
          <w:sz w:val="22"/>
          <w:szCs w:val="22"/>
        </w:rPr>
        <w:t>дней с даты подписания Заказчиком  акт</w:t>
      </w:r>
      <w:r w:rsidR="009218ED">
        <w:rPr>
          <w:sz w:val="22"/>
          <w:szCs w:val="22"/>
        </w:rPr>
        <w:t>ов</w:t>
      </w:r>
      <w:r w:rsidR="005F61A1" w:rsidRPr="0013465C">
        <w:rPr>
          <w:sz w:val="22"/>
          <w:szCs w:val="22"/>
        </w:rPr>
        <w:t xml:space="preserve"> о приемке выполненных работ (форма КС-2), справки о стоимости выполненных </w:t>
      </w:r>
      <w:r w:rsidR="005F61A1" w:rsidRPr="0013465C">
        <w:rPr>
          <w:sz w:val="22"/>
          <w:szCs w:val="22"/>
        </w:rPr>
        <w:lastRenderedPageBreak/>
        <w:t>работ (форма КС-3), на основании предоставленных Подрядчиком счета и счета-фактуры</w:t>
      </w:r>
      <w:r w:rsidR="0012782B" w:rsidRPr="0013465C">
        <w:rPr>
          <w:sz w:val="22"/>
          <w:szCs w:val="22"/>
        </w:rPr>
        <w:t xml:space="preserve"> (за исключением случаев, когда предоставление счета-фактуры законодательством не предусмотрено)</w:t>
      </w:r>
      <w:r w:rsidR="005F61A1" w:rsidRPr="0013465C">
        <w:rPr>
          <w:sz w:val="22"/>
          <w:szCs w:val="22"/>
        </w:rPr>
        <w:t xml:space="preserve">, включая устранение дефектов, выявленных при приемке выполненных работ.  </w:t>
      </w:r>
    </w:p>
    <w:p w:rsidR="00E961F1" w:rsidRPr="0013465C" w:rsidRDefault="00E961F1" w:rsidP="00B7577E">
      <w:pPr>
        <w:spacing w:after="0"/>
        <w:ind w:firstLine="709"/>
        <w:rPr>
          <w:sz w:val="22"/>
          <w:szCs w:val="22"/>
        </w:rPr>
      </w:pPr>
    </w:p>
    <w:p w:rsidR="00827C52" w:rsidRPr="0013465C" w:rsidRDefault="00827C52" w:rsidP="00B7577E">
      <w:pPr>
        <w:ind w:firstLine="709"/>
        <w:jc w:val="center"/>
        <w:rPr>
          <w:b/>
          <w:bCs/>
          <w:sz w:val="22"/>
          <w:szCs w:val="22"/>
        </w:rPr>
      </w:pPr>
      <w:bookmarkStart w:id="4" w:name="_Hlk536005092"/>
      <w:r w:rsidRPr="0013465C">
        <w:rPr>
          <w:b/>
          <w:bCs/>
          <w:sz w:val="22"/>
          <w:szCs w:val="22"/>
        </w:rPr>
        <w:t>3.  Обеспечение исполнения обязательств</w:t>
      </w:r>
    </w:p>
    <w:p w:rsidR="006A3B73" w:rsidRPr="0013465C" w:rsidRDefault="006A3B73" w:rsidP="00B7577E">
      <w:pPr>
        <w:spacing w:after="0"/>
        <w:ind w:firstLine="709"/>
        <w:rPr>
          <w:sz w:val="22"/>
          <w:szCs w:val="22"/>
        </w:rPr>
      </w:pPr>
      <w:r w:rsidRPr="0013465C">
        <w:rPr>
          <w:sz w:val="22"/>
          <w:szCs w:val="22"/>
        </w:rPr>
        <w:t>3.1. Исполнение Контракта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может обеспечиваться одним из следующих способов:</w:t>
      </w:r>
    </w:p>
    <w:p w:rsidR="006A3B73" w:rsidRPr="0013465C" w:rsidRDefault="006A3B73" w:rsidP="00B7577E">
      <w:pPr>
        <w:spacing w:after="0"/>
        <w:ind w:firstLine="709"/>
        <w:rPr>
          <w:sz w:val="22"/>
          <w:szCs w:val="22"/>
        </w:rPr>
      </w:pPr>
      <w:r w:rsidRPr="0013465C">
        <w:rPr>
          <w:sz w:val="22"/>
          <w:szCs w:val="22"/>
        </w:rPr>
        <w:t xml:space="preserve">- безотзывной банковской гарантией в размере в размере 5 % от цены контракта, а именно </w:t>
      </w:r>
      <w:r w:rsidRPr="0013465C">
        <w:rPr>
          <w:i/>
          <w:iCs/>
          <w:sz w:val="22"/>
          <w:szCs w:val="22"/>
        </w:rPr>
        <w:t>Сумма (Сумма прописью) рублей __ копеек;</w:t>
      </w:r>
    </w:p>
    <w:p w:rsidR="006A3B73" w:rsidRPr="003C318A" w:rsidRDefault="006A3B73" w:rsidP="003C318A">
      <w:pPr>
        <w:spacing w:after="0"/>
        <w:ind w:firstLine="709"/>
        <w:rPr>
          <w:b/>
          <w:sz w:val="22"/>
          <w:szCs w:val="22"/>
        </w:rPr>
      </w:pPr>
      <w:r w:rsidRPr="0013465C">
        <w:rPr>
          <w:sz w:val="22"/>
          <w:szCs w:val="22"/>
        </w:rPr>
        <w:t xml:space="preserve">- передачей Заказчику в залог денежных средств в размере 5 % от цены контракта, а именно </w:t>
      </w:r>
      <w:r w:rsidRPr="0013465C">
        <w:rPr>
          <w:i/>
          <w:iCs/>
          <w:sz w:val="22"/>
          <w:szCs w:val="22"/>
        </w:rPr>
        <w:t>Сумма (Сумма прописью) рублей __ копеек</w:t>
      </w:r>
      <w:r w:rsidRPr="0013465C">
        <w:rPr>
          <w:sz w:val="22"/>
          <w:szCs w:val="22"/>
        </w:rPr>
        <w:t xml:space="preserve"> на счёт Заказчика:</w:t>
      </w:r>
      <w:r w:rsidR="00083B4E" w:rsidRPr="0013465C">
        <w:rPr>
          <w:sz w:val="22"/>
          <w:szCs w:val="22"/>
        </w:rPr>
        <w:t xml:space="preserve"> УФК по Курской области (Администрация поселка Тим Тимского района Курской области, л/с 05443022120) р/с 40302810838073000033 в отделении Курск г. Курск БИК 043807001. Назначение платежа: Обеспечение исполнения контракта на: «</w:t>
      </w:r>
      <w:r w:rsidR="003C318A" w:rsidRPr="003C318A">
        <w:rPr>
          <w:sz w:val="22"/>
          <w:szCs w:val="22"/>
        </w:rPr>
        <w:t>Выполнение работ по благоустройству дворовой территории многоквартирного жилого дома №1 по ул. Димитрова в п. Тим</w:t>
      </w:r>
      <w:r w:rsidR="00083B4E" w:rsidRPr="0013465C">
        <w:rPr>
          <w:sz w:val="22"/>
          <w:szCs w:val="22"/>
        </w:rPr>
        <w:t>».</w:t>
      </w:r>
    </w:p>
    <w:p w:rsidR="006A3B73" w:rsidRPr="0013465C" w:rsidRDefault="006A3B73" w:rsidP="00B7577E">
      <w:pPr>
        <w:spacing w:after="0"/>
        <w:ind w:firstLine="709"/>
        <w:rPr>
          <w:i/>
          <w:sz w:val="22"/>
          <w:szCs w:val="22"/>
        </w:rPr>
      </w:pPr>
      <w:r w:rsidRPr="0013465C">
        <w:rPr>
          <w:i/>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превышающего в полтора раза размер обеспечения исполнения контракта, указанный в п. 3.1. настоящего контракта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A3B73" w:rsidRPr="0013465C" w:rsidRDefault="006A3B73" w:rsidP="00B7577E">
      <w:pPr>
        <w:spacing w:after="0"/>
        <w:ind w:firstLine="709"/>
        <w:rPr>
          <w:i/>
          <w:sz w:val="22"/>
          <w:szCs w:val="22"/>
        </w:rPr>
      </w:pPr>
      <w:r w:rsidRPr="0013465C">
        <w:rPr>
          <w:i/>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3B73" w:rsidRPr="0013465C" w:rsidRDefault="006A3B73" w:rsidP="00B7577E">
      <w:pPr>
        <w:spacing w:after="0"/>
        <w:ind w:firstLine="709"/>
        <w:rPr>
          <w:sz w:val="22"/>
          <w:szCs w:val="22"/>
        </w:rPr>
      </w:pPr>
      <w:r w:rsidRPr="0013465C">
        <w:rPr>
          <w:sz w:val="22"/>
          <w:szCs w:val="22"/>
        </w:rPr>
        <w:t>3.2. Подрядчик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A3B73" w:rsidRPr="0013465C" w:rsidRDefault="006A3B73" w:rsidP="00B7577E">
      <w:pPr>
        <w:spacing w:after="0"/>
        <w:ind w:firstLine="709"/>
        <w:rPr>
          <w:sz w:val="22"/>
          <w:szCs w:val="22"/>
        </w:rPr>
      </w:pPr>
      <w:r w:rsidRPr="0013465C">
        <w:rPr>
          <w:sz w:val="22"/>
          <w:szCs w:val="22"/>
        </w:rPr>
        <w:t xml:space="preserve">3.3. Способ обеспечения исполнения настоящего Контракта определяется Подрядчиком самостоятельно. В соответствии с пунктом 7 статьи 96 Закона № 44-ФЗ в ходе исполнения настоящего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Закона № 44-ФЗ.  </w:t>
      </w:r>
    </w:p>
    <w:p w:rsidR="006A3B73" w:rsidRPr="0013465C" w:rsidRDefault="006A3B73" w:rsidP="00B7577E">
      <w:pPr>
        <w:spacing w:after="0"/>
        <w:ind w:firstLine="709"/>
        <w:rPr>
          <w:sz w:val="22"/>
          <w:szCs w:val="22"/>
        </w:rPr>
      </w:pPr>
      <w:r w:rsidRPr="0013465C">
        <w:rPr>
          <w:sz w:val="22"/>
          <w:szCs w:val="22"/>
        </w:rPr>
        <w:t>3.4. В случае предоставления нового обеспечения исполнения контракта в соответствии с частью 30 статьи 34, пунктом 9 части 1 статьи 95, частью 7 статьи 96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A3B73" w:rsidRPr="0013465C" w:rsidRDefault="006A3B73" w:rsidP="00B7577E">
      <w:pPr>
        <w:spacing w:after="0"/>
        <w:ind w:firstLine="709"/>
        <w:rPr>
          <w:i/>
          <w:sz w:val="22"/>
          <w:szCs w:val="22"/>
        </w:rPr>
      </w:pPr>
      <w:r w:rsidRPr="0013465C">
        <w:rPr>
          <w:sz w:val="22"/>
          <w:szCs w:val="22"/>
        </w:rPr>
        <w:t xml:space="preserve">3.5. </w:t>
      </w:r>
      <w:r w:rsidRPr="0013465C">
        <w:rPr>
          <w:iCs/>
          <w:sz w:val="22"/>
          <w:szCs w:val="22"/>
        </w:rPr>
        <w:t xml:space="preserve">В соответствии с п. 1 ч. 1 ст. 30 Закона № 44-ФЗ размер обеспечения исполнения контракта, в том числе предоставляемого с учетом положений ст. 37 Закона 44-ФЗ, устанавливается от цены, указанной в п. 2.1 настоящего Контракта, и составляет </w:t>
      </w:r>
      <w:r w:rsidRPr="0013465C">
        <w:rPr>
          <w:i/>
          <w:sz w:val="22"/>
          <w:szCs w:val="22"/>
        </w:rPr>
        <w:t>Сумма (Сумма прописью) рублей __ копеек.</w:t>
      </w:r>
    </w:p>
    <w:p w:rsidR="006A3B73" w:rsidRPr="0013465C" w:rsidRDefault="006A3B73" w:rsidP="00B7577E">
      <w:pPr>
        <w:spacing w:after="0"/>
        <w:ind w:firstLine="709"/>
        <w:rPr>
          <w:sz w:val="22"/>
          <w:szCs w:val="22"/>
        </w:rPr>
      </w:pPr>
      <w:r w:rsidRPr="0013465C">
        <w:rPr>
          <w:sz w:val="22"/>
          <w:szCs w:val="22"/>
        </w:rPr>
        <w:t>3.6. Если обеспечение исполнения Контракта представляется в форме внесения денежных средств, то факт внесения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A3B73" w:rsidRPr="0013465C" w:rsidRDefault="006A3B73" w:rsidP="00B7577E">
      <w:pPr>
        <w:spacing w:after="0"/>
        <w:ind w:firstLine="709"/>
        <w:rPr>
          <w:sz w:val="22"/>
          <w:szCs w:val="22"/>
        </w:rPr>
      </w:pPr>
      <w:r w:rsidRPr="0013465C">
        <w:rPr>
          <w:sz w:val="22"/>
          <w:szCs w:val="22"/>
        </w:rPr>
        <w:lastRenderedPageBreak/>
        <w:t>3.7. В случае если Подрядчик передает Заказчику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и 7.2 статьи 96 Закона № 44-ФЗ в качестве обеспечения обязательств по Контракту, указанные денежные средства возвращаются Подрядчику в течение 15 (пятнадцати) дней, после выполнения Подрядчиком своих обязательств по настоящему Контракту.</w:t>
      </w:r>
    </w:p>
    <w:p w:rsidR="006A3B73" w:rsidRPr="0013465C" w:rsidRDefault="006A3B73" w:rsidP="00B7577E">
      <w:pPr>
        <w:spacing w:after="0"/>
        <w:ind w:firstLine="709"/>
        <w:rPr>
          <w:sz w:val="22"/>
          <w:szCs w:val="22"/>
        </w:rPr>
      </w:pPr>
      <w:r w:rsidRPr="0013465C">
        <w:rPr>
          <w:sz w:val="22"/>
          <w:szCs w:val="22"/>
        </w:rPr>
        <w:t>3.8. В случае если обеспечением исполнения Контракта является безотзывная банковская гарантия, то в банковской гарантии должен быть указан срок действия гарантии по обеспечению исполнения Контракта. Срок действия банковской гарантии должен превышать срок исполнения Контракта не менее чем на один месяц.</w:t>
      </w:r>
    </w:p>
    <w:p w:rsidR="006A3B73" w:rsidRPr="0013465C" w:rsidRDefault="006A3B73" w:rsidP="00B7577E">
      <w:pPr>
        <w:spacing w:after="0"/>
        <w:ind w:firstLine="709"/>
        <w:rPr>
          <w:sz w:val="22"/>
          <w:szCs w:val="22"/>
        </w:rPr>
      </w:pPr>
      <w:r w:rsidRPr="0013465C">
        <w:rPr>
          <w:sz w:val="22"/>
          <w:szCs w:val="22"/>
        </w:rPr>
        <w:t>3.9. Заказчик в качестве обеспечения заявок и исполнения контрактов принимает банковские гарантии, выданные банками, соответствующими требованиям, установленным Правительством Российской Федерации (Постановление Правительства РФ от 12.04.2018 № 440 "О требованиях к банкам, которые вправе выдавать банковские гарантии для обеспечения заявок и исполнения контрактов").</w:t>
      </w:r>
      <w:r w:rsidRPr="0013465C">
        <w:rPr>
          <w:rFonts w:eastAsia="Calibri"/>
          <w:sz w:val="22"/>
          <w:szCs w:val="22"/>
          <w:lang w:eastAsia="en-US"/>
        </w:rPr>
        <w:t xml:space="preserve"> </w:t>
      </w:r>
    </w:p>
    <w:p w:rsidR="006A3B73" w:rsidRPr="0013465C" w:rsidRDefault="006A3B73" w:rsidP="00B7577E">
      <w:pPr>
        <w:spacing w:after="0"/>
        <w:ind w:firstLine="709"/>
        <w:rPr>
          <w:i/>
          <w:sz w:val="22"/>
          <w:szCs w:val="22"/>
        </w:rPr>
      </w:pPr>
      <w:r w:rsidRPr="0013465C">
        <w:rPr>
          <w:sz w:val="22"/>
          <w:szCs w:val="22"/>
        </w:rPr>
        <w:t xml:space="preserve">3.10.  Размер банковской гарантии или размер средств, перечисляемых на счет Заказчика, составляет </w:t>
      </w:r>
      <w:r w:rsidRPr="0013465C">
        <w:rPr>
          <w:i/>
          <w:sz w:val="22"/>
          <w:szCs w:val="22"/>
        </w:rPr>
        <w:t>Сумма (Сумма прописью) рублей __ копеек.</w:t>
      </w:r>
    </w:p>
    <w:p w:rsidR="006A3B73" w:rsidRPr="0013465C" w:rsidRDefault="006A3B73" w:rsidP="00B7577E">
      <w:pPr>
        <w:spacing w:after="0"/>
        <w:ind w:firstLine="709"/>
        <w:rPr>
          <w:sz w:val="22"/>
          <w:szCs w:val="22"/>
        </w:rPr>
      </w:pPr>
      <w:r w:rsidRPr="0013465C">
        <w:rPr>
          <w:sz w:val="22"/>
          <w:szCs w:val="22"/>
        </w:rPr>
        <w:t>3.11. Банковская гарантия должна быть безотзывной и должна содержать:</w:t>
      </w:r>
    </w:p>
    <w:p w:rsidR="006A3B73" w:rsidRPr="0013465C" w:rsidRDefault="006A3B73" w:rsidP="00B7577E">
      <w:pPr>
        <w:spacing w:after="0"/>
        <w:ind w:firstLine="709"/>
        <w:rPr>
          <w:sz w:val="22"/>
          <w:szCs w:val="22"/>
        </w:rPr>
      </w:pPr>
      <w:r w:rsidRPr="0013465C">
        <w:rPr>
          <w:sz w:val="22"/>
          <w:szCs w:val="22"/>
        </w:rPr>
        <w:t>1) сумму банковской гарантии, подлежащую уплате гарантом Заказчику в установленных частью 15 статьи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№44-ФЗ;</w:t>
      </w:r>
    </w:p>
    <w:p w:rsidR="006A3B73" w:rsidRPr="0013465C" w:rsidRDefault="006A3B73" w:rsidP="00B7577E">
      <w:pPr>
        <w:spacing w:after="0"/>
        <w:ind w:firstLine="709"/>
        <w:rPr>
          <w:sz w:val="22"/>
          <w:szCs w:val="22"/>
        </w:rPr>
      </w:pPr>
      <w:r w:rsidRPr="0013465C">
        <w:rPr>
          <w:sz w:val="22"/>
          <w:szCs w:val="22"/>
        </w:rPr>
        <w:t>2) обязательства принципала, надлежащее исполнение которых обеспечивается банковской гарантией;</w:t>
      </w:r>
    </w:p>
    <w:p w:rsidR="006A3B73" w:rsidRPr="0013465C" w:rsidRDefault="006A3B73" w:rsidP="00B7577E">
      <w:pPr>
        <w:spacing w:after="0"/>
        <w:ind w:firstLine="709"/>
        <w:rPr>
          <w:sz w:val="22"/>
          <w:szCs w:val="22"/>
        </w:rPr>
      </w:pPr>
      <w:r w:rsidRPr="0013465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A3B73" w:rsidRPr="0013465C" w:rsidRDefault="006A3B73" w:rsidP="00B7577E">
      <w:pPr>
        <w:spacing w:after="0"/>
        <w:ind w:firstLine="709"/>
        <w:rPr>
          <w:sz w:val="22"/>
          <w:szCs w:val="22"/>
        </w:rPr>
      </w:pPr>
      <w:r w:rsidRPr="0013465C">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73" w:rsidRPr="0013465C" w:rsidRDefault="006A3B73" w:rsidP="00B7577E">
      <w:pPr>
        <w:spacing w:after="0"/>
        <w:ind w:firstLine="709"/>
        <w:rPr>
          <w:sz w:val="22"/>
          <w:szCs w:val="22"/>
        </w:rPr>
      </w:pPr>
      <w:r w:rsidRPr="0013465C">
        <w:rPr>
          <w:sz w:val="22"/>
          <w:szCs w:val="22"/>
        </w:rPr>
        <w:t>5) срок действия банковской гарантии с учетом требований статей 96 Закона №44-ФЗ;</w:t>
      </w:r>
    </w:p>
    <w:p w:rsidR="006A3B73" w:rsidRPr="0013465C" w:rsidRDefault="006A3B73" w:rsidP="00B7577E">
      <w:pPr>
        <w:spacing w:after="0"/>
        <w:ind w:firstLine="709"/>
        <w:rPr>
          <w:sz w:val="22"/>
          <w:szCs w:val="22"/>
        </w:rPr>
      </w:pPr>
      <w:r w:rsidRPr="0013465C">
        <w:rPr>
          <w:sz w:val="22"/>
          <w:szCs w:val="22"/>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3B73" w:rsidRPr="0013465C" w:rsidRDefault="006A3B73" w:rsidP="00B7577E">
      <w:pPr>
        <w:spacing w:after="0"/>
        <w:ind w:firstLine="709"/>
        <w:rPr>
          <w:sz w:val="22"/>
          <w:szCs w:val="22"/>
        </w:rPr>
      </w:pPr>
      <w:r w:rsidRPr="0013465C">
        <w:rPr>
          <w:sz w:val="22"/>
          <w:szCs w:val="22"/>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A3B73" w:rsidRPr="0013465C" w:rsidRDefault="006A3B73" w:rsidP="00B7577E">
      <w:pPr>
        <w:spacing w:after="0"/>
        <w:ind w:firstLine="709"/>
        <w:rPr>
          <w:sz w:val="22"/>
          <w:szCs w:val="22"/>
        </w:rPr>
      </w:pPr>
      <w:r w:rsidRPr="0013465C">
        <w:rPr>
          <w:sz w:val="22"/>
          <w:szCs w:val="22"/>
        </w:rPr>
        <w:t xml:space="preserve"> 3.12.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73" w:rsidRPr="0013465C" w:rsidRDefault="006A3B73" w:rsidP="00B7577E">
      <w:pPr>
        <w:spacing w:after="0"/>
        <w:ind w:firstLine="709"/>
        <w:rPr>
          <w:sz w:val="22"/>
          <w:szCs w:val="22"/>
        </w:rPr>
      </w:pPr>
      <w:r w:rsidRPr="0013465C">
        <w:rPr>
          <w:sz w:val="22"/>
          <w:szCs w:val="22"/>
        </w:rPr>
        <w:t>3.13.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A3B73" w:rsidRPr="0013465C" w:rsidRDefault="006A3B73" w:rsidP="00B7577E">
      <w:pPr>
        <w:spacing w:after="0"/>
        <w:ind w:firstLine="709"/>
        <w:rPr>
          <w:sz w:val="22"/>
          <w:szCs w:val="22"/>
        </w:rPr>
      </w:pPr>
      <w:r w:rsidRPr="0013465C">
        <w:rPr>
          <w:sz w:val="22"/>
          <w:szCs w:val="22"/>
        </w:rPr>
        <w:t>3.14.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A3B73" w:rsidRPr="0013465C" w:rsidRDefault="006A3B73" w:rsidP="00B7577E">
      <w:pPr>
        <w:spacing w:after="0"/>
        <w:ind w:firstLine="709"/>
        <w:rPr>
          <w:sz w:val="22"/>
          <w:szCs w:val="22"/>
        </w:rPr>
      </w:pPr>
      <w:r w:rsidRPr="0013465C">
        <w:rPr>
          <w:sz w:val="22"/>
          <w:szCs w:val="22"/>
        </w:rPr>
        <w:t>Основанием для отказа в принятии банковской гарантии заказчиком является:</w:t>
      </w:r>
    </w:p>
    <w:p w:rsidR="006A3B73" w:rsidRPr="0013465C" w:rsidRDefault="006A3B73" w:rsidP="00B7577E">
      <w:pPr>
        <w:spacing w:after="0"/>
        <w:ind w:firstLine="709"/>
        <w:rPr>
          <w:sz w:val="22"/>
          <w:szCs w:val="22"/>
        </w:rPr>
      </w:pPr>
      <w:r w:rsidRPr="0013465C">
        <w:rPr>
          <w:sz w:val="22"/>
          <w:szCs w:val="22"/>
        </w:rPr>
        <w:t xml:space="preserve">1) несоответствие банковской гарантии условиям, указанным в частях 2 и 3 статьи 45 Закона; </w:t>
      </w:r>
    </w:p>
    <w:p w:rsidR="006A3B73" w:rsidRPr="0013465C" w:rsidRDefault="006A3B73" w:rsidP="00B7577E">
      <w:pPr>
        <w:spacing w:after="0"/>
        <w:ind w:firstLine="709"/>
        <w:rPr>
          <w:sz w:val="22"/>
          <w:szCs w:val="22"/>
        </w:rPr>
      </w:pPr>
      <w:r w:rsidRPr="0013465C">
        <w:rPr>
          <w:sz w:val="22"/>
          <w:szCs w:val="22"/>
        </w:rPr>
        <w:t>2) несоответствие банковской гарантии требованиям, содержащимся в извещении об осуществлении закупки, документации о закупке.</w:t>
      </w:r>
    </w:p>
    <w:p w:rsidR="006A3B73" w:rsidRPr="0013465C" w:rsidRDefault="006A3B73" w:rsidP="00B7577E">
      <w:pPr>
        <w:spacing w:after="0"/>
        <w:ind w:firstLine="709"/>
        <w:rPr>
          <w:sz w:val="22"/>
          <w:szCs w:val="22"/>
        </w:rPr>
      </w:pPr>
      <w:r w:rsidRPr="0013465C">
        <w:rPr>
          <w:sz w:val="22"/>
          <w:szCs w:val="22"/>
        </w:rPr>
        <w:t>3) отсутствие информации о банковской гарантии в реестре банковских гарантий.</w:t>
      </w:r>
    </w:p>
    <w:p w:rsidR="006A3B73" w:rsidRPr="0013465C" w:rsidRDefault="006A3B73" w:rsidP="00B7577E">
      <w:pPr>
        <w:spacing w:after="0"/>
        <w:ind w:firstLine="709"/>
        <w:rPr>
          <w:sz w:val="22"/>
          <w:szCs w:val="22"/>
        </w:rPr>
      </w:pPr>
      <w:r w:rsidRPr="0013465C">
        <w:rPr>
          <w:sz w:val="22"/>
          <w:szCs w:val="22"/>
        </w:rPr>
        <w:t>3.15. Банковская гарантия, предоставляемая участником закупки в качестве обеспечения исполнения контракта или гарантийных обязательств,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A3B73" w:rsidRPr="0013465C" w:rsidRDefault="006A3B73" w:rsidP="00B7577E">
      <w:pPr>
        <w:spacing w:after="0"/>
        <w:ind w:firstLine="709"/>
        <w:rPr>
          <w:sz w:val="22"/>
          <w:szCs w:val="22"/>
        </w:rPr>
      </w:pPr>
      <w:r w:rsidRPr="0013465C">
        <w:rPr>
          <w:sz w:val="22"/>
          <w:szCs w:val="22"/>
        </w:rPr>
        <w:lastRenderedPageBreak/>
        <w:t>3.16. Все споры между гарантом и бенефициаром подлежат рассмотрению в Арбитражном суде Курской области.</w:t>
      </w:r>
    </w:p>
    <w:p w:rsidR="006A3B73" w:rsidRPr="0013465C" w:rsidRDefault="006A3B73" w:rsidP="00B7577E">
      <w:pPr>
        <w:spacing w:after="0"/>
        <w:ind w:firstLine="709"/>
        <w:rPr>
          <w:sz w:val="22"/>
          <w:szCs w:val="22"/>
        </w:rPr>
      </w:pPr>
      <w:r w:rsidRPr="0013465C">
        <w:rPr>
          <w:sz w:val="22"/>
          <w:szCs w:val="22"/>
        </w:rPr>
        <w:t>3.17.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Закона № 44-ФЗ.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 9.7 настоящего Контракта.</w:t>
      </w:r>
    </w:p>
    <w:p w:rsidR="006A3B73" w:rsidRPr="0013465C" w:rsidRDefault="006A3B73" w:rsidP="00B7577E">
      <w:pPr>
        <w:pStyle w:val="HTML"/>
        <w:ind w:firstLine="540"/>
        <w:jc w:val="both"/>
        <w:rPr>
          <w:rFonts w:ascii="Times New Roman" w:hAnsi="Times New Roman"/>
          <w:sz w:val="22"/>
          <w:szCs w:val="22"/>
        </w:rPr>
      </w:pPr>
      <w:r w:rsidRPr="0013465C">
        <w:rPr>
          <w:rFonts w:ascii="Times New Roman" w:hAnsi="Times New Roman"/>
          <w:sz w:val="22"/>
          <w:szCs w:val="22"/>
          <w:lang w:val="ru-RU"/>
        </w:rPr>
        <w:t xml:space="preserve">3.18. </w:t>
      </w:r>
      <w:r w:rsidRPr="0013465C">
        <w:rPr>
          <w:rFonts w:ascii="Times New Roman" w:hAnsi="Times New Roman"/>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w:t>
      </w:r>
      <w:r w:rsidRPr="0013465C">
        <w:rPr>
          <w:rFonts w:ascii="Times New Roman" w:hAnsi="Times New Roman"/>
          <w:sz w:val="22"/>
          <w:szCs w:val="22"/>
          <w:lang w:val="ru-RU"/>
        </w:rPr>
        <w:t>Закона №44-ФЗ</w:t>
      </w:r>
      <w:r w:rsidRPr="0013465C">
        <w:rPr>
          <w:rFonts w:ascii="Times New Roman" w:hAnsi="Times New Roman"/>
          <w:sz w:val="22"/>
          <w:szCs w:val="22"/>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w:t>
      </w:r>
      <w:r w:rsidRPr="0013465C">
        <w:rPr>
          <w:rFonts w:ascii="Times New Roman" w:hAnsi="Times New Roman"/>
          <w:sz w:val="22"/>
          <w:szCs w:val="22"/>
          <w:lang w:val="ru-RU"/>
        </w:rPr>
        <w:t>в течение 15 (пятнадцати) дней, после выполнения Подрядчиком своих обязательств по настоящему Контракту,</w:t>
      </w:r>
      <w:r w:rsidRPr="0013465C">
        <w:rPr>
          <w:rFonts w:ascii="Times New Roman" w:hAnsi="Times New Roman"/>
          <w:sz w:val="22"/>
          <w:szCs w:val="22"/>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A3B73" w:rsidRPr="0013465C" w:rsidRDefault="006A3B73" w:rsidP="00B7577E">
      <w:pPr>
        <w:pStyle w:val="HTML"/>
        <w:ind w:firstLine="540"/>
        <w:jc w:val="both"/>
        <w:rPr>
          <w:rFonts w:ascii="Times New Roman" w:hAnsi="Times New Roman"/>
          <w:sz w:val="22"/>
          <w:szCs w:val="22"/>
        </w:rPr>
      </w:pPr>
      <w:r w:rsidRPr="0013465C">
        <w:rPr>
          <w:rFonts w:ascii="Times New Roman" w:hAnsi="Times New Roman"/>
          <w:sz w:val="22"/>
          <w:szCs w:val="22"/>
          <w:lang w:val="ru-RU"/>
        </w:rPr>
        <w:t xml:space="preserve">3.19. </w:t>
      </w:r>
      <w:r w:rsidRPr="0013465C">
        <w:rPr>
          <w:rFonts w:ascii="Times New Roman" w:hAnsi="Times New Roman"/>
          <w:sz w:val="22"/>
          <w:szCs w:val="22"/>
        </w:rPr>
        <w:t xml:space="preserve">Уменьшение в соответствии с частями 7 статьи 96 </w:t>
      </w:r>
      <w:r w:rsidRPr="0013465C">
        <w:rPr>
          <w:rFonts w:ascii="Times New Roman" w:hAnsi="Times New Roman"/>
          <w:sz w:val="22"/>
          <w:szCs w:val="22"/>
          <w:lang w:val="ru-RU"/>
        </w:rPr>
        <w:t>Закона № 44-ФЗ</w:t>
      </w:r>
      <w:r w:rsidRPr="0013465C">
        <w:rPr>
          <w:rFonts w:ascii="Times New Roman" w:hAnsi="Times New Roman"/>
          <w:sz w:val="22"/>
          <w:szCs w:val="22"/>
        </w:rPr>
        <w:t xml:space="preserve">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13465C">
        <w:rPr>
          <w:rFonts w:ascii="Times New Roman" w:hAnsi="Times New Roman"/>
          <w:sz w:val="22"/>
          <w:szCs w:val="22"/>
          <w:lang w:val="ru-RU"/>
        </w:rPr>
        <w:t>Закона № 44-ФЗ</w:t>
      </w:r>
      <w:r w:rsidRPr="0013465C">
        <w:rPr>
          <w:rFonts w:ascii="Times New Roman" w:hAnsi="Times New Roman"/>
          <w:sz w:val="22"/>
          <w:szCs w:val="22"/>
        </w:rPr>
        <w:t xml:space="preserve"> информации в соответствующий реестр контрактов, предусмотренный статьей 103 </w:t>
      </w:r>
      <w:r w:rsidRPr="0013465C">
        <w:rPr>
          <w:rFonts w:ascii="Times New Roman" w:hAnsi="Times New Roman"/>
          <w:sz w:val="22"/>
          <w:szCs w:val="22"/>
          <w:lang w:val="ru-RU"/>
        </w:rPr>
        <w:t>Закона № 44-ФЗ</w:t>
      </w:r>
      <w:r w:rsidRPr="0013465C">
        <w:rPr>
          <w:rFonts w:ascii="Times New Roman" w:hAnsi="Times New Roman"/>
          <w:sz w:val="22"/>
          <w:szCs w:val="22"/>
        </w:rPr>
        <w:t>.</w:t>
      </w:r>
    </w:p>
    <w:p w:rsidR="006A3B73" w:rsidRPr="0013465C" w:rsidRDefault="006A3B73" w:rsidP="00B7577E">
      <w:pPr>
        <w:pStyle w:val="HTML"/>
        <w:ind w:firstLine="540"/>
        <w:jc w:val="both"/>
        <w:rPr>
          <w:rFonts w:ascii="Times New Roman" w:hAnsi="Times New Roman"/>
          <w:sz w:val="22"/>
          <w:szCs w:val="22"/>
        </w:rPr>
      </w:pPr>
      <w:r w:rsidRPr="0013465C">
        <w:rPr>
          <w:rFonts w:ascii="Times New Roman" w:hAnsi="Times New Roman"/>
          <w:sz w:val="22"/>
          <w:szCs w:val="22"/>
        </w:rPr>
        <w:t>3.2</w:t>
      </w:r>
      <w:r w:rsidRPr="0013465C">
        <w:rPr>
          <w:rFonts w:ascii="Times New Roman" w:hAnsi="Times New Roman"/>
          <w:sz w:val="22"/>
          <w:szCs w:val="22"/>
          <w:lang w:val="ru-RU"/>
        </w:rPr>
        <w:t>0</w:t>
      </w:r>
      <w:r w:rsidRPr="0013465C">
        <w:rPr>
          <w:rFonts w:ascii="Times New Roman" w:hAnsi="Times New Roman"/>
          <w:sz w:val="22"/>
          <w:szCs w:val="22"/>
        </w:rPr>
        <w:t>. Банковское сопровождение контракта регулируется статьей 35 Закона № 44-ФЗ и действующим законодательством Российской Федерации.</w:t>
      </w:r>
    </w:p>
    <w:bookmarkEnd w:id="4"/>
    <w:p w:rsidR="00B7577E" w:rsidRPr="0013465C" w:rsidRDefault="00B7577E" w:rsidP="00FC24C6">
      <w:pPr>
        <w:rPr>
          <w:b/>
          <w:sz w:val="22"/>
          <w:szCs w:val="22"/>
        </w:rPr>
      </w:pPr>
    </w:p>
    <w:p w:rsidR="00827C52" w:rsidRPr="0013465C" w:rsidRDefault="00827C52" w:rsidP="00B7577E">
      <w:pPr>
        <w:ind w:firstLine="709"/>
        <w:jc w:val="center"/>
        <w:rPr>
          <w:b/>
          <w:sz w:val="22"/>
          <w:szCs w:val="22"/>
        </w:rPr>
      </w:pPr>
      <w:r w:rsidRPr="0013465C">
        <w:rPr>
          <w:b/>
          <w:sz w:val="22"/>
          <w:szCs w:val="22"/>
        </w:rPr>
        <w:t>4. Сроки выполнения работ.</w:t>
      </w:r>
    </w:p>
    <w:p w:rsidR="003C318A" w:rsidRPr="003C318A" w:rsidRDefault="005F61A1" w:rsidP="003C318A">
      <w:pPr>
        <w:spacing w:after="0"/>
        <w:ind w:firstLine="709"/>
        <w:rPr>
          <w:sz w:val="22"/>
          <w:szCs w:val="22"/>
        </w:rPr>
      </w:pPr>
      <w:r w:rsidRPr="0013465C">
        <w:rPr>
          <w:sz w:val="22"/>
          <w:szCs w:val="22"/>
        </w:rPr>
        <w:t xml:space="preserve">4.1. </w:t>
      </w:r>
      <w:r w:rsidR="003C318A" w:rsidRPr="003C318A">
        <w:rPr>
          <w:sz w:val="22"/>
          <w:szCs w:val="22"/>
        </w:rPr>
        <w:t>Работы должны быть выполнены до 15.08.2020г.</w:t>
      </w:r>
      <w:r w:rsidR="003C318A" w:rsidRPr="003C318A">
        <w:t xml:space="preserve"> </w:t>
      </w:r>
      <w:r w:rsidR="003C318A" w:rsidRPr="003C318A">
        <w:rPr>
          <w:sz w:val="22"/>
          <w:szCs w:val="22"/>
        </w:rPr>
        <w:t>и сданы Заказчику.</w:t>
      </w:r>
    </w:p>
    <w:p w:rsidR="0013465C" w:rsidRPr="0013465C" w:rsidRDefault="0013465C" w:rsidP="00B7577E">
      <w:pPr>
        <w:spacing w:after="0"/>
        <w:ind w:firstLine="709"/>
        <w:jc w:val="center"/>
        <w:rPr>
          <w:b/>
          <w:sz w:val="22"/>
          <w:szCs w:val="22"/>
        </w:rPr>
      </w:pPr>
    </w:p>
    <w:p w:rsidR="00827C52" w:rsidRPr="0013465C" w:rsidRDefault="00827C52" w:rsidP="00B7577E">
      <w:pPr>
        <w:spacing w:after="0"/>
        <w:ind w:firstLine="709"/>
        <w:jc w:val="center"/>
        <w:rPr>
          <w:b/>
          <w:sz w:val="22"/>
          <w:szCs w:val="22"/>
        </w:rPr>
      </w:pPr>
      <w:r w:rsidRPr="0013465C">
        <w:rPr>
          <w:b/>
          <w:sz w:val="22"/>
          <w:szCs w:val="22"/>
        </w:rPr>
        <w:t>5. Права и обязанности.</w:t>
      </w:r>
    </w:p>
    <w:p w:rsidR="00827C52" w:rsidRPr="0013465C" w:rsidRDefault="00827C52" w:rsidP="00B7577E">
      <w:pPr>
        <w:spacing w:after="0"/>
        <w:ind w:firstLine="709"/>
        <w:rPr>
          <w:sz w:val="22"/>
          <w:szCs w:val="22"/>
        </w:rPr>
      </w:pPr>
      <w:r w:rsidRPr="0013465C">
        <w:rPr>
          <w:sz w:val="22"/>
          <w:szCs w:val="22"/>
        </w:rPr>
        <w:t>5.1. Права Заказчика:</w:t>
      </w:r>
    </w:p>
    <w:p w:rsidR="00827C52" w:rsidRPr="0013465C" w:rsidRDefault="00827C52" w:rsidP="00B7577E">
      <w:pPr>
        <w:spacing w:after="0"/>
        <w:ind w:firstLine="709"/>
        <w:rPr>
          <w:sz w:val="22"/>
          <w:szCs w:val="22"/>
        </w:rPr>
      </w:pPr>
      <w:r w:rsidRPr="0013465C">
        <w:rPr>
          <w:sz w:val="22"/>
          <w:szCs w:val="22"/>
        </w:rPr>
        <w:t>5.1.1. В любое время проверять ход и качество работ, выполняемых Подрядчиком, не вмешиваясь в его деятельность;</w:t>
      </w:r>
    </w:p>
    <w:p w:rsidR="00827C52" w:rsidRDefault="00827C52" w:rsidP="00B7577E">
      <w:pPr>
        <w:spacing w:after="0"/>
        <w:ind w:firstLine="709"/>
        <w:rPr>
          <w:sz w:val="22"/>
          <w:szCs w:val="22"/>
        </w:rPr>
      </w:pPr>
      <w:r w:rsidRPr="0013465C">
        <w:rPr>
          <w:sz w:val="22"/>
          <w:szCs w:val="22"/>
        </w:rPr>
        <w:t>5.1.2. Требовать надлежащего выполнения Подрядчиком его обязанностей, предусмотренных настоящим Контрактом.</w:t>
      </w:r>
    </w:p>
    <w:p w:rsidR="00E72144" w:rsidRPr="0013465C" w:rsidRDefault="00E72144" w:rsidP="00B7577E">
      <w:pPr>
        <w:spacing w:after="0"/>
        <w:ind w:firstLine="709"/>
        <w:rPr>
          <w:sz w:val="22"/>
          <w:szCs w:val="22"/>
        </w:rPr>
      </w:pPr>
      <w:r w:rsidRPr="00E72144">
        <w:rPr>
          <w:sz w:val="22"/>
          <w:szCs w:val="22"/>
        </w:rPr>
        <w:t>5.1.3. Привлекать для проверки результатов исполнения Контракта экспертов, экспертные организации, государственную инспекцию строительного надзора</w:t>
      </w:r>
      <w:r>
        <w:rPr>
          <w:sz w:val="22"/>
          <w:szCs w:val="22"/>
        </w:rPr>
        <w:t>.</w:t>
      </w:r>
    </w:p>
    <w:p w:rsidR="00827C52" w:rsidRPr="0013465C" w:rsidRDefault="00827C52" w:rsidP="00B7577E">
      <w:pPr>
        <w:spacing w:after="0"/>
        <w:ind w:firstLine="709"/>
        <w:rPr>
          <w:sz w:val="22"/>
          <w:szCs w:val="22"/>
        </w:rPr>
      </w:pPr>
      <w:r w:rsidRPr="0013465C">
        <w:rPr>
          <w:sz w:val="22"/>
          <w:szCs w:val="22"/>
        </w:rPr>
        <w:t>5.2. Обязанности Заказчика:</w:t>
      </w:r>
    </w:p>
    <w:p w:rsidR="00827C52" w:rsidRPr="0013465C" w:rsidRDefault="00827C52" w:rsidP="00B7577E">
      <w:pPr>
        <w:spacing w:after="0"/>
        <w:ind w:firstLine="709"/>
        <w:rPr>
          <w:sz w:val="22"/>
          <w:szCs w:val="22"/>
        </w:rPr>
      </w:pPr>
      <w:r w:rsidRPr="0013465C">
        <w:rPr>
          <w:sz w:val="22"/>
          <w:szCs w:val="22"/>
        </w:rPr>
        <w:t>5.2.1. Содействовать Подрядчику, в том числе выполнять его указания, отвечать на его предупреждения и давать ему указания;</w:t>
      </w:r>
    </w:p>
    <w:p w:rsidR="00827C52" w:rsidRPr="0013465C" w:rsidRDefault="00827C52" w:rsidP="00B7577E">
      <w:pPr>
        <w:spacing w:after="0"/>
        <w:ind w:firstLine="709"/>
        <w:rPr>
          <w:sz w:val="22"/>
          <w:szCs w:val="22"/>
        </w:rPr>
      </w:pPr>
      <w:r w:rsidRPr="0013465C">
        <w:rPr>
          <w:sz w:val="22"/>
          <w:szCs w:val="22"/>
        </w:rPr>
        <w:t>5.2.2. Принять результат работ, выполненный Подрядчиком, при отсутствии в нем явных недостатков;</w:t>
      </w:r>
    </w:p>
    <w:p w:rsidR="00827C52" w:rsidRPr="0013465C" w:rsidRDefault="00827C52" w:rsidP="00B7577E">
      <w:pPr>
        <w:spacing w:after="0"/>
        <w:ind w:firstLine="709"/>
        <w:rPr>
          <w:sz w:val="22"/>
          <w:szCs w:val="22"/>
        </w:rPr>
      </w:pPr>
      <w:r w:rsidRPr="0013465C">
        <w:rPr>
          <w:sz w:val="22"/>
          <w:szCs w:val="22"/>
        </w:rPr>
        <w:t>5.2.3. Оплатить выполненные работы в порядке и размере, предусмотренные настоящим Контрактом.</w:t>
      </w:r>
    </w:p>
    <w:p w:rsidR="00827C52" w:rsidRPr="0013465C" w:rsidRDefault="00827C52" w:rsidP="00B7577E">
      <w:pPr>
        <w:spacing w:after="0"/>
        <w:ind w:firstLine="709"/>
        <w:rPr>
          <w:sz w:val="22"/>
          <w:szCs w:val="22"/>
        </w:rPr>
      </w:pPr>
      <w:r w:rsidRPr="0013465C">
        <w:rPr>
          <w:sz w:val="22"/>
          <w:szCs w:val="22"/>
        </w:rPr>
        <w:t>5.3. Права Подрядчика:</w:t>
      </w:r>
    </w:p>
    <w:p w:rsidR="00827C52" w:rsidRPr="0013465C" w:rsidRDefault="00827C52" w:rsidP="00B7577E">
      <w:pPr>
        <w:spacing w:after="0"/>
        <w:ind w:firstLine="709"/>
        <w:rPr>
          <w:sz w:val="22"/>
          <w:szCs w:val="22"/>
        </w:rPr>
      </w:pPr>
      <w:r w:rsidRPr="0013465C">
        <w:rPr>
          <w:sz w:val="22"/>
          <w:szCs w:val="22"/>
        </w:rPr>
        <w:t>5.3.1. Требовать надлежащего исполнения Заказчиком его обязанностей по настоящему Контракту.</w:t>
      </w:r>
    </w:p>
    <w:p w:rsidR="00827C52" w:rsidRPr="0013465C" w:rsidRDefault="00827C52" w:rsidP="00B7577E">
      <w:pPr>
        <w:spacing w:after="0"/>
        <w:ind w:firstLine="709"/>
        <w:rPr>
          <w:sz w:val="22"/>
          <w:szCs w:val="22"/>
        </w:rPr>
      </w:pPr>
      <w:r w:rsidRPr="0013465C">
        <w:rPr>
          <w:sz w:val="22"/>
          <w:szCs w:val="22"/>
        </w:rPr>
        <w:t>5.4. Обязанности Подрядчика:</w:t>
      </w:r>
    </w:p>
    <w:p w:rsidR="00827C52" w:rsidRPr="0013465C" w:rsidRDefault="00827C52" w:rsidP="00B7577E">
      <w:pPr>
        <w:spacing w:after="0"/>
        <w:ind w:firstLine="709"/>
        <w:rPr>
          <w:sz w:val="22"/>
          <w:szCs w:val="22"/>
        </w:rPr>
      </w:pPr>
      <w:r w:rsidRPr="0013465C">
        <w:rPr>
          <w:sz w:val="22"/>
          <w:szCs w:val="22"/>
        </w:rPr>
        <w:lastRenderedPageBreak/>
        <w:t>5.4.1. Выполнить весь комплекс работ по настоящему Контракту качественно и в сроки</w:t>
      </w:r>
      <w:r w:rsidR="00B868F5" w:rsidRPr="0013465C">
        <w:rPr>
          <w:sz w:val="22"/>
          <w:szCs w:val="22"/>
        </w:rPr>
        <w:t>,</w:t>
      </w:r>
      <w:r w:rsidR="000E20E8" w:rsidRPr="0013465C">
        <w:rPr>
          <w:sz w:val="22"/>
          <w:szCs w:val="22"/>
        </w:rPr>
        <w:t xml:space="preserve"> </w:t>
      </w:r>
      <w:r w:rsidRPr="0013465C">
        <w:rPr>
          <w:sz w:val="22"/>
          <w:szCs w:val="22"/>
        </w:rPr>
        <w:t>предусмотренные настоящим Контрактом;</w:t>
      </w:r>
    </w:p>
    <w:p w:rsidR="00827C52" w:rsidRPr="0013465C" w:rsidRDefault="00827C52" w:rsidP="00B7577E">
      <w:pPr>
        <w:spacing w:after="0"/>
        <w:ind w:firstLine="709"/>
        <w:rPr>
          <w:sz w:val="22"/>
          <w:szCs w:val="22"/>
        </w:rPr>
      </w:pPr>
      <w:r w:rsidRPr="0013465C">
        <w:rPr>
          <w:sz w:val="22"/>
          <w:szCs w:val="22"/>
        </w:rPr>
        <w:t>5.4.2. Сдать результат работ Заказчику по акту выполненных работ (форма КС-2, КС-3);</w:t>
      </w:r>
    </w:p>
    <w:p w:rsidR="00827C52" w:rsidRPr="0013465C" w:rsidRDefault="00827C52" w:rsidP="00B7577E">
      <w:pPr>
        <w:spacing w:after="0"/>
        <w:ind w:firstLine="709"/>
        <w:rPr>
          <w:sz w:val="22"/>
          <w:szCs w:val="22"/>
        </w:rPr>
      </w:pPr>
      <w:r w:rsidRPr="0013465C">
        <w:rPr>
          <w:sz w:val="22"/>
          <w:szCs w:val="22"/>
        </w:rPr>
        <w:t>5.4.3. Предупредить Заказчика о появлении обстоятельств, которые грозят годности или прочности результатов выполненных работ и не зависят от Подрядчика, и до получения от него указаний приостановить проведение работ;</w:t>
      </w:r>
    </w:p>
    <w:p w:rsidR="00827C52" w:rsidRPr="0013465C" w:rsidRDefault="00827C52" w:rsidP="00B7577E">
      <w:pPr>
        <w:spacing w:after="0"/>
        <w:ind w:firstLine="709"/>
        <w:rPr>
          <w:sz w:val="22"/>
          <w:szCs w:val="22"/>
        </w:rPr>
      </w:pPr>
      <w:r w:rsidRPr="0013465C">
        <w:rPr>
          <w:sz w:val="22"/>
          <w:szCs w:val="22"/>
        </w:rPr>
        <w:t>5.4.4. Обеспечить на объекте выполнение необходимых мероприятий по технике безопасности, и пожарной безопасности;</w:t>
      </w:r>
    </w:p>
    <w:p w:rsidR="00827C52" w:rsidRPr="0013465C" w:rsidRDefault="00827C52" w:rsidP="00B7577E">
      <w:pPr>
        <w:spacing w:after="0"/>
        <w:ind w:firstLine="709"/>
        <w:rPr>
          <w:sz w:val="22"/>
          <w:szCs w:val="22"/>
        </w:rPr>
      </w:pPr>
      <w:r w:rsidRPr="0013465C">
        <w:rPr>
          <w:sz w:val="22"/>
          <w:szCs w:val="22"/>
        </w:rPr>
        <w:t>5.4.5. Нести ответственность за случайное уничтожение и/или повреждение имущества Заказчика;</w:t>
      </w:r>
    </w:p>
    <w:p w:rsidR="00827C52" w:rsidRPr="0013465C" w:rsidRDefault="00827C52" w:rsidP="00B7577E">
      <w:pPr>
        <w:spacing w:after="0"/>
        <w:ind w:firstLine="709"/>
        <w:rPr>
          <w:sz w:val="22"/>
          <w:szCs w:val="22"/>
        </w:rPr>
      </w:pPr>
      <w:r w:rsidRPr="0013465C">
        <w:rPr>
          <w:sz w:val="22"/>
          <w:szCs w:val="22"/>
        </w:rPr>
        <w:t>5.4.6. Нести ответственность перед Заказчиком за неисполнение или ненадлежащее исполнение работ субподрядными организациями;</w:t>
      </w:r>
    </w:p>
    <w:p w:rsidR="00827C52" w:rsidRPr="0013465C" w:rsidRDefault="00827C52" w:rsidP="00B7577E">
      <w:pPr>
        <w:spacing w:after="0"/>
        <w:ind w:firstLine="709"/>
        <w:rPr>
          <w:sz w:val="22"/>
          <w:szCs w:val="22"/>
        </w:rPr>
      </w:pPr>
      <w:r w:rsidRPr="0013465C">
        <w:rPr>
          <w:sz w:val="22"/>
          <w:szCs w:val="22"/>
        </w:rPr>
        <w:t>5.4.7. В случае выявления недостатков при приемке работ до подписания акта выполненных работ устранить их своими силами и за свой счет в течение 5-ти рабочих дней, в случае выявления недостатков в период гарантийного срока устранить их своими силами и за свой счет в течение 5-ти рабочих дней после получения и признания письменной претензии от Заказчика;</w:t>
      </w:r>
    </w:p>
    <w:p w:rsidR="00066859" w:rsidRPr="0013465C" w:rsidRDefault="00827C52" w:rsidP="00B7577E">
      <w:pPr>
        <w:spacing w:after="0"/>
        <w:ind w:firstLine="709"/>
        <w:rPr>
          <w:sz w:val="22"/>
          <w:szCs w:val="22"/>
        </w:rPr>
      </w:pPr>
      <w:r w:rsidRPr="0013465C">
        <w:rPr>
          <w:sz w:val="22"/>
          <w:szCs w:val="22"/>
        </w:rPr>
        <w:t>5.4.8. Выполнить в полном объеме все свои обязательства, предусмотренные в других разделах настоящего Контракта.</w:t>
      </w:r>
    </w:p>
    <w:p w:rsidR="00716A73" w:rsidRPr="0013465C" w:rsidRDefault="00716A73" w:rsidP="00B7577E">
      <w:pPr>
        <w:spacing w:after="0"/>
        <w:ind w:firstLine="709"/>
        <w:rPr>
          <w:sz w:val="22"/>
          <w:szCs w:val="22"/>
        </w:rPr>
      </w:pPr>
    </w:p>
    <w:p w:rsidR="003C318A" w:rsidRPr="003C318A" w:rsidRDefault="003C318A" w:rsidP="003C318A">
      <w:pPr>
        <w:spacing w:after="0"/>
        <w:ind w:firstLine="709"/>
        <w:jc w:val="center"/>
        <w:rPr>
          <w:b/>
          <w:sz w:val="22"/>
          <w:szCs w:val="22"/>
        </w:rPr>
      </w:pPr>
      <w:r w:rsidRPr="003C318A">
        <w:rPr>
          <w:b/>
          <w:sz w:val="22"/>
          <w:szCs w:val="22"/>
        </w:rPr>
        <w:t>6. Гарантийные обязательства и их обеспечение</w:t>
      </w:r>
    </w:p>
    <w:p w:rsidR="003C318A" w:rsidRPr="003C318A" w:rsidRDefault="003C318A" w:rsidP="003C318A">
      <w:pPr>
        <w:spacing w:after="0"/>
        <w:ind w:firstLine="709"/>
        <w:rPr>
          <w:b/>
          <w:sz w:val="22"/>
          <w:szCs w:val="22"/>
        </w:rPr>
      </w:pPr>
    </w:p>
    <w:p w:rsidR="003C318A" w:rsidRPr="003C318A" w:rsidRDefault="003C318A" w:rsidP="003C318A">
      <w:pPr>
        <w:spacing w:after="0"/>
        <w:ind w:firstLine="709"/>
        <w:rPr>
          <w:sz w:val="22"/>
          <w:szCs w:val="22"/>
        </w:rPr>
      </w:pPr>
      <w:r w:rsidRPr="003C318A">
        <w:rPr>
          <w:sz w:val="22"/>
          <w:szCs w:val="22"/>
        </w:rPr>
        <w:t>6.1. Качество материала, а также произведенные работы должны соответствовать требованиям ГОСТов. При производстве работ соблюдать требования к безопасности работ, установленные СНиПы.</w:t>
      </w:r>
    </w:p>
    <w:p w:rsidR="003C318A" w:rsidRPr="003C318A" w:rsidRDefault="003C318A" w:rsidP="003C318A">
      <w:pPr>
        <w:spacing w:after="0"/>
        <w:ind w:firstLine="709"/>
        <w:rPr>
          <w:sz w:val="22"/>
          <w:szCs w:val="22"/>
        </w:rPr>
      </w:pPr>
      <w:r w:rsidRPr="003C318A">
        <w:rPr>
          <w:sz w:val="22"/>
          <w:szCs w:val="22"/>
        </w:rPr>
        <w:t xml:space="preserve">6.2. Гарантийный срок на выполненные работы составляет </w:t>
      </w:r>
      <w:r>
        <w:rPr>
          <w:sz w:val="22"/>
          <w:szCs w:val="22"/>
        </w:rPr>
        <w:t>3</w:t>
      </w:r>
      <w:r w:rsidRPr="003C318A">
        <w:rPr>
          <w:sz w:val="22"/>
          <w:szCs w:val="22"/>
        </w:rPr>
        <w:t xml:space="preserve"> (</w:t>
      </w:r>
      <w:r>
        <w:rPr>
          <w:sz w:val="22"/>
          <w:szCs w:val="22"/>
        </w:rPr>
        <w:t>три</w:t>
      </w:r>
      <w:r w:rsidRPr="003C318A">
        <w:rPr>
          <w:sz w:val="22"/>
          <w:szCs w:val="22"/>
        </w:rPr>
        <w:t xml:space="preserve">) </w:t>
      </w:r>
      <w:r>
        <w:rPr>
          <w:sz w:val="22"/>
          <w:szCs w:val="22"/>
        </w:rPr>
        <w:t>года</w:t>
      </w:r>
      <w:r w:rsidRPr="003C318A">
        <w:rPr>
          <w:sz w:val="22"/>
          <w:szCs w:val="22"/>
        </w:rPr>
        <w:t xml:space="preserve"> с момента подписания акта выполненных работ.</w:t>
      </w:r>
    </w:p>
    <w:p w:rsidR="003C318A" w:rsidRPr="003C318A" w:rsidRDefault="003C318A" w:rsidP="003C318A">
      <w:pPr>
        <w:spacing w:after="0"/>
        <w:ind w:firstLine="709"/>
        <w:rPr>
          <w:sz w:val="22"/>
          <w:szCs w:val="22"/>
        </w:rPr>
      </w:pPr>
      <w:r w:rsidRPr="003C318A">
        <w:rPr>
          <w:sz w:val="22"/>
          <w:szCs w:val="22"/>
        </w:rPr>
        <w:t>6.3. При обнаружении в течение гарантийного срока недостатков, дефектов в работе Заказчик в течение 1 (одного) рабочего дня с момента обнаружения вышеназванных недостатков сообщает (письменно или по факсу) об этом Подрядчику. Подрядчик обязан в течение 5-ти рабочих с момента получения сообщения за свой счет устранить обнаруженные недостатки, либо произвести замену дефектного строительного материала.</w:t>
      </w:r>
    </w:p>
    <w:p w:rsidR="003C318A" w:rsidRPr="003C318A" w:rsidRDefault="003C318A" w:rsidP="003C318A">
      <w:pPr>
        <w:spacing w:after="0"/>
        <w:ind w:firstLine="709"/>
        <w:rPr>
          <w:sz w:val="22"/>
          <w:szCs w:val="22"/>
        </w:rPr>
      </w:pPr>
      <w:r w:rsidRPr="003C318A">
        <w:rPr>
          <w:sz w:val="22"/>
          <w:szCs w:val="22"/>
        </w:rPr>
        <w:t>6.4. Подрядчик обязан предоставить обеспечение гарантийных обязательств по Контракту при приемке выполненных работ.</w:t>
      </w:r>
    </w:p>
    <w:p w:rsidR="003C318A" w:rsidRPr="003C318A" w:rsidRDefault="003C318A" w:rsidP="003C318A">
      <w:pPr>
        <w:spacing w:after="0"/>
        <w:ind w:firstLine="709"/>
        <w:rPr>
          <w:sz w:val="22"/>
          <w:szCs w:val="22"/>
        </w:rPr>
      </w:pPr>
      <w:r w:rsidRPr="003C318A">
        <w:rPr>
          <w:sz w:val="22"/>
          <w:szCs w:val="22"/>
        </w:rPr>
        <w:t>6.5. 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3C318A" w:rsidRPr="003C318A" w:rsidRDefault="003C318A" w:rsidP="003C318A">
      <w:pPr>
        <w:spacing w:after="0"/>
        <w:ind w:firstLine="709"/>
        <w:rPr>
          <w:sz w:val="22"/>
          <w:szCs w:val="22"/>
        </w:rPr>
      </w:pPr>
      <w:r w:rsidRPr="003C318A">
        <w:rPr>
          <w:sz w:val="22"/>
          <w:szCs w:val="22"/>
        </w:rPr>
        <w:t xml:space="preserve">6.6. Обеспечение гарантийных обязательств в виде денежных средств направляется на счет Заказчика по следующим реквизитам: </w:t>
      </w:r>
      <w:r w:rsidRPr="003C318A">
        <w:rPr>
          <w:iCs/>
          <w:sz w:val="22"/>
          <w:szCs w:val="22"/>
        </w:rPr>
        <w:t>УФК по Курской области (Администрация поселка Тим Тимского района Курской области, л/с 05443022120) р/с 40302810838073000033 в отделении Курск г. Курск БИК 043807001</w:t>
      </w:r>
      <w:r w:rsidRPr="003C318A">
        <w:rPr>
          <w:sz w:val="22"/>
          <w:szCs w:val="22"/>
        </w:rPr>
        <w:t>. Назначение платежа: Обеспечение гарантийных обязательств по контракту № __________________ от «___»_________2020г.</w:t>
      </w:r>
    </w:p>
    <w:p w:rsidR="003C318A" w:rsidRPr="003C318A" w:rsidRDefault="003C318A" w:rsidP="003C318A">
      <w:pPr>
        <w:spacing w:after="0"/>
        <w:ind w:firstLine="709"/>
        <w:rPr>
          <w:sz w:val="22"/>
          <w:szCs w:val="22"/>
        </w:rPr>
      </w:pPr>
      <w:r w:rsidRPr="003C318A">
        <w:rPr>
          <w:sz w:val="22"/>
          <w:szCs w:val="22"/>
        </w:rPr>
        <w:t>6.7.</w:t>
      </w:r>
      <w:r w:rsidRPr="003C318A">
        <w:rPr>
          <w:sz w:val="22"/>
          <w:szCs w:val="22"/>
        </w:rPr>
        <w:tab/>
        <w:t xml:space="preserve">Оформление документа о приемке выполненных работ (КС-2) осуществляется только после предоставления Подрядчиком обеспечения гарантийных обязательств по контракту в виде банковской гарантии, соответствующей требованиям </w:t>
      </w:r>
      <w:hyperlink r:id="rId25" w:history="1">
        <w:r w:rsidRPr="003C318A">
          <w:rPr>
            <w:rStyle w:val="a4"/>
            <w:sz w:val="22"/>
            <w:szCs w:val="22"/>
          </w:rPr>
          <w:t>ст. 45</w:t>
        </w:r>
      </w:hyperlink>
      <w:r w:rsidRPr="003C318A">
        <w:rPr>
          <w:sz w:val="22"/>
          <w:szCs w:val="22"/>
        </w:rPr>
        <w:t xml:space="preserve"> Закона № 44-ФЗ, или внесения денежных средств на счет Заказчика в размере 1% начальной (максимальной) цены контракта, а именно </w:t>
      </w:r>
      <w:r>
        <w:rPr>
          <w:sz w:val="22"/>
          <w:szCs w:val="22"/>
        </w:rPr>
        <w:t>3 581</w:t>
      </w:r>
      <w:r w:rsidRPr="003C318A">
        <w:rPr>
          <w:sz w:val="22"/>
          <w:szCs w:val="22"/>
        </w:rPr>
        <w:t xml:space="preserve"> (</w:t>
      </w:r>
      <w:r>
        <w:rPr>
          <w:sz w:val="22"/>
          <w:szCs w:val="22"/>
        </w:rPr>
        <w:t>Три</w:t>
      </w:r>
      <w:r w:rsidRPr="003C318A">
        <w:rPr>
          <w:sz w:val="22"/>
          <w:szCs w:val="22"/>
        </w:rPr>
        <w:t xml:space="preserve"> тысяч</w:t>
      </w:r>
      <w:r>
        <w:rPr>
          <w:sz w:val="22"/>
          <w:szCs w:val="22"/>
        </w:rPr>
        <w:t>и</w:t>
      </w:r>
      <w:r w:rsidRPr="003C318A">
        <w:rPr>
          <w:sz w:val="22"/>
          <w:szCs w:val="22"/>
        </w:rPr>
        <w:t xml:space="preserve"> </w:t>
      </w:r>
      <w:r>
        <w:rPr>
          <w:sz w:val="22"/>
          <w:szCs w:val="22"/>
        </w:rPr>
        <w:t>пятьсот восемьдесят один</w:t>
      </w:r>
      <w:r w:rsidRPr="003C318A">
        <w:rPr>
          <w:sz w:val="22"/>
          <w:szCs w:val="22"/>
        </w:rPr>
        <w:t xml:space="preserve">) руб. </w:t>
      </w:r>
      <w:r>
        <w:rPr>
          <w:sz w:val="22"/>
          <w:szCs w:val="22"/>
        </w:rPr>
        <w:t>42</w:t>
      </w:r>
      <w:r w:rsidRPr="003C318A">
        <w:rPr>
          <w:sz w:val="22"/>
          <w:szCs w:val="22"/>
        </w:rPr>
        <w:t xml:space="preserve"> коп.</w:t>
      </w:r>
    </w:p>
    <w:p w:rsidR="003C318A" w:rsidRPr="003C318A" w:rsidRDefault="003C318A" w:rsidP="003C318A">
      <w:pPr>
        <w:spacing w:after="0"/>
        <w:ind w:firstLine="709"/>
        <w:rPr>
          <w:sz w:val="22"/>
          <w:szCs w:val="22"/>
        </w:rPr>
      </w:pPr>
      <w:r w:rsidRPr="003C318A">
        <w:rPr>
          <w:sz w:val="22"/>
          <w:szCs w:val="22"/>
        </w:rPr>
        <w:t>6.8.</w:t>
      </w:r>
      <w:r w:rsidRPr="003C318A">
        <w:rPr>
          <w:sz w:val="22"/>
          <w:szCs w:val="22"/>
        </w:rPr>
        <w:tab/>
        <w:t xml:space="preserve">Если в качестве обеспечения гарантийных обязательств внесены денежные средства, Заказчик обязуется возвратить их Подрядчику в полном объеме в срок не позднее 15 (Пятнадцати) дней по истечении гарантийного срока, который составляет 3 года с момента подписания Заказчиком документа о приемке выполненных работ (КС-2). </w:t>
      </w:r>
    </w:p>
    <w:p w:rsidR="0009687D" w:rsidRPr="0013465C" w:rsidRDefault="003C318A" w:rsidP="003C318A">
      <w:pPr>
        <w:spacing w:after="0"/>
        <w:ind w:firstLine="709"/>
        <w:rPr>
          <w:sz w:val="22"/>
          <w:szCs w:val="22"/>
        </w:rPr>
      </w:pPr>
      <w:r w:rsidRPr="003C318A">
        <w:rPr>
          <w:sz w:val="22"/>
          <w:szCs w:val="22"/>
        </w:rPr>
        <w:t xml:space="preserve">6.9. В период действия гарантийных обязательств Поставщик (подрядчик, исполнитель) вправе изменить способ обеспечения гарантийных обязательств и (или) предоставить заказчику взамен ранее </w:t>
      </w:r>
      <w:r w:rsidRPr="003C318A">
        <w:rPr>
          <w:sz w:val="22"/>
          <w:szCs w:val="22"/>
        </w:rPr>
        <w:lastRenderedPageBreak/>
        <w:t>предоставленного обеспечения гарантийных обязательств новое обеспечение гарантийных обязательств (ч. 7 ст. 96 Закона № 44-ФЗ).</w:t>
      </w:r>
    </w:p>
    <w:p w:rsidR="00E961F1" w:rsidRDefault="00E961F1" w:rsidP="00B7577E">
      <w:pPr>
        <w:autoSpaceDE w:val="0"/>
        <w:autoSpaceDN w:val="0"/>
        <w:adjustRightInd w:val="0"/>
        <w:spacing w:after="0"/>
        <w:ind w:firstLine="709"/>
        <w:rPr>
          <w:sz w:val="22"/>
          <w:szCs w:val="22"/>
        </w:rPr>
      </w:pPr>
    </w:p>
    <w:p w:rsidR="003C318A" w:rsidRPr="0013465C" w:rsidRDefault="003C318A" w:rsidP="00B7577E">
      <w:pPr>
        <w:autoSpaceDE w:val="0"/>
        <w:autoSpaceDN w:val="0"/>
        <w:adjustRightInd w:val="0"/>
        <w:spacing w:after="0"/>
        <w:ind w:firstLine="709"/>
        <w:rPr>
          <w:sz w:val="22"/>
          <w:szCs w:val="22"/>
        </w:rPr>
      </w:pPr>
    </w:p>
    <w:p w:rsidR="003B7553" w:rsidRPr="0013465C" w:rsidRDefault="0009687D" w:rsidP="00B7577E">
      <w:pPr>
        <w:autoSpaceDE w:val="0"/>
        <w:autoSpaceDN w:val="0"/>
        <w:adjustRightInd w:val="0"/>
        <w:spacing w:after="0"/>
        <w:ind w:firstLine="709"/>
        <w:jc w:val="center"/>
        <w:rPr>
          <w:b/>
          <w:sz w:val="22"/>
          <w:szCs w:val="22"/>
        </w:rPr>
      </w:pPr>
      <w:r w:rsidRPr="0013465C">
        <w:rPr>
          <w:b/>
          <w:bCs/>
          <w:sz w:val="22"/>
          <w:szCs w:val="22"/>
        </w:rPr>
        <w:t>7</w:t>
      </w:r>
      <w:r w:rsidR="003B7553" w:rsidRPr="0013465C">
        <w:rPr>
          <w:b/>
          <w:sz w:val="22"/>
          <w:szCs w:val="22"/>
        </w:rPr>
        <w:t>. Порядок выполнения работ.</w:t>
      </w:r>
    </w:p>
    <w:p w:rsidR="003B7553" w:rsidRPr="0013465C" w:rsidRDefault="00FC6690" w:rsidP="00B7577E">
      <w:pPr>
        <w:spacing w:after="0"/>
        <w:ind w:firstLine="709"/>
        <w:rPr>
          <w:sz w:val="22"/>
          <w:szCs w:val="22"/>
        </w:rPr>
      </w:pPr>
      <w:r w:rsidRPr="0013465C">
        <w:rPr>
          <w:sz w:val="22"/>
          <w:szCs w:val="22"/>
        </w:rPr>
        <w:t>7</w:t>
      </w:r>
      <w:r w:rsidR="003B7553" w:rsidRPr="0013465C">
        <w:rPr>
          <w:sz w:val="22"/>
          <w:szCs w:val="22"/>
        </w:rPr>
        <w:t>.1. Выполнение работ Подрядчиком осуществляется</w:t>
      </w:r>
      <w:r w:rsidR="00B868F5" w:rsidRPr="0013465C">
        <w:rPr>
          <w:sz w:val="22"/>
          <w:szCs w:val="22"/>
        </w:rPr>
        <w:t>,</w:t>
      </w:r>
      <w:r w:rsidR="003B7553" w:rsidRPr="0013465C">
        <w:rPr>
          <w:sz w:val="22"/>
          <w:szCs w:val="22"/>
        </w:rPr>
        <w:t xml:space="preserve"> в том числе по выходным и праздничным дням</w:t>
      </w:r>
      <w:r w:rsidR="00B868F5" w:rsidRPr="0013465C">
        <w:rPr>
          <w:sz w:val="22"/>
          <w:szCs w:val="22"/>
        </w:rPr>
        <w:t>,</w:t>
      </w:r>
      <w:r w:rsidR="003B7553" w:rsidRPr="0013465C">
        <w:rPr>
          <w:sz w:val="22"/>
          <w:szCs w:val="22"/>
        </w:rPr>
        <w:t xml:space="preserve"> по письменному согласованию с Заказчиком.</w:t>
      </w:r>
    </w:p>
    <w:p w:rsidR="003B7553" w:rsidRPr="0013465C" w:rsidRDefault="00FC6690" w:rsidP="00B7577E">
      <w:pPr>
        <w:spacing w:after="0"/>
        <w:ind w:firstLine="709"/>
        <w:rPr>
          <w:sz w:val="22"/>
          <w:szCs w:val="22"/>
        </w:rPr>
      </w:pPr>
      <w:r w:rsidRPr="0013465C">
        <w:rPr>
          <w:sz w:val="22"/>
          <w:szCs w:val="22"/>
        </w:rPr>
        <w:t>7</w:t>
      </w:r>
      <w:r w:rsidR="003B7553" w:rsidRPr="0013465C">
        <w:rPr>
          <w:sz w:val="22"/>
          <w:szCs w:val="22"/>
        </w:rPr>
        <w:t>.2. Заказчик назначает своего представителя (комиссию), который</w:t>
      </w:r>
      <w:r w:rsidR="00E72144">
        <w:rPr>
          <w:sz w:val="22"/>
          <w:szCs w:val="22"/>
        </w:rPr>
        <w:t xml:space="preserve"> (-ая)</w:t>
      </w:r>
      <w:r w:rsidR="003B7553" w:rsidRPr="0013465C">
        <w:rPr>
          <w:sz w:val="22"/>
          <w:szCs w:val="22"/>
        </w:rPr>
        <w:t xml:space="preserve"> осуществляет приёмку выполненных работ, технический надзор и контроль над их выполнением и качеством, а также проверку соответствия используемых Подрядчиком материалов условиям Контракта и сметной документации.</w:t>
      </w:r>
    </w:p>
    <w:p w:rsidR="003B7553" w:rsidRPr="0013465C" w:rsidRDefault="00FC6690" w:rsidP="00B7577E">
      <w:pPr>
        <w:spacing w:after="0"/>
        <w:ind w:firstLine="709"/>
        <w:rPr>
          <w:sz w:val="22"/>
          <w:szCs w:val="22"/>
        </w:rPr>
      </w:pPr>
      <w:r w:rsidRPr="0013465C">
        <w:rPr>
          <w:sz w:val="22"/>
          <w:szCs w:val="22"/>
        </w:rPr>
        <w:t>7</w:t>
      </w:r>
      <w:r w:rsidR="003B7553" w:rsidRPr="0013465C">
        <w:rPr>
          <w:sz w:val="22"/>
          <w:szCs w:val="22"/>
        </w:rPr>
        <w:t>.3. Подрядчик самостоятельно обеспечивает охрану материалов, инструментов, оборудования, механизмов и других изделий, доставленных им на объект и необходимых для выполнения работ.</w:t>
      </w:r>
    </w:p>
    <w:p w:rsidR="003B7553" w:rsidRPr="0013465C" w:rsidRDefault="00FC6690" w:rsidP="00B7577E">
      <w:pPr>
        <w:spacing w:after="0"/>
        <w:ind w:firstLine="709"/>
        <w:rPr>
          <w:sz w:val="22"/>
          <w:szCs w:val="22"/>
        </w:rPr>
      </w:pPr>
      <w:r w:rsidRPr="0013465C">
        <w:rPr>
          <w:sz w:val="22"/>
          <w:szCs w:val="22"/>
        </w:rPr>
        <w:t>7</w:t>
      </w:r>
      <w:r w:rsidR="003B7553" w:rsidRPr="0013465C">
        <w:rPr>
          <w:sz w:val="22"/>
          <w:szCs w:val="22"/>
        </w:rPr>
        <w:t>.4. Риск случайного повреждения строительных материалов, гибели выполненных работ или части работ по ходу работ несёт Подрядчик. Указанный риск переходит к Заказчику на следующий день после подписания актов приёмки выполненных работ (КС-2, КС-3).</w:t>
      </w:r>
    </w:p>
    <w:p w:rsidR="00A9738E" w:rsidRPr="0013465C" w:rsidRDefault="00A9738E" w:rsidP="00B7577E">
      <w:pPr>
        <w:spacing w:after="0"/>
        <w:rPr>
          <w:b/>
          <w:sz w:val="22"/>
          <w:szCs w:val="22"/>
        </w:rPr>
      </w:pPr>
    </w:p>
    <w:p w:rsidR="003B7553" w:rsidRPr="0013465C" w:rsidRDefault="00FC6690" w:rsidP="00B7577E">
      <w:pPr>
        <w:spacing w:after="0"/>
        <w:ind w:firstLine="709"/>
        <w:jc w:val="center"/>
        <w:rPr>
          <w:b/>
          <w:sz w:val="22"/>
          <w:szCs w:val="22"/>
        </w:rPr>
      </w:pPr>
      <w:r w:rsidRPr="0013465C">
        <w:rPr>
          <w:b/>
          <w:sz w:val="22"/>
          <w:szCs w:val="22"/>
        </w:rPr>
        <w:t>8</w:t>
      </w:r>
      <w:r w:rsidR="003B7553" w:rsidRPr="0013465C">
        <w:rPr>
          <w:b/>
          <w:sz w:val="22"/>
          <w:szCs w:val="22"/>
        </w:rPr>
        <w:t>. Порядок приемки выполненных работ.</w:t>
      </w:r>
    </w:p>
    <w:p w:rsidR="00E72144" w:rsidRPr="00E72144" w:rsidRDefault="00E72144" w:rsidP="00E72144">
      <w:pPr>
        <w:spacing w:after="0"/>
        <w:ind w:firstLine="709"/>
        <w:rPr>
          <w:sz w:val="22"/>
          <w:szCs w:val="22"/>
        </w:rPr>
      </w:pPr>
      <w:r w:rsidRPr="00E72144">
        <w:rPr>
          <w:sz w:val="22"/>
          <w:szCs w:val="22"/>
        </w:rPr>
        <w:t>8.1. Заказчик обязан провести экспертизу с привлечением экспертов, экспертных организаций, государственной инспекции строительного надзора, если их привлечение является обязательным в соответствии с законодательством Российской Федерации. В иных случаях Заказчик проводит экспертизу своими силами либо по своему усмотрению привлекает к ее проведению соответствующих экспертов, экспертные организации, государственную инспекцию строительного надзора.</w:t>
      </w:r>
    </w:p>
    <w:p w:rsidR="00E72144" w:rsidRPr="00E72144" w:rsidRDefault="00E72144" w:rsidP="00E72144">
      <w:pPr>
        <w:spacing w:after="0"/>
        <w:ind w:firstLine="709"/>
        <w:rPr>
          <w:sz w:val="22"/>
          <w:szCs w:val="22"/>
        </w:rPr>
      </w:pPr>
      <w:r w:rsidRPr="00E72144">
        <w:rPr>
          <w:sz w:val="22"/>
          <w:szCs w:val="22"/>
        </w:rPr>
        <w:t xml:space="preserve">8.2. Для проверки результатов исполнения Контракта Заказчик в течение 10 (десяти) рабочих дней с момента получения от Подрядчика письменного уведомления о завершении работ, актов приёмки выполненных работ по форме КС-2, КС-3 со всеми необходимыми приложениями, проводит экспертизу на предмет соответствия предъявленных к приемке работ условиям Контракта. </w:t>
      </w:r>
    </w:p>
    <w:p w:rsidR="00E72144" w:rsidRPr="00E72144" w:rsidRDefault="00E72144" w:rsidP="00E72144">
      <w:pPr>
        <w:spacing w:after="0"/>
        <w:ind w:firstLine="709"/>
        <w:rPr>
          <w:sz w:val="22"/>
          <w:szCs w:val="22"/>
        </w:rPr>
      </w:pPr>
      <w:r w:rsidRPr="00E72144">
        <w:rPr>
          <w:sz w:val="22"/>
          <w:szCs w:val="22"/>
        </w:rPr>
        <w:t>8.3. В случае обнаружения Заказчиком отступлений от Контракта или иных недостатков, которые не могли быть установлены при обычном способе приёмки работ (скрытые недостатки), в том числе таких, которые были умышленно скрыты Подрядчиком, составляется Акт, в котором фиксируются скрытые недостатки. Для участия в составлении такого Акта Подрядчик обязан командировать на объект своего представителя в течение двух дней со дня получения извещения Заказчика. Гарантийный срок в этом случае продлевается соответственно на период устранения недостатков.</w:t>
      </w:r>
    </w:p>
    <w:p w:rsidR="003B7553" w:rsidRPr="0013465C" w:rsidRDefault="00E72144" w:rsidP="00E72144">
      <w:pPr>
        <w:spacing w:after="0"/>
        <w:ind w:firstLine="709"/>
        <w:rPr>
          <w:sz w:val="22"/>
          <w:szCs w:val="22"/>
        </w:rPr>
      </w:pPr>
      <w:r w:rsidRPr="00E72144">
        <w:rPr>
          <w:sz w:val="22"/>
          <w:szCs w:val="22"/>
        </w:rPr>
        <w:t>8.4. Документом, подтверждающим приёмку работ, является подписанный Сторонами акт приёмки выполненных работ по форме КС-2, КС-3</w:t>
      </w:r>
      <w:r w:rsidR="003B7553" w:rsidRPr="0013465C">
        <w:rPr>
          <w:sz w:val="22"/>
          <w:szCs w:val="22"/>
        </w:rPr>
        <w:t>.</w:t>
      </w:r>
    </w:p>
    <w:p w:rsidR="00003A94" w:rsidRPr="0013465C" w:rsidRDefault="00003A94" w:rsidP="00B7577E">
      <w:pPr>
        <w:spacing w:after="0"/>
        <w:ind w:firstLine="709"/>
        <w:rPr>
          <w:sz w:val="22"/>
          <w:szCs w:val="22"/>
        </w:rPr>
      </w:pPr>
    </w:p>
    <w:p w:rsidR="00827C52" w:rsidRPr="0013465C" w:rsidRDefault="00FC6690" w:rsidP="00B7577E">
      <w:pPr>
        <w:shd w:val="clear" w:color="auto" w:fill="FFFFFF"/>
        <w:spacing w:after="0"/>
        <w:jc w:val="center"/>
        <w:rPr>
          <w:b/>
          <w:bCs/>
          <w:color w:val="000000"/>
          <w:spacing w:val="-1"/>
          <w:sz w:val="22"/>
          <w:szCs w:val="22"/>
        </w:rPr>
      </w:pPr>
      <w:r w:rsidRPr="0013465C">
        <w:rPr>
          <w:b/>
          <w:bCs/>
          <w:color w:val="000000"/>
          <w:spacing w:val="-1"/>
          <w:sz w:val="22"/>
          <w:szCs w:val="22"/>
        </w:rPr>
        <w:t>9</w:t>
      </w:r>
      <w:r w:rsidR="00827C52" w:rsidRPr="0013465C">
        <w:rPr>
          <w:b/>
          <w:bCs/>
          <w:color w:val="000000"/>
          <w:spacing w:val="-1"/>
          <w:sz w:val="22"/>
          <w:szCs w:val="22"/>
        </w:rPr>
        <w:t>. Ответственность сторон</w:t>
      </w:r>
    </w:p>
    <w:p w:rsidR="003C318A" w:rsidRPr="003C318A" w:rsidRDefault="003C318A" w:rsidP="003C318A">
      <w:pPr>
        <w:tabs>
          <w:tab w:val="left" w:pos="720"/>
          <w:tab w:val="left" w:pos="900"/>
        </w:tabs>
        <w:spacing w:after="0"/>
        <w:ind w:firstLine="709"/>
        <w:rPr>
          <w:sz w:val="22"/>
          <w:szCs w:val="22"/>
        </w:rPr>
      </w:pPr>
      <w:r>
        <w:rPr>
          <w:sz w:val="22"/>
          <w:szCs w:val="22"/>
        </w:rPr>
        <w:t>9</w:t>
      </w:r>
      <w:r w:rsidRPr="003C318A">
        <w:rPr>
          <w:sz w:val="22"/>
          <w:szCs w:val="22"/>
        </w:rPr>
        <w:t>.1.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3C318A" w:rsidRPr="003C318A" w:rsidRDefault="003C318A" w:rsidP="003C318A">
      <w:pPr>
        <w:tabs>
          <w:tab w:val="left" w:pos="720"/>
          <w:tab w:val="left" w:pos="900"/>
        </w:tabs>
        <w:spacing w:after="0"/>
        <w:ind w:firstLine="709"/>
        <w:rPr>
          <w:sz w:val="22"/>
          <w:szCs w:val="22"/>
        </w:rPr>
      </w:pPr>
      <w:r>
        <w:rPr>
          <w:sz w:val="22"/>
          <w:szCs w:val="22"/>
        </w:rPr>
        <w:t>9</w:t>
      </w:r>
      <w:r w:rsidRPr="003C318A">
        <w:rPr>
          <w:sz w:val="22"/>
          <w:szCs w:val="22"/>
        </w:rPr>
        <w:t>.2. В случае просрочки исполнения Подрядчиком</w:t>
      </w:r>
      <w:r w:rsidR="00943064">
        <w:rPr>
          <w:sz w:val="22"/>
          <w:szCs w:val="22"/>
        </w:rPr>
        <w:t xml:space="preserve"> </w:t>
      </w:r>
      <w:r w:rsidRPr="003C318A">
        <w:rPr>
          <w:sz w:val="22"/>
          <w:szCs w:val="22"/>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943064">
        <w:rPr>
          <w:sz w:val="22"/>
          <w:szCs w:val="22"/>
        </w:rPr>
        <w:t xml:space="preserve"> </w:t>
      </w:r>
      <w:r w:rsidRPr="003C318A">
        <w:rPr>
          <w:sz w:val="22"/>
          <w:szCs w:val="22"/>
        </w:rPr>
        <w:t>обязательств, предусмотренных контрактом, Заказчик направляет Подрядчику требование об уплате неустоек (штрафов, пеней).</w:t>
      </w:r>
    </w:p>
    <w:p w:rsidR="003C318A" w:rsidRPr="003C318A" w:rsidRDefault="003C318A" w:rsidP="003C318A">
      <w:pPr>
        <w:tabs>
          <w:tab w:val="left" w:pos="720"/>
          <w:tab w:val="left" w:pos="900"/>
        </w:tabs>
        <w:spacing w:after="0"/>
        <w:ind w:firstLine="709"/>
        <w:rPr>
          <w:sz w:val="22"/>
          <w:szCs w:val="22"/>
        </w:rPr>
      </w:pPr>
      <w:r>
        <w:rPr>
          <w:sz w:val="22"/>
          <w:szCs w:val="22"/>
        </w:rPr>
        <w:t>9</w:t>
      </w:r>
      <w:r w:rsidRPr="003C318A">
        <w:rPr>
          <w:sz w:val="22"/>
          <w:szCs w:val="22"/>
        </w:rPr>
        <w:t>.3. Пеня начисляется за каждый день просрочки исполнения Подрядчиком</w:t>
      </w:r>
      <w:r w:rsidR="00943064">
        <w:rPr>
          <w:sz w:val="22"/>
          <w:szCs w:val="22"/>
        </w:rPr>
        <w:t xml:space="preserve"> </w:t>
      </w:r>
      <w:r w:rsidRPr="003C318A">
        <w:rPr>
          <w:sz w:val="22"/>
          <w:szCs w:val="22"/>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C318A" w:rsidRPr="003C318A" w:rsidRDefault="003C318A" w:rsidP="003C318A">
      <w:pPr>
        <w:tabs>
          <w:tab w:val="left" w:pos="720"/>
          <w:tab w:val="left" w:pos="900"/>
        </w:tabs>
        <w:spacing w:after="0"/>
        <w:ind w:firstLine="709"/>
        <w:rPr>
          <w:sz w:val="22"/>
          <w:szCs w:val="22"/>
        </w:rPr>
      </w:pPr>
      <w:r>
        <w:rPr>
          <w:sz w:val="22"/>
          <w:szCs w:val="22"/>
        </w:rPr>
        <w:t>9</w:t>
      </w:r>
      <w:r w:rsidRPr="003C318A">
        <w:rPr>
          <w:sz w:val="22"/>
          <w:szCs w:val="22"/>
        </w:rPr>
        <w:t xml:space="preserve">.4.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w:t>
      </w:r>
    </w:p>
    <w:p w:rsidR="003C318A" w:rsidRPr="003C318A" w:rsidRDefault="003C318A" w:rsidP="003C318A">
      <w:pPr>
        <w:tabs>
          <w:tab w:val="left" w:pos="720"/>
          <w:tab w:val="left" w:pos="900"/>
        </w:tabs>
        <w:spacing w:after="0"/>
        <w:ind w:firstLine="709"/>
        <w:rPr>
          <w:sz w:val="22"/>
          <w:szCs w:val="22"/>
        </w:rPr>
      </w:pPr>
      <w:r w:rsidRPr="003C318A">
        <w:rPr>
          <w:sz w:val="22"/>
          <w:szCs w:val="22"/>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Подрядчиком</w:t>
      </w:r>
      <w:r w:rsidR="00943064">
        <w:rPr>
          <w:sz w:val="22"/>
          <w:szCs w:val="22"/>
        </w:rPr>
        <w:t xml:space="preserve"> </w:t>
      </w:r>
      <w:r w:rsidRPr="003C318A">
        <w:rPr>
          <w:sz w:val="22"/>
          <w:szCs w:val="22"/>
        </w:rPr>
        <w:t xml:space="preserve">обязательств, предусмотренных контрактом (за исключением просрочки исполнения обязательств Заказчиком, Подрядчиком </w:t>
      </w:r>
      <w:r w:rsidRPr="003C318A">
        <w:rPr>
          <w:sz w:val="22"/>
          <w:szCs w:val="22"/>
        </w:rPr>
        <w:lastRenderedPageBreak/>
        <w:t xml:space="preserve">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rsidR="003C318A" w:rsidRPr="003C318A" w:rsidRDefault="003C318A" w:rsidP="003C318A">
      <w:pPr>
        <w:tabs>
          <w:tab w:val="left" w:pos="720"/>
          <w:tab w:val="left" w:pos="900"/>
        </w:tabs>
        <w:spacing w:after="0"/>
        <w:ind w:firstLine="709"/>
        <w:rPr>
          <w:sz w:val="22"/>
          <w:szCs w:val="22"/>
        </w:rPr>
      </w:pPr>
      <w:r>
        <w:rPr>
          <w:sz w:val="22"/>
          <w:szCs w:val="22"/>
        </w:rPr>
        <w:t>9</w:t>
      </w:r>
      <w:r w:rsidRPr="003C318A">
        <w:rPr>
          <w:sz w:val="22"/>
          <w:szCs w:val="22"/>
        </w:rPr>
        <w:t>.5.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rsidR="003C318A" w:rsidRPr="003C318A" w:rsidRDefault="003C318A" w:rsidP="003C318A">
      <w:pPr>
        <w:tabs>
          <w:tab w:val="left" w:pos="720"/>
          <w:tab w:val="left" w:pos="900"/>
        </w:tabs>
        <w:spacing w:after="0"/>
        <w:ind w:firstLine="709"/>
        <w:rPr>
          <w:sz w:val="22"/>
          <w:szCs w:val="22"/>
        </w:rPr>
      </w:pPr>
      <w:r w:rsidRPr="003C318A">
        <w:rPr>
          <w:sz w:val="22"/>
          <w:szCs w:val="22"/>
        </w:rPr>
        <w:t>а) 10 процентов цены контракта (этапа) в случае, если цена контракта (этапа) не превышает 3 млн. рублей;</w:t>
      </w:r>
    </w:p>
    <w:p w:rsidR="003C318A" w:rsidRPr="003C318A" w:rsidRDefault="003C318A" w:rsidP="003C318A">
      <w:pPr>
        <w:tabs>
          <w:tab w:val="left" w:pos="720"/>
          <w:tab w:val="left" w:pos="900"/>
        </w:tabs>
        <w:spacing w:after="0"/>
        <w:ind w:firstLine="709"/>
        <w:rPr>
          <w:sz w:val="22"/>
          <w:szCs w:val="22"/>
        </w:rPr>
      </w:pPr>
      <w:r w:rsidRPr="003C318A">
        <w:rPr>
          <w:sz w:val="22"/>
          <w:szCs w:val="22"/>
        </w:rPr>
        <w:t>б) 5 процентов цены контракта (этапа) в случае, если цена контракта (этапа) составляет от 3 млн. рублей до 50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в) 1 процент цены контракта (этапа) в случае, если цена контракта (этапа) составляет от 50 млн. рублей до 100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и) 0,1 процента цены контракта (этапа) в случае, если цена контракта (этапа) превышает 10 млрд. рублей.</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.6. За каждый факт неисполнения или ненадлежащего исполнения Подрядчиком</w:t>
      </w:r>
      <w:r w:rsidR="00943064">
        <w:rPr>
          <w:sz w:val="22"/>
          <w:szCs w:val="22"/>
        </w:rPr>
        <w:t xml:space="preserve"> </w:t>
      </w:r>
      <w:r w:rsidR="003C318A" w:rsidRPr="003C318A">
        <w:rPr>
          <w:sz w:val="22"/>
          <w:szCs w:val="22"/>
        </w:rPr>
        <w:t>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.7. За каждый факт неисполнения или ненадлежащего исполнения Подрядчиком</w:t>
      </w:r>
      <w:r w:rsidR="00943064">
        <w:rPr>
          <w:sz w:val="22"/>
          <w:szCs w:val="22"/>
        </w:rPr>
        <w:t xml:space="preserve"> </w:t>
      </w:r>
      <w:r w:rsidR="003C318A" w:rsidRPr="003C318A">
        <w:rPr>
          <w:sz w:val="22"/>
          <w:szCs w:val="22"/>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C318A" w:rsidRPr="003C318A" w:rsidRDefault="003C318A" w:rsidP="003C318A">
      <w:pPr>
        <w:tabs>
          <w:tab w:val="left" w:pos="720"/>
          <w:tab w:val="left" w:pos="900"/>
        </w:tabs>
        <w:spacing w:after="0"/>
        <w:ind w:firstLine="709"/>
        <w:rPr>
          <w:sz w:val="22"/>
          <w:szCs w:val="22"/>
        </w:rPr>
      </w:pPr>
      <w:r w:rsidRPr="003C318A">
        <w:rPr>
          <w:sz w:val="22"/>
          <w:szCs w:val="22"/>
        </w:rPr>
        <w:t>а) в случае, если цена контракта не превышает начальную (максимальную) цену контракта:</w:t>
      </w:r>
    </w:p>
    <w:p w:rsidR="003C318A" w:rsidRPr="003C318A" w:rsidRDefault="003C318A" w:rsidP="003C318A">
      <w:pPr>
        <w:tabs>
          <w:tab w:val="left" w:pos="720"/>
          <w:tab w:val="left" w:pos="900"/>
        </w:tabs>
        <w:spacing w:after="0"/>
        <w:ind w:firstLine="709"/>
        <w:rPr>
          <w:sz w:val="22"/>
          <w:szCs w:val="22"/>
        </w:rPr>
      </w:pPr>
      <w:r w:rsidRPr="003C318A">
        <w:rPr>
          <w:sz w:val="22"/>
          <w:szCs w:val="22"/>
        </w:rPr>
        <w:t>10 процентов начальной (максимальной) цены контракта в случае, если начальная (максимальная) цена контракта не превышает 3 млн. рублей;</w:t>
      </w:r>
    </w:p>
    <w:p w:rsidR="003C318A" w:rsidRPr="003C318A" w:rsidRDefault="003C318A" w:rsidP="003C318A">
      <w:pPr>
        <w:tabs>
          <w:tab w:val="left" w:pos="720"/>
          <w:tab w:val="left" w:pos="900"/>
        </w:tabs>
        <w:spacing w:after="0"/>
        <w:ind w:firstLine="709"/>
        <w:rPr>
          <w:sz w:val="22"/>
          <w:szCs w:val="22"/>
        </w:rPr>
      </w:pPr>
      <w:r w:rsidRPr="003C318A">
        <w:rPr>
          <w:sz w:val="22"/>
          <w:szCs w:val="22"/>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б) в случае, если цена контракта превышает начальную (максимальную) цену контракта:</w:t>
      </w:r>
    </w:p>
    <w:p w:rsidR="003C318A" w:rsidRPr="003C318A" w:rsidRDefault="003C318A" w:rsidP="003C318A">
      <w:pPr>
        <w:tabs>
          <w:tab w:val="left" w:pos="720"/>
          <w:tab w:val="left" w:pos="900"/>
        </w:tabs>
        <w:spacing w:after="0"/>
        <w:ind w:firstLine="709"/>
        <w:rPr>
          <w:sz w:val="22"/>
          <w:szCs w:val="22"/>
        </w:rPr>
      </w:pPr>
      <w:r w:rsidRPr="003C318A">
        <w:rPr>
          <w:sz w:val="22"/>
          <w:szCs w:val="22"/>
        </w:rPr>
        <w:t>10 процентов цены контракта, если цена контракта не превышает 3 млн. рублей;</w:t>
      </w:r>
    </w:p>
    <w:p w:rsidR="003C318A" w:rsidRPr="003C318A" w:rsidRDefault="003C318A" w:rsidP="003C318A">
      <w:pPr>
        <w:tabs>
          <w:tab w:val="left" w:pos="720"/>
          <w:tab w:val="left" w:pos="900"/>
        </w:tabs>
        <w:spacing w:after="0"/>
        <w:ind w:firstLine="709"/>
        <w:rPr>
          <w:sz w:val="22"/>
          <w:szCs w:val="22"/>
        </w:rPr>
      </w:pPr>
      <w:r w:rsidRPr="003C318A">
        <w:rPr>
          <w:sz w:val="22"/>
          <w:szCs w:val="22"/>
        </w:rPr>
        <w:t>5 процентов цены контракта, если цена контракта составляет от 3 млн. рублей до 50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1 процент цены контракта, если цена контракта составляет от 50 млн. рублей до 100 млн. рублей (включительно).</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318A" w:rsidRPr="003C318A" w:rsidRDefault="003C318A" w:rsidP="003C318A">
      <w:pPr>
        <w:tabs>
          <w:tab w:val="left" w:pos="720"/>
          <w:tab w:val="left" w:pos="900"/>
        </w:tabs>
        <w:spacing w:after="0"/>
        <w:ind w:firstLine="709"/>
        <w:rPr>
          <w:sz w:val="22"/>
          <w:szCs w:val="22"/>
        </w:rPr>
      </w:pPr>
      <w:r w:rsidRPr="003C318A">
        <w:rPr>
          <w:sz w:val="22"/>
          <w:szCs w:val="22"/>
        </w:rPr>
        <w:t>а) 1000 рублей, если цена контракта не превышает 3 млн. рублей;</w:t>
      </w:r>
    </w:p>
    <w:p w:rsidR="003C318A" w:rsidRPr="003C318A" w:rsidRDefault="003C318A" w:rsidP="003C318A">
      <w:pPr>
        <w:tabs>
          <w:tab w:val="left" w:pos="720"/>
          <w:tab w:val="left" w:pos="900"/>
        </w:tabs>
        <w:spacing w:after="0"/>
        <w:ind w:firstLine="709"/>
        <w:rPr>
          <w:sz w:val="22"/>
          <w:szCs w:val="22"/>
        </w:rPr>
      </w:pPr>
      <w:r w:rsidRPr="003C318A">
        <w:rPr>
          <w:sz w:val="22"/>
          <w:szCs w:val="22"/>
        </w:rPr>
        <w:lastRenderedPageBreak/>
        <w:t>б) 5000 рублей, если цена контракта составляет от 3 млн. рублей до 50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в) 10000 рублей, если цена контракта составляет от 50 млн. рублей до 100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г) 100000 рублей, если цена контракта превышает 100 млн. рублей.</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.9. В случае если в соответствии с частью 6 статьи 30 Федерального закона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.11. Подрядчик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.12. В случае просрочки исполнения Подрядчиком обязательств, предусмотренных настоящим контрактом, а также неисполнение или ненадлежащее исполнение Подрядчиком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w:t>
      </w:r>
      <w:r w:rsidR="000B273A">
        <w:rPr>
          <w:sz w:val="22"/>
          <w:szCs w:val="22"/>
        </w:rPr>
        <w:t xml:space="preserve"> </w:t>
      </w:r>
      <w:r w:rsidR="003C318A" w:rsidRPr="003C318A">
        <w:rPr>
          <w:sz w:val="22"/>
          <w:szCs w:val="22"/>
        </w:rPr>
        <w:t xml:space="preserve">вправе потребовать уплаты неустоек (штрафов, пеней). </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 xml:space="preserve">.14.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318A" w:rsidRPr="003C318A" w:rsidRDefault="003C318A" w:rsidP="003C318A">
      <w:pPr>
        <w:tabs>
          <w:tab w:val="left" w:pos="720"/>
          <w:tab w:val="left" w:pos="900"/>
        </w:tabs>
        <w:spacing w:after="0"/>
        <w:ind w:firstLine="709"/>
        <w:rPr>
          <w:sz w:val="22"/>
          <w:szCs w:val="22"/>
        </w:rPr>
      </w:pPr>
      <w:r w:rsidRPr="003C318A">
        <w:rPr>
          <w:sz w:val="22"/>
          <w:szCs w:val="22"/>
        </w:rPr>
        <w:t>а) 1000 рублей, если цена контракта не превышает 3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б) 5000 рублей, если цена контракта составляет от 3 млн. рублей до 50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в) 10000 рублей, если цена контракта составляет от 50 млн. рублей до 100 млн. рублей (включительно);</w:t>
      </w:r>
    </w:p>
    <w:p w:rsidR="003C318A" w:rsidRPr="003C318A" w:rsidRDefault="003C318A" w:rsidP="003C318A">
      <w:pPr>
        <w:tabs>
          <w:tab w:val="left" w:pos="720"/>
          <w:tab w:val="left" w:pos="900"/>
        </w:tabs>
        <w:spacing w:after="0"/>
        <w:ind w:firstLine="709"/>
        <w:rPr>
          <w:sz w:val="22"/>
          <w:szCs w:val="22"/>
        </w:rPr>
      </w:pPr>
      <w:r w:rsidRPr="003C318A">
        <w:rPr>
          <w:sz w:val="22"/>
          <w:szCs w:val="22"/>
        </w:rPr>
        <w:t>г) 100000 рублей, если цена контракта превышает 100 млн. рублей.</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C318A" w:rsidRPr="003C318A"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Подрядчика.</w:t>
      </w:r>
    </w:p>
    <w:p w:rsidR="00B67795" w:rsidRPr="0013465C" w:rsidRDefault="00624A32" w:rsidP="003C318A">
      <w:pPr>
        <w:tabs>
          <w:tab w:val="left" w:pos="720"/>
          <w:tab w:val="left" w:pos="900"/>
        </w:tabs>
        <w:spacing w:after="0"/>
        <w:ind w:firstLine="709"/>
        <w:rPr>
          <w:sz w:val="22"/>
          <w:szCs w:val="22"/>
        </w:rPr>
      </w:pPr>
      <w:r>
        <w:rPr>
          <w:sz w:val="22"/>
          <w:szCs w:val="22"/>
        </w:rPr>
        <w:t>9</w:t>
      </w:r>
      <w:r w:rsidR="003C318A" w:rsidRPr="003C318A">
        <w:rPr>
          <w:sz w:val="22"/>
          <w:szCs w:val="22"/>
        </w:rPr>
        <w:t>.19. Применение штрафных санкций не освобождает Стороны от выполнения принятых обязательств по настоящему контракту</w:t>
      </w:r>
      <w:r w:rsidR="00B67795" w:rsidRPr="0013465C">
        <w:rPr>
          <w:sz w:val="22"/>
          <w:szCs w:val="22"/>
        </w:rPr>
        <w:t>.</w:t>
      </w:r>
    </w:p>
    <w:p w:rsidR="00827C52" w:rsidRPr="0013465C" w:rsidRDefault="00FC6690" w:rsidP="00B7577E">
      <w:pPr>
        <w:pStyle w:val="af7"/>
        <w:spacing w:after="0"/>
        <w:ind w:left="0"/>
        <w:jc w:val="center"/>
        <w:rPr>
          <w:b/>
          <w:sz w:val="22"/>
          <w:szCs w:val="22"/>
          <w:lang w:val="ru-RU"/>
        </w:rPr>
      </w:pPr>
      <w:r w:rsidRPr="0013465C">
        <w:rPr>
          <w:b/>
          <w:sz w:val="22"/>
          <w:szCs w:val="22"/>
          <w:lang w:val="ru-RU"/>
        </w:rPr>
        <w:t>10</w:t>
      </w:r>
      <w:r w:rsidR="00827C52" w:rsidRPr="0013465C">
        <w:rPr>
          <w:b/>
          <w:sz w:val="22"/>
          <w:szCs w:val="22"/>
        </w:rPr>
        <w:t>. Форс-мажор.</w:t>
      </w:r>
    </w:p>
    <w:p w:rsidR="00827C52" w:rsidRPr="0013465C" w:rsidRDefault="00FC6690" w:rsidP="00B7577E">
      <w:pPr>
        <w:tabs>
          <w:tab w:val="left" w:pos="720"/>
          <w:tab w:val="left" w:pos="900"/>
        </w:tabs>
        <w:ind w:firstLine="709"/>
        <w:rPr>
          <w:sz w:val="22"/>
          <w:szCs w:val="22"/>
        </w:rPr>
      </w:pPr>
      <w:r w:rsidRPr="0013465C">
        <w:rPr>
          <w:sz w:val="22"/>
          <w:szCs w:val="22"/>
        </w:rPr>
        <w:t>10</w:t>
      </w:r>
      <w:r w:rsidR="00827C52" w:rsidRPr="0013465C">
        <w:rPr>
          <w:sz w:val="22"/>
          <w:szCs w:val="22"/>
        </w:rPr>
        <w:t>.1. Ни одна из сторон не несет ответственности перед другой стороной за задержку, или невыполнение обязательств, 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и другие стихийные бедствия.</w:t>
      </w:r>
    </w:p>
    <w:p w:rsidR="000D34C5" w:rsidRDefault="00FC6690" w:rsidP="00B7577E">
      <w:pPr>
        <w:pStyle w:val="af7"/>
        <w:tabs>
          <w:tab w:val="left" w:pos="720"/>
          <w:tab w:val="left" w:pos="900"/>
        </w:tabs>
        <w:spacing w:after="0"/>
        <w:ind w:left="0" w:firstLine="709"/>
        <w:rPr>
          <w:sz w:val="22"/>
          <w:szCs w:val="22"/>
        </w:rPr>
      </w:pPr>
      <w:r w:rsidRPr="0013465C">
        <w:rPr>
          <w:sz w:val="22"/>
          <w:szCs w:val="22"/>
          <w:lang w:val="ru-RU"/>
        </w:rPr>
        <w:t>10</w:t>
      </w:r>
      <w:r w:rsidR="00827C52" w:rsidRPr="0013465C">
        <w:rPr>
          <w:sz w:val="22"/>
          <w:szCs w:val="22"/>
        </w:rPr>
        <w:t>.2. Сторона, которая не исполняет свои обязательства, должна дать извещение другой Стороне о препятствии и его влиянии на исполнение Контракта.</w:t>
      </w:r>
    </w:p>
    <w:p w:rsidR="000B273A" w:rsidRPr="0013465C" w:rsidRDefault="000B273A" w:rsidP="00B7577E">
      <w:pPr>
        <w:pStyle w:val="af7"/>
        <w:tabs>
          <w:tab w:val="left" w:pos="720"/>
          <w:tab w:val="left" w:pos="900"/>
        </w:tabs>
        <w:spacing w:after="0"/>
        <w:ind w:left="0" w:firstLine="709"/>
        <w:rPr>
          <w:sz w:val="22"/>
          <w:szCs w:val="22"/>
        </w:rPr>
      </w:pPr>
    </w:p>
    <w:p w:rsidR="00553113" w:rsidRPr="0013465C" w:rsidRDefault="00553113" w:rsidP="00B7577E">
      <w:pPr>
        <w:tabs>
          <w:tab w:val="left" w:pos="720"/>
          <w:tab w:val="left" w:pos="900"/>
        </w:tabs>
        <w:spacing w:after="0"/>
        <w:ind w:firstLine="709"/>
        <w:jc w:val="center"/>
        <w:rPr>
          <w:b/>
          <w:color w:val="000000"/>
          <w:sz w:val="22"/>
          <w:szCs w:val="22"/>
        </w:rPr>
      </w:pPr>
      <w:r w:rsidRPr="0013465C">
        <w:rPr>
          <w:b/>
          <w:color w:val="000000"/>
          <w:sz w:val="22"/>
          <w:szCs w:val="22"/>
        </w:rPr>
        <w:t>1</w:t>
      </w:r>
      <w:r w:rsidR="00FC6690" w:rsidRPr="0013465C">
        <w:rPr>
          <w:b/>
          <w:color w:val="000000"/>
          <w:sz w:val="22"/>
          <w:szCs w:val="22"/>
        </w:rPr>
        <w:t>1</w:t>
      </w:r>
      <w:r w:rsidRPr="0013465C">
        <w:rPr>
          <w:b/>
          <w:color w:val="000000"/>
          <w:sz w:val="22"/>
          <w:szCs w:val="22"/>
        </w:rPr>
        <w:t>. Срок действия и порядок расторжения Контракта.</w:t>
      </w:r>
    </w:p>
    <w:p w:rsidR="00553113" w:rsidRPr="0013465C" w:rsidRDefault="00553113" w:rsidP="00B7577E">
      <w:pPr>
        <w:tabs>
          <w:tab w:val="left" w:pos="720"/>
          <w:tab w:val="left" w:pos="900"/>
        </w:tabs>
        <w:spacing w:after="0"/>
        <w:ind w:firstLine="709"/>
        <w:rPr>
          <w:color w:val="000000"/>
          <w:sz w:val="22"/>
          <w:szCs w:val="22"/>
        </w:rPr>
      </w:pPr>
      <w:r w:rsidRPr="0013465C">
        <w:rPr>
          <w:color w:val="000000"/>
          <w:sz w:val="22"/>
          <w:szCs w:val="22"/>
        </w:rPr>
        <w:t>1</w:t>
      </w:r>
      <w:r w:rsidR="00FC6690" w:rsidRPr="0013465C">
        <w:rPr>
          <w:color w:val="000000"/>
          <w:sz w:val="22"/>
          <w:szCs w:val="22"/>
        </w:rPr>
        <w:t>1</w:t>
      </w:r>
      <w:r w:rsidRPr="0013465C">
        <w:rPr>
          <w:color w:val="000000"/>
          <w:sz w:val="22"/>
          <w:szCs w:val="22"/>
        </w:rPr>
        <w:t xml:space="preserve">.1. Настоящий Контракт вступает в силу с даты его подписания и действует до полного исполнения сторонами своих обязательств, но не позднее </w:t>
      </w:r>
      <w:r w:rsidR="00624A32">
        <w:rPr>
          <w:color w:val="000000"/>
          <w:sz w:val="22"/>
          <w:szCs w:val="22"/>
        </w:rPr>
        <w:t>30</w:t>
      </w:r>
      <w:r w:rsidRPr="0013465C">
        <w:rPr>
          <w:color w:val="000000"/>
          <w:sz w:val="22"/>
          <w:szCs w:val="22"/>
        </w:rPr>
        <w:t>.</w:t>
      </w:r>
      <w:r w:rsidR="00624A32">
        <w:rPr>
          <w:color w:val="000000"/>
          <w:sz w:val="22"/>
          <w:szCs w:val="22"/>
        </w:rPr>
        <w:t>09</w:t>
      </w:r>
      <w:r w:rsidRPr="0013465C">
        <w:rPr>
          <w:color w:val="000000"/>
          <w:sz w:val="22"/>
          <w:szCs w:val="22"/>
        </w:rPr>
        <w:t>.20</w:t>
      </w:r>
      <w:r w:rsidR="00856C2F">
        <w:rPr>
          <w:color w:val="000000"/>
          <w:sz w:val="22"/>
          <w:szCs w:val="22"/>
        </w:rPr>
        <w:t>20</w:t>
      </w:r>
      <w:r w:rsidR="00654592" w:rsidRPr="0013465C">
        <w:rPr>
          <w:color w:val="000000"/>
          <w:sz w:val="22"/>
          <w:szCs w:val="22"/>
        </w:rPr>
        <w:t xml:space="preserve"> </w:t>
      </w:r>
      <w:r w:rsidRPr="0013465C">
        <w:rPr>
          <w:color w:val="000000"/>
          <w:sz w:val="22"/>
          <w:szCs w:val="22"/>
        </w:rPr>
        <w:t>года.</w:t>
      </w:r>
    </w:p>
    <w:p w:rsidR="00553113" w:rsidRPr="0013465C" w:rsidRDefault="00553113" w:rsidP="00B7577E">
      <w:pPr>
        <w:tabs>
          <w:tab w:val="left" w:pos="720"/>
          <w:tab w:val="left" w:pos="900"/>
        </w:tabs>
        <w:spacing w:after="0"/>
        <w:ind w:firstLine="709"/>
        <w:rPr>
          <w:color w:val="000000"/>
          <w:sz w:val="22"/>
          <w:szCs w:val="22"/>
        </w:rPr>
      </w:pPr>
      <w:r w:rsidRPr="0013465C">
        <w:rPr>
          <w:color w:val="000000"/>
          <w:sz w:val="22"/>
          <w:szCs w:val="22"/>
        </w:rPr>
        <w:lastRenderedPageBreak/>
        <w:t>1</w:t>
      </w:r>
      <w:r w:rsidR="00FC6690" w:rsidRPr="0013465C">
        <w:rPr>
          <w:color w:val="000000"/>
          <w:sz w:val="22"/>
          <w:szCs w:val="22"/>
        </w:rPr>
        <w:t>1</w:t>
      </w:r>
      <w:r w:rsidRPr="0013465C">
        <w:rPr>
          <w:color w:val="000000"/>
          <w:sz w:val="22"/>
          <w:szCs w:val="22"/>
        </w:rPr>
        <w:t>.2.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716A73" w:rsidRPr="0013465C" w:rsidRDefault="00553113" w:rsidP="00B7577E">
      <w:pPr>
        <w:tabs>
          <w:tab w:val="left" w:pos="720"/>
          <w:tab w:val="left" w:pos="900"/>
        </w:tabs>
        <w:spacing w:after="0"/>
        <w:ind w:firstLine="709"/>
        <w:rPr>
          <w:sz w:val="22"/>
          <w:szCs w:val="22"/>
        </w:rPr>
      </w:pPr>
      <w:r w:rsidRPr="0013465C">
        <w:rPr>
          <w:sz w:val="22"/>
          <w:szCs w:val="22"/>
        </w:rPr>
        <w:t>1</w:t>
      </w:r>
      <w:r w:rsidR="00FC6690" w:rsidRPr="0013465C">
        <w:rPr>
          <w:sz w:val="22"/>
          <w:szCs w:val="22"/>
        </w:rPr>
        <w:t>1</w:t>
      </w:r>
      <w:r w:rsidRPr="0013465C">
        <w:rPr>
          <w:sz w:val="22"/>
          <w:szCs w:val="22"/>
        </w:rPr>
        <w:t>.3. При расторжении настоящего Контракта по обоюдному согласию Стороны определяют и производят взаиморасчеты по возмещению понесенных затрат и убытков по предмету настоящего Контракта.</w:t>
      </w:r>
    </w:p>
    <w:p w:rsidR="00553113" w:rsidRPr="0013465C" w:rsidRDefault="00553113" w:rsidP="00B7577E">
      <w:pPr>
        <w:pStyle w:val="af7"/>
        <w:spacing w:after="0"/>
        <w:ind w:left="0" w:firstLine="709"/>
        <w:jc w:val="center"/>
        <w:rPr>
          <w:b/>
          <w:sz w:val="22"/>
          <w:szCs w:val="22"/>
          <w:lang w:val="ru-RU"/>
        </w:rPr>
      </w:pPr>
      <w:r w:rsidRPr="0013465C">
        <w:rPr>
          <w:b/>
          <w:sz w:val="22"/>
          <w:szCs w:val="22"/>
        </w:rPr>
        <w:t>1</w:t>
      </w:r>
      <w:r w:rsidR="00FC6690" w:rsidRPr="0013465C">
        <w:rPr>
          <w:b/>
          <w:sz w:val="22"/>
          <w:szCs w:val="22"/>
          <w:lang w:val="ru-RU"/>
        </w:rPr>
        <w:t>2</w:t>
      </w:r>
      <w:r w:rsidRPr="0013465C">
        <w:rPr>
          <w:b/>
          <w:sz w:val="22"/>
          <w:szCs w:val="22"/>
        </w:rPr>
        <w:t>. Дополнительные условия.</w:t>
      </w:r>
    </w:p>
    <w:p w:rsidR="00553113" w:rsidRPr="0013465C" w:rsidRDefault="00553113" w:rsidP="00B7577E">
      <w:pPr>
        <w:spacing w:after="0"/>
        <w:ind w:firstLine="709"/>
        <w:rPr>
          <w:sz w:val="22"/>
          <w:szCs w:val="22"/>
        </w:rPr>
      </w:pPr>
      <w:r w:rsidRPr="0013465C">
        <w:rPr>
          <w:sz w:val="22"/>
          <w:szCs w:val="22"/>
        </w:rPr>
        <w:t>1</w:t>
      </w:r>
      <w:r w:rsidR="00FC6690" w:rsidRPr="0013465C">
        <w:rPr>
          <w:sz w:val="22"/>
          <w:szCs w:val="22"/>
        </w:rPr>
        <w:t>2</w:t>
      </w:r>
      <w:r w:rsidRPr="0013465C">
        <w:rPr>
          <w:sz w:val="22"/>
          <w:szCs w:val="22"/>
        </w:rPr>
        <w:t>.1. Настоящий Контракт составлен в двух экземплярах, имеющих равную юридическую силу, по одному для каждой из Сторон.</w:t>
      </w:r>
    </w:p>
    <w:p w:rsidR="00553113" w:rsidRPr="0013465C" w:rsidRDefault="00553113" w:rsidP="00B7577E">
      <w:pPr>
        <w:spacing w:after="0"/>
        <w:ind w:firstLine="709"/>
        <w:rPr>
          <w:color w:val="000000"/>
          <w:sz w:val="22"/>
          <w:szCs w:val="22"/>
        </w:rPr>
      </w:pPr>
      <w:r w:rsidRPr="0013465C">
        <w:rPr>
          <w:sz w:val="22"/>
          <w:szCs w:val="22"/>
        </w:rPr>
        <w:t>1</w:t>
      </w:r>
      <w:r w:rsidR="00FC6690" w:rsidRPr="0013465C">
        <w:rPr>
          <w:sz w:val="22"/>
          <w:szCs w:val="22"/>
        </w:rPr>
        <w:t>2</w:t>
      </w:r>
      <w:r w:rsidRPr="0013465C">
        <w:rPr>
          <w:sz w:val="22"/>
          <w:szCs w:val="22"/>
        </w:rPr>
        <w:t xml:space="preserve">.2. </w:t>
      </w:r>
      <w:r w:rsidRPr="0013465C">
        <w:rPr>
          <w:color w:val="000000"/>
          <w:sz w:val="22"/>
          <w:szCs w:val="22"/>
        </w:rPr>
        <w:t>Любые изменения и дополнения к настоящему Контракту, не противоречащие действующему законодательству РФ, оформляются дополнительным соглашением Сторон в письменной форме.</w:t>
      </w:r>
    </w:p>
    <w:p w:rsidR="00827C52" w:rsidRPr="0013465C" w:rsidRDefault="00553113" w:rsidP="00B7577E">
      <w:pPr>
        <w:spacing w:after="0"/>
        <w:ind w:firstLine="709"/>
        <w:rPr>
          <w:sz w:val="22"/>
          <w:szCs w:val="22"/>
        </w:rPr>
      </w:pPr>
      <w:r w:rsidRPr="0013465C">
        <w:rPr>
          <w:sz w:val="22"/>
          <w:szCs w:val="22"/>
        </w:rPr>
        <w:t>1</w:t>
      </w:r>
      <w:r w:rsidR="00FC6690" w:rsidRPr="0013465C">
        <w:rPr>
          <w:sz w:val="22"/>
          <w:szCs w:val="22"/>
        </w:rPr>
        <w:t>2</w:t>
      </w:r>
      <w:r w:rsidRPr="0013465C">
        <w:rPr>
          <w:sz w:val="22"/>
          <w:szCs w:val="22"/>
        </w:rPr>
        <w:t>.3. Все приложения к Контракту являются его неотъемлемой частью.</w:t>
      </w:r>
    </w:p>
    <w:p w:rsidR="00827C52" w:rsidRPr="0013465C" w:rsidRDefault="00827C52" w:rsidP="00B7577E">
      <w:pPr>
        <w:pStyle w:val="af9"/>
        <w:spacing w:after="0"/>
        <w:ind w:firstLine="709"/>
        <w:jc w:val="center"/>
        <w:rPr>
          <w:b/>
          <w:sz w:val="22"/>
          <w:szCs w:val="22"/>
        </w:rPr>
      </w:pPr>
      <w:r w:rsidRPr="0013465C">
        <w:rPr>
          <w:b/>
          <w:sz w:val="22"/>
          <w:szCs w:val="22"/>
        </w:rPr>
        <w:t>1</w:t>
      </w:r>
      <w:r w:rsidR="00C76482" w:rsidRPr="0013465C">
        <w:rPr>
          <w:b/>
          <w:sz w:val="22"/>
          <w:szCs w:val="22"/>
        </w:rPr>
        <w:t>3</w:t>
      </w:r>
      <w:r w:rsidRPr="0013465C">
        <w:rPr>
          <w:b/>
          <w:sz w:val="22"/>
          <w:szCs w:val="22"/>
        </w:rPr>
        <w:t>. Юридические адреса и платежные реквизиты сторон</w:t>
      </w:r>
    </w:p>
    <w:tbl>
      <w:tblPr>
        <w:tblW w:w="9747" w:type="dxa"/>
        <w:tblLayout w:type="fixed"/>
        <w:tblLook w:val="0000"/>
      </w:tblPr>
      <w:tblGrid>
        <w:gridCol w:w="4928"/>
        <w:gridCol w:w="4819"/>
      </w:tblGrid>
      <w:tr w:rsidR="00D638BB" w:rsidRPr="0013465C" w:rsidTr="00747611">
        <w:tc>
          <w:tcPr>
            <w:tcW w:w="4928" w:type="dxa"/>
            <w:shd w:val="clear" w:color="auto" w:fill="auto"/>
          </w:tcPr>
          <w:p w:rsidR="00D638BB" w:rsidRPr="0013465C" w:rsidRDefault="00D638BB" w:rsidP="00B7577E">
            <w:pPr>
              <w:tabs>
                <w:tab w:val="left" w:pos="1418"/>
              </w:tabs>
              <w:snapToGrid w:val="0"/>
              <w:spacing w:after="0"/>
              <w:jc w:val="center"/>
              <w:rPr>
                <w:b/>
                <w:sz w:val="22"/>
                <w:szCs w:val="22"/>
              </w:rPr>
            </w:pPr>
            <w:r w:rsidRPr="0013465C">
              <w:rPr>
                <w:b/>
                <w:sz w:val="22"/>
                <w:szCs w:val="22"/>
              </w:rPr>
              <w:t>ЗАКАЗЧИК:</w:t>
            </w:r>
          </w:p>
          <w:p w:rsidR="007A1A9D" w:rsidRPr="0013465C" w:rsidRDefault="007A1A9D" w:rsidP="00B7577E">
            <w:pPr>
              <w:spacing w:after="0"/>
              <w:jc w:val="left"/>
              <w:rPr>
                <w:b/>
                <w:sz w:val="22"/>
                <w:szCs w:val="22"/>
              </w:rPr>
            </w:pPr>
            <w:r w:rsidRPr="0013465C">
              <w:rPr>
                <w:b/>
                <w:sz w:val="22"/>
                <w:szCs w:val="22"/>
              </w:rPr>
              <w:t>Администрация поселка Тим Тимского района Курской области</w:t>
            </w:r>
          </w:p>
          <w:p w:rsidR="007A1A9D" w:rsidRPr="0013465C" w:rsidRDefault="007A1A9D" w:rsidP="00B7577E">
            <w:pPr>
              <w:spacing w:after="0"/>
              <w:jc w:val="left"/>
              <w:rPr>
                <w:sz w:val="22"/>
                <w:szCs w:val="22"/>
              </w:rPr>
            </w:pPr>
            <w:r w:rsidRPr="0013465C">
              <w:rPr>
                <w:sz w:val="22"/>
                <w:szCs w:val="22"/>
              </w:rPr>
              <w:t xml:space="preserve">Юридический и почтовый адрес: </w:t>
            </w:r>
          </w:p>
          <w:p w:rsidR="007A1A9D" w:rsidRPr="0013465C" w:rsidRDefault="007A1A9D" w:rsidP="00B7577E">
            <w:pPr>
              <w:spacing w:after="0"/>
              <w:jc w:val="left"/>
              <w:rPr>
                <w:sz w:val="22"/>
                <w:szCs w:val="22"/>
              </w:rPr>
            </w:pPr>
            <w:r w:rsidRPr="0013465C">
              <w:rPr>
                <w:sz w:val="22"/>
                <w:szCs w:val="22"/>
              </w:rPr>
              <w:t>307060, Курская область, Тимский район, п. Тим, ул. Кирова д.25 «а»</w:t>
            </w:r>
          </w:p>
          <w:p w:rsidR="007A1A9D" w:rsidRPr="0013465C" w:rsidRDefault="007A1A9D" w:rsidP="00B7577E">
            <w:pPr>
              <w:spacing w:after="0"/>
              <w:jc w:val="left"/>
              <w:rPr>
                <w:sz w:val="22"/>
                <w:szCs w:val="22"/>
              </w:rPr>
            </w:pPr>
            <w:r w:rsidRPr="0013465C">
              <w:rPr>
                <w:sz w:val="22"/>
                <w:szCs w:val="22"/>
              </w:rPr>
              <w:t xml:space="preserve">ИНН 4624000930, КПП 462401001, </w:t>
            </w:r>
          </w:p>
          <w:p w:rsidR="007A1A9D" w:rsidRPr="0013465C" w:rsidRDefault="007A1A9D" w:rsidP="00B7577E">
            <w:pPr>
              <w:spacing w:after="0"/>
              <w:jc w:val="left"/>
              <w:rPr>
                <w:sz w:val="22"/>
                <w:szCs w:val="22"/>
              </w:rPr>
            </w:pPr>
            <w:r w:rsidRPr="0013465C">
              <w:rPr>
                <w:sz w:val="22"/>
                <w:szCs w:val="22"/>
              </w:rPr>
              <w:t xml:space="preserve">л/с 03443022120, </w:t>
            </w:r>
          </w:p>
          <w:p w:rsidR="007A1A9D" w:rsidRPr="0013465C" w:rsidRDefault="007A1A9D" w:rsidP="00B7577E">
            <w:pPr>
              <w:spacing w:after="0"/>
              <w:jc w:val="left"/>
              <w:rPr>
                <w:sz w:val="22"/>
                <w:szCs w:val="22"/>
              </w:rPr>
            </w:pPr>
            <w:r w:rsidRPr="0013465C">
              <w:rPr>
                <w:sz w:val="22"/>
                <w:szCs w:val="22"/>
              </w:rPr>
              <w:t xml:space="preserve">р/с </w:t>
            </w:r>
            <w:r w:rsidR="00406605" w:rsidRPr="0013465C">
              <w:rPr>
                <w:sz w:val="22"/>
                <w:szCs w:val="22"/>
              </w:rPr>
              <w:t xml:space="preserve">40204810945250000575 </w:t>
            </w:r>
            <w:r w:rsidRPr="0013465C">
              <w:rPr>
                <w:sz w:val="22"/>
                <w:szCs w:val="22"/>
              </w:rPr>
              <w:t xml:space="preserve">в Отделении Курск г. Курск, БИК 043807001, </w:t>
            </w:r>
          </w:p>
          <w:p w:rsidR="007A1A9D" w:rsidRPr="0013465C" w:rsidRDefault="007A1A9D" w:rsidP="00B7577E">
            <w:pPr>
              <w:spacing w:after="0"/>
              <w:jc w:val="left"/>
              <w:rPr>
                <w:sz w:val="22"/>
                <w:szCs w:val="22"/>
                <w:lang w:val="en-US"/>
              </w:rPr>
            </w:pPr>
            <w:r w:rsidRPr="0013465C">
              <w:rPr>
                <w:sz w:val="22"/>
                <w:szCs w:val="22"/>
              </w:rPr>
              <w:t>ОКПО</w:t>
            </w:r>
            <w:r w:rsidRPr="0013465C">
              <w:rPr>
                <w:sz w:val="22"/>
                <w:szCs w:val="22"/>
                <w:lang w:val="en-US"/>
              </w:rPr>
              <w:t xml:space="preserve"> 04179622</w:t>
            </w:r>
          </w:p>
          <w:p w:rsidR="007A1A9D" w:rsidRPr="0013465C" w:rsidRDefault="007A1A9D" w:rsidP="00B7577E">
            <w:pPr>
              <w:spacing w:after="0"/>
              <w:jc w:val="left"/>
              <w:rPr>
                <w:sz w:val="22"/>
                <w:szCs w:val="22"/>
                <w:lang w:val="en-US"/>
              </w:rPr>
            </w:pPr>
            <w:r w:rsidRPr="0013465C">
              <w:rPr>
                <w:sz w:val="22"/>
                <w:szCs w:val="22"/>
                <w:lang w:val="en-US"/>
              </w:rPr>
              <w:t xml:space="preserve">e-mail: poseloktim@mail.ru </w:t>
            </w:r>
          </w:p>
          <w:p w:rsidR="007A1A9D" w:rsidRPr="0013465C" w:rsidRDefault="007A1A9D" w:rsidP="00B7577E">
            <w:pPr>
              <w:spacing w:after="0"/>
              <w:jc w:val="left"/>
              <w:rPr>
                <w:sz w:val="22"/>
                <w:szCs w:val="22"/>
              </w:rPr>
            </w:pPr>
            <w:r w:rsidRPr="0013465C">
              <w:rPr>
                <w:sz w:val="22"/>
                <w:szCs w:val="22"/>
              </w:rPr>
              <w:t xml:space="preserve">тел/факс: </w:t>
            </w:r>
            <w:r w:rsidR="00654592" w:rsidRPr="0013465C">
              <w:rPr>
                <w:bCs/>
                <w:sz w:val="22"/>
                <w:szCs w:val="22"/>
              </w:rPr>
              <w:t>8(47153)2-32-18</w:t>
            </w:r>
          </w:p>
          <w:p w:rsidR="00D638BB" w:rsidRPr="0013465C" w:rsidRDefault="00D638BB" w:rsidP="00B7577E">
            <w:pPr>
              <w:spacing w:after="0"/>
              <w:rPr>
                <w:sz w:val="22"/>
                <w:szCs w:val="22"/>
              </w:rPr>
            </w:pPr>
          </w:p>
        </w:tc>
        <w:tc>
          <w:tcPr>
            <w:tcW w:w="4819" w:type="dxa"/>
            <w:shd w:val="clear" w:color="auto" w:fill="auto"/>
          </w:tcPr>
          <w:p w:rsidR="00D638BB" w:rsidRPr="0013465C" w:rsidRDefault="00D638BB" w:rsidP="00B7577E">
            <w:pPr>
              <w:snapToGrid w:val="0"/>
              <w:spacing w:after="0"/>
              <w:jc w:val="center"/>
              <w:rPr>
                <w:b/>
                <w:sz w:val="22"/>
                <w:szCs w:val="22"/>
              </w:rPr>
            </w:pPr>
            <w:r w:rsidRPr="0013465C">
              <w:rPr>
                <w:b/>
                <w:sz w:val="22"/>
                <w:szCs w:val="22"/>
              </w:rPr>
              <w:t>ПОДРЯДЧИК:</w:t>
            </w:r>
          </w:p>
          <w:p w:rsidR="00D638BB" w:rsidRPr="0013465C" w:rsidRDefault="00D638BB" w:rsidP="00B7577E">
            <w:pPr>
              <w:snapToGrid w:val="0"/>
              <w:spacing w:after="0"/>
              <w:rPr>
                <w:sz w:val="22"/>
                <w:szCs w:val="22"/>
              </w:rPr>
            </w:pPr>
          </w:p>
        </w:tc>
      </w:tr>
      <w:tr w:rsidR="00506550" w:rsidRPr="0013465C" w:rsidTr="00112FA7">
        <w:trPr>
          <w:trHeight w:val="776"/>
        </w:trPr>
        <w:tc>
          <w:tcPr>
            <w:tcW w:w="4928" w:type="dxa"/>
          </w:tcPr>
          <w:p w:rsidR="000042D1" w:rsidRPr="0013465C" w:rsidRDefault="007A1A9D" w:rsidP="00B7577E">
            <w:pPr>
              <w:snapToGrid w:val="0"/>
              <w:spacing w:after="0"/>
              <w:rPr>
                <w:b/>
                <w:sz w:val="22"/>
                <w:szCs w:val="22"/>
              </w:rPr>
            </w:pPr>
            <w:r w:rsidRPr="0013465C">
              <w:rPr>
                <w:b/>
                <w:sz w:val="22"/>
                <w:szCs w:val="22"/>
              </w:rPr>
              <w:t>Глав</w:t>
            </w:r>
            <w:r w:rsidR="00D0762F" w:rsidRPr="0013465C">
              <w:rPr>
                <w:b/>
                <w:sz w:val="22"/>
                <w:szCs w:val="22"/>
              </w:rPr>
              <w:t>а</w:t>
            </w:r>
            <w:r w:rsidRPr="0013465C">
              <w:rPr>
                <w:b/>
                <w:sz w:val="22"/>
                <w:szCs w:val="22"/>
              </w:rPr>
              <w:t xml:space="preserve"> поселка Тим Тимского района </w:t>
            </w:r>
          </w:p>
          <w:p w:rsidR="00506550" w:rsidRPr="0013465C" w:rsidRDefault="007A1A9D" w:rsidP="00B7577E">
            <w:pPr>
              <w:snapToGrid w:val="0"/>
              <w:spacing w:after="0"/>
              <w:rPr>
                <w:b/>
                <w:sz w:val="22"/>
                <w:szCs w:val="22"/>
              </w:rPr>
            </w:pPr>
            <w:r w:rsidRPr="0013465C">
              <w:rPr>
                <w:b/>
                <w:sz w:val="22"/>
                <w:szCs w:val="22"/>
              </w:rPr>
              <w:t>Курской области</w:t>
            </w:r>
          </w:p>
        </w:tc>
        <w:tc>
          <w:tcPr>
            <w:tcW w:w="4819" w:type="dxa"/>
          </w:tcPr>
          <w:p w:rsidR="00506550" w:rsidRPr="0013465C" w:rsidRDefault="00506550" w:rsidP="00B7577E">
            <w:pPr>
              <w:snapToGrid w:val="0"/>
              <w:spacing w:after="0"/>
              <w:rPr>
                <w:b/>
                <w:bCs/>
                <w:sz w:val="22"/>
                <w:szCs w:val="22"/>
              </w:rPr>
            </w:pPr>
          </w:p>
        </w:tc>
      </w:tr>
      <w:tr w:rsidR="00506550" w:rsidRPr="0013465C" w:rsidTr="00112FA7">
        <w:tc>
          <w:tcPr>
            <w:tcW w:w="4928" w:type="dxa"/>
          </w:tcPr>
          <w:p w:rsidR="00506550" w:rsidRPr="0013465C" w:rsidRDefault="00506550" w:rsidP="00B7577E">
            <w:pPr>
              <w:spacing w:after="0"/>
              <w:rPr>
                <w:b/>
                <w:sz w:val="22"/>
                <w:szCs w:val="22"/>
              </w:rPr>
            </w:pPr>
            <w:r w:rsidRPr="0013465C">
              <w:rPr>
                <w:sz w:val="22"/>
                <w:szCs w:val="22"/>
              </w:rPr>
              <w:t>__________________</w:t>
            </w:r>
            <w:r w:rsidRPr="0013465C">
              <w:rPr>
                <w:b/>
                <w:sz w:val="22"/>
                <w:szCs w:val="22"/>
              </w:rPr>
              <w:t xml:space="preserve"> </w:t>
            </w:r>
            <w:r w:rsidR="007A1A9D" w:rsidRPr="0013465C">
              <w:rPr>
                <w:b/>
                <w:bCs/>
                <w:sz w:val="22"/>
                <w:szCs w:val="22"/>
              </w:rPr>
              <w:t>А.В. Куракулов</w:t>
            </w:r>
          </w:p>
        </w:tc>
        <w:tc>
          <w:tcPr>
            <w:tcW w:w="4819" w:type="dxa"/>
          </w:tcPr>
          <w:p w:rsidR="00506550" w:rsidRPr="0013465C" w:rsidRDefault="00506550" w:rsidP="00B7577E">
            <w:pPr>
              <w:snapToGrid w:val="0"/>
              <w:spacing w:after="0"/>
              <w:ind w:left="-108" w:right="-108" w:firstLine="34"/>
              <w:rPr>
                <w:b/>
                <w:bCs/>
                <w:sz w:val="22"/>
                <w:szCs w:val="22"/>
              </w:rPr>
            </w:pPr>
          </w:p>
          <w:p w:rsidR="00506550" w:rsidRPr="0013465C" w:rsidRDefault="00506550" w:rsidP="00B7577E">
            <w:pPr>
              <w:snapToGrid w:val="0"/>
              <w:spacing w:after="0"/>
              <w:ind w:right="-108"/>
              <w:rPr>
                <w:b/>
                <w:bCs/>
                <w:sz w:val="22"/>
                <w:szCs w:val="22"/>
              </w:rPr>
            </w:pPr>
            <w:r w:rsidRPr="0013465C">
              <w:rPr>
                <w:b/>
                <w:bCs/>
                <w:spacing w:val="-12"/>
                <w:sz w:val="22"/>
                <w:szCs w:val="22"/>
              </w:rPr>
              <w:t xml:space="preserve">____________________ </w:t>
            </w:r>
            <w:r w:rsidRPr="0013465C">
              <w:rPr>
                <w:b/>
                <w:sz w:val="22"/>
                <w:szCs w:val="22"/>
              </w:rPr>
              <w:t>/ ________________</w:t>
            </w:r>
          </w:p>
          <w:p w:rsidR="00506550" w:rsidRPr="0013465C" w:rsidRDefault="00506550" w:rsidP="00B7577E">
            <w:pPr>
              <w:snapToGrid w:val="0"/>
              <w:spacing w:after="0"/>
              <w:ind w:right="-108"/>
              <w:rPr>
                <w:b/>
                <w:bCs/>
                <w:sz w:val="22"/>
                <w:szCs w:val="22"/>
              </w:rPr>
            </w:pPr>
            <w:r w:rsidRPr="0013465C">
              <w:rPr>
                <w:b/>
                <w:bCs/>
                <w:sz w:val="22"/>
                <w:szCs w:val="22"/>
              </w:rPr>
              <w:t>м.п.</w:t>
            </w:r>
          </w:p>
        </w:tc>
      </w:tr>
      <w:tr w:rsidR="00506550" w:rsidRPr="0013465C" w:rsidTr="00112FA7">
        <w:tc>
          <w:tcPr>
            <w:tcW w:w="4928" w:type="dxa"/>
          </w:tcPr>
          <w:p w:rsidR="00506550" w:rsidRPr="0013465C" w:rsidRDefault="00506550" w:rsidP="00B7577E">
            <w:pPr>
              <w:ind w:firstLine="709"/>
              <w:rPr>
                <w:sz w:val="22"/>
                <w:szCs w:val="22"/>
              </w:rPr>
            </w:pPr>
            <w:r w:rsidRPr="0013465C">
              <w:rPr>
                <w:sz w:val="22"/>
                <w:szCs w:val="22"/>
              </w:rPr>
              <w:t>м.п.</w:t>
            </w:r>
          </w:p>
        </w:tc>
        <w:tc>
          <w:tcPr>
            <w:tcW w:w="4819" w:type="dxa"/>
          </w:tcPr>
          <w:p w:rsidR="00506550" w:rsidRPr="0013465C" w:rsidRDefault="00506550" w:rsidP="00B7577E">
            <w:pPr>
              <w:snapToGrid w:val="0"/>
              <w:spacing w:after="0"/>
              <w:ind w:left="-108" w:right="-108" w:firstLine="34"/>
              <w:rPr>
                <w:b/>
                <w:bCs/>
                <w:sz w:val="22"/>
                <w:szCs w:val="22"/>
              </w:rPr>
            </w:pPr>
          </w:p>
        </w:tc>
      </w:tr>
    </w:tbl>
    <w:p w:rsidR="00827C52" w:rsidRPr="002B06FB" w:rsidRDefault="00827C52" w:rsidP="005037EE">
      <w:pPr>
        <w:keepNext/>
        <w:keepLines/>
        <w:widowControl w:val="0"/>
        <w:ind w:right="-365"/>
        <w:rPr>
          <w:color w:val="008000"/>
        </w:rPr>
        <w:sectPr w:rsidR="00827C52" w:rsidRPr="002B06FB" w:rsidSect="00FC6690">
          <w:headerReference w:type="even" r:id="rId26"/>
          <w:footerReference w:type="even" r:id="rId27"/>
          <w:footerReference w:type="default" r:id="rId28"/>
          <w:pgSz w:w="11907" w:h="16840" w:code="9"/>
          <w:pgMar w:top="709" w:right="850" w:bottom="426" w:left="1276" w:header="720" w:footer="720" w:gutter="0"/>
          <w:cols w:space="60"/>
          <w:noEndnote/>
          <w:titlePg/>
        </w:sectPr>
      </w:pPr>
    </w:p>
    <w:p w:rsidR="00437164" w:rsidRPr="000863F3" w:rsidRDefault="00437164" w:rsidP="00437164">
      <w:pPr>
        <w:keepNext/>
        <w:keepLines/>
        <w:widowControl w:val="0"/>
        <w:autoSpaceDE w:val="0"/>
        <w:autoSpaceDN w:val="0"/>
        <w:adjustRightInd w:val="0"/>
        <w:ind w:left="-567"/>
        <w:jc w:val="right"/>
      </w:pPr>
      <w:r w:rsidRPr="000863F3">
        <w:lastRenderedPageBreak/>
        <w:t xml:space="preserve">Приложение № </w:t>
      </w:r>
      <w:r>
        <w:t>1</w:t>
      </w:r>
      <w:r w:rsidRPr="000863F3">
        <w:t xml:space="preserve"> к Контракту</w:t>
      </w:r>
    </w:p>
    <w:p w:rsidR="00437164" w:rsidRPr="00795949" w:rsidRDefault="00437164" w:rsidP="00437164">
      <w:pPr>
        <w:keepNext/>
        <w:keepLines/>
        <w:widowControl w:val="0"/>
        <w:ind w:left="-567"/>
        <w:jc w:val="right"/>
      </w:pPr>
      <w:r w:rsidRPr="000863F3">
        <w:t>№__</w:t>
      </w:r>
      <w:r>
        <w:t xml:space="preserve"> </w:t>
      </w:r>
      <w:r w:rsidRPr="000863F3">
        <w:t>от «__» _______ 20</w:t>
      </w:r>
      <w:r w:rsidR="00343C59">
        <w:t>20</w:t>
      </w:r>
      <w:r>
        <w:t xml:space="preserve"> </w:t>
      </w:r>
      <w:r w:rsidRPr="000863F3">
        <w:t>г.</w:t>
      </w:r>
    </w:p>
    <w:p w:rsidR="00437164" w:rsidRPr="000863F3" w:rsidRDefault="00437164" w:rsidP="004F5287">
      <w:pPr>
        <w:keepNext/>
        <w:keepLines/>
        <w:spacing w:after="0" w:line="360" w:lineRule="auto"/>
        <w:ind w:left="-567"/>
        <w:jc w:val="center"/>
        <w:rPr>
          <w:rFonts w:eastAsia="Calibri"/>
          <w:b/>
          <w:bCs/>
          <w:sz w:val="32"/>
          <w:szCs w:val="32"/>
          <w:lang w:eastAsia="en-US"/>
        </w:rPr>
      </w:pPr>
      <w:r>
        <w:rPr>
          <w:rFonts w:eastAsia="Calibri"/>
          <w:b/>
          <w:bCs/>
          <w:sz w:val="32"/>
          <w:szCs w:val="32"/>
          <w:lang w:eastAsia="en-US"/>
        </w:rPr>
        <w:t>«Техничес</w:t>
      </w:r>
      <w:r w:rsidRPr="000863F3">
        <w:rPr>
          <w:rFonts w:eastAsia="Calibri"/>
          <w:b/>
          <w:bCs/>
          <w:sz w:val="32"/>
          <w:szCs w:val="32"/>
          <w:lang w:eastAsia="en-US"/>
        </w:rPr>
        <w:t>кое задание»</w:t>
      </w:r>
    </w:p>
    <w:p w:rsidR="00343C59" w:rsidRPr="00343C59" w:rsidRDefault="00CA18EA" w:rsidP="00343C59">
      <w:pPr>
        <w:keepNext/>
        <w:keepLines/>
        <w:spacing w:after="0"/>
        <w:jc w:val="center"/>
        <w:rPr>
          <w:b/>
          <w:bCs/>
          <w:sz w:val="22"/>
          <w:szCs w:val="22"/>
        </w:rPr>
      </w:pPr>
      <w:r w:rsidRPr="00CA18EA">
        <w:rPr>
          <w:b/>
          <w:bCs/>
          <w:sz w:val="22"/>
          <w:szCs w:val="22"/>
        </w:rPr>
        <w:t xml:space="preserve">на выполнение работ </w:t>
      </w:r>
      <w:r w:rsidR="00343C59" w:rsidRPr="00343C59">
        <w:rPr>
          <w:b/>
          <w:bCs/>
          <w:sz w:val="22"/>
          <w:szCs w:val="22"/>
        </w:rPr>
        <w:t xml:space="preserve">по благоустройству дворовой территории </w:t>
      </w:r>
    </w:p>
    <w:p w:rsidR="00343C59" w:rsidRPr="00343C59" w:rsidRDefault="00343C59" w:rsidP="00343C59">
      <w:pPr>
        <w:keepNext/>
        <w:keepLines/>
        <w:spacing w:after="0"/>
        <w:jc w:val="center"/>
        <w:rPr>
          <w:b/>
          <w:bCs/>
          <w:sz w:val="22"/>
          <w:szCs w:val="22"/>
        </w:rPr>
      </w:pPr>
      <w:r w:rsidRPr="00343C59">
        <w:rPr>
          <w:b/>
          <w:bCs/>
          <w:sz w:val="22"/>
          <w:szCs w:val="22"/>
        </w:rPr>
        <w:t>многоквартирного жилого дома №1 по ул. Димитрова в п. Тим</w:t>
      </w:r>
    </w:p>
    <w:p w:rsidR="00CA18EA" w:rsidRPr="00CA18EA" w:rsidRDefault="00CA18EA" w:rsidP="00CA18EA">
      <w:pPr>
        <w:keepNext/>
        <w:keepLines/>
        <w:spacing w:after="0"/>
        <w:jc w:val="center"/>
        <w:rPr>
          <w:b/>
          <w:sz w:val="22"/>
          <w:szCs w:val="22"/>
        </w:rPr>
      </w:pPr>
    </w:p>
    <w:p w:rsidR="00E3366B" w:rsidRPr="00F84F1D" w:rsidRDefault="00E3366B" w:rsidP="004F5287">
      <w:pPr>
        <w:keepNext/>
        <w:keepLines/>
        <w:spacing w:after="0"/>
        <w:jc w:val="center"/>
        <w:rPr>
          <w:b/>
          <w:sz w:val="22"/>
          <w:szCs w:val="22"/>
        </w:rPr>
      </w:pPr>
    </w:p>
    <w:p w:rsidR="00437164" w:rsidRPr="005B5114" w:rsidRDefault="00437164" w:rsidP="00CA2879">
      <w:pPr>
        <w:keepNext/>
        <w:keepLines/>
        <w:tabs>
          <w:tab w:val="left" w:pos="9072"/>
        </w:tabs>
        <w:spacing w:after="0"/>
        <w:ind w:left="-567" w:right="282"/>
      </w:pPr>
      <w:r w:rsidRPr="005B5114">
        <w:rPr>
          <w:b/>
        </w:rPr>
        <w:t xml:space="preserve">Полное наименование заказчика </w:t>
      </w:r>
      <w:r w:rsidR="003E58FF">
        <w:t>–</w:t>
      </w:r>
      <w:r w:rsidRPr="005B5114">
        <w:t xml:space="preserve"> </w:t>
      </w:r>
      <w:r w:rsidR="007A1A9D" w:rsidRPr="005B5114">
        <w:rPr>
          <w:bCs/>
        </w:rPr>
        <w:t>Администрация поселка Тим Тимского района Курской области</w:t>
      </w:r>
    </w:p>
    <w:p w:rsidR="002701E0" w:rsidRPr="005B5114" w:rsidRDefault="00437164" w:rsidP="00CA2879">
      <w:pPr>
        <w:keepNext/>
        <w:keepLines/>
        <w:tabs>
          <w:tab w:val="left" w:pos="9072"/>
        </w:tabs>
        <w:spacing w:after="0"/>
        <w:ind w:left="-567" w:right="282"/>
        <w:rPr>
          <w:bCs/>
        </w:rPr>
      </w:pPr>
      <w:r w:rsidRPr="005B5114">
        <w:rPr>
          <w:b/>
        </w:rPr>
        <w:t xml:space="preserve">Юридический и почтовый адрес: </w:t>
      </w:r>
      <w:r w:rsidR="007A1A9D" w:rsidRPr="005B5114">
        <w:rPr>
          <w:bCs/>
        </w:rPr>
        <w:t>307060, Курская область, Тимский район, п. Тим, ул. Кирова д.25 «а»</w:t>
      </w:r>
    </w:p>
    <w:p w:rsidR="000E4BFD" w:rsidRDefault="00437164" w:rsidP="00CA2879">
      <w:pPr>
        <w:keepNext/>
        <w:keepLines/>
        <w:tabs>
          <w:tab w:val="left" w:pos="9072"/>
        </w:tabs>
        <w:spacing w:after="0"/>
        <w:ind w:left="-567" w:right="282"/>
        <w:rPr>
          <w:sz w:val="22"/>
          <w:szCs w:val="22"/>
        </w:rPr>
      </w:pPr>
      <w:r w:rsidRPr="00092FFE">
        <w:rPr>
          <w:b/>
        </w:rPr>
        <w:t>1. Объект закупки:</w:t>
      </w:r>
      <w:r w:rsidRPr="00092FFE">
        <w:rPr>
          <w:color w:val="0D0D0D"/>
        </w:rPr>
        <w:t xml:space="preserve"> </w:t>
      </w:r>
      <w:bookmarkStart w:id="5" w:name="OLE_LINK73"/>
      <w:bookmarkStart w:id="6" w:name="OLE_LINK74"/>
      <w:bookmarkStart w:id="7" w:name="OLE_LINK75"/>
      <w:r w:rsidR="00343C59" w:rsidRPr="00343C59">
        <w:rPr>
          <w:sz w:val="22"/>
          <w:szCs w:val="22"/>
        </w:rPr>
        <w:t>Благоустройство дворовой территории многоквартирного жилого дома №1 по ул. Димитрова в п. Тим</w:t>
      </w:r>
      <w:r w:rsidR="001F5CBE" w:rsidRPr="001F5CBE">
        <w:rPr>
          <w:sz w:val="22"/>
          <w:szCs w:val="22"/>
        </w:rPr>
        <w:t>.</w:t>
      </w:r>
    </w:p>
    <w:p w:rsidR="001F5CBE" w:rsidRPr="00496B0F" w:rsidRDefault="001F5CBE" w:rsidP="00CA2879">
      <w:pPr>
        <w:keepNext/>
        <w:keepLines/>
        <w:tabs>
          <w:tab w:val="left" w:pos="9072"/>
        </w:tabs>
        <w:spacing w:after="0"/>
        <w:ind w:left="-567" w:right="282"/>
        <w:rPr>
          <w:sz w:val="22"/>
          <w:szCs w:val="22"/>
        </w:rPr>
      </w:pPr>
      <w:r w:rsidRPr="001F5CBE">
        <w:rPr>
          <w:b/>
          <w:bCs/>
          <w:sz w:val="22"/>
          <w:szCs w:val="22"/>
        </w:rPr>
        <w:t>2</w:t>
      </w:r>
      <w:r>
        <w:rPr>
          <w:sz w:val="22"/>
          <w:szCs w:val="22"/>
        </w:rPr>
        <w:t xml:space="preserve">. Место выполнения работ: </w:t>
      </w:r>
      <w:r w:rsidRPr="001F5CBE">
        <w:rPr>
          <w:sz w:val="22"/>
          <w:szCs w:val="22"/>
        </w:rPr>
        <w:t>Курская область, Тимский район, п. Тим</w:t>
      </w:r>
      <w:r w:rsidR="00343C59">
        <w:rPr>
          <w:sz w:val="22"/>
          <w:szCs w:val="22"/>
        </w:rPr>
        <w:t>,</w:t>
      </w:r>
      <w:r w:rsidRPr="001F5CBE">
        <w:rPr>
          <w:sz w:val="22"/>
          <w:szCs w:val="22"/>
        </w:rPr>
        <w:t xml:space="preserve"> </w:t>
      </w:r>
      <w:r w:rsidR="00343C59" w:rsidRPr="00343C59">
        <w:rPr>
          <w:sz w:val="22"/>
          <w:szCs w:val="22"/>
        </w:rPr>
        <w:t>территория многоквартирного жилого дома №1 по ул. Димитрова</w:t>
      </w:r>
    </w:p>
    <w:bookmarkEnd w:id="5"/>
    <w:bookmarkEnd w:id="6"/>
    <w:bookmarkEnd w:id="7"/>
    <w:p w:rsidR="00437164" w:rsidRDefault="001F5CBE" w:rsidP="00CA2879">
      <w:pPr>
        <w:keepNext/>
        <w:keepLines/>
        <w:spacing w:after="0"/>
        <w:ind w:left="-567"/>
      </w:pPr>
      <w:r>
        <w:rPr>
          <w:b/>
          <w:color w:val="0D0D0D"/>
        </w:rPr>
        <w:t>3</w:t>
      </w:r>
      <w:r w:rsidR="00437164" w:rsidRPr="00092FFE">
        <w:rPr>
          <w:b/>
          <w:color w:val="0D0D0D"/>
        </w:rPr>
        <w:t>.</w:t>
      </w:r>
      <w:r w:rsidR="00437164" w:rsidRPr="00092FFE">
        <w:rPr>
          <w:color w:val="0D0D0D"/>
        </w:rPr>
        <w:t xml:space="preserve"> </w:t>
      </w:r>
      <w:r w:rsidR="00437164" w:rsidRPr="00092FFE">
        <w:rPr>
          <w:b/>
          <w:color w:val="0D0D0D"/>
        </w:rPr>
        <w:t>Источник финансирования</w:t>
      </w:r>
      <w:r w:rsidR="00437164" w:rsidRPr="00092FFE">
        <w:rPr>
          <w:color w:val="0D0D0D"/>
        </w:rPr>
        <w:t xml:space="preserve">: </w:t>
      </w:r>
      <w:r w:rsidR="00C06960" w:rsidRPr="00C06960">
        <w:rPr>
          <w:sz w:val="22"/>
          <w:szCs w:val="22"/>
        </w:rPr>
        <w:t>Финансирование по Контракту осуществляется из средств областного и местного бюджетов</w:t>
      </w:r>
      <w:r w:rsidR="00437164" w:rsidRPr="00C06960">
        <w:rPr>
          <w:sz w:val="22"/>
          <w:szCs w:val="22"/>
        </w:rPr>
        <w:t>.</w:t>
      </w:r>
    </w:p>
    <w:p w:rsidR="006C3A13" w:rsidRPr="004257EC" w:rsidRDefault="001F5CBE" w:rsidP="004257EC">
      <w:pPr>
        <w:keepNext/>
        <w:widowControl w:val="0"/>
        <w:autoSpaceDE w:val="0"/>
        <w:ind w:left="-567"/>
        <w:rPr>
          <w:sz w:val="22"/>
          <w:szCs w:val="22"/>
        </w:rPr>
      </w:pPr>
      <w:r>
        <w:rPr>
          <w:b/>
          <w:color w:val="0D0D0D"/>
          <w:sz w:val="22"/>
          <w:szCs w:val="22"/>
        </w:rPr>
        <w:t>4</w:t>
      </w:r>
      <w:r w:rsidR="00437164" w:rsidRPr="00EF2AA7">
        <w:rPr>
          <w:b/>
          <w:color w:val="0D0D0D"/>
          <w:sz w:val="22"/>
          <w:szCs w:val="22"/>
        </w:rPr>
        <w:t>.</w:t>
      </w:r>
      <w:r w:rsidR="00437164" w:rsidRPr="00EF2AA7">
        <w:rPr>
          <w:color w:val="0D0D0D"/>
          <w:sz w:val="22"/>
          <w:szCs w:val="22"/>
        </w:rPr>
        <w:t xml:space="preserve"> </w:t>
      </w:r>
      <w:r w:rsidR="00437164" w:rsidRPr="00553113">
        <w:rPr>
          <w:b/>
        </w:rPr>
        <w:t>Состав и краткие характеристики выполняемых работ:</w:t>
      </w:r>
      <w:r w:rsidR="00B12ACC">
        <w:rPr>
          <w:b/>
        </w:rPr>
        <w:t xml:space="preserve"> </w:t>
      </w:r>
      <w:r w:rsidR="006C3A13" w:rsidRPr="004257EC">
        <w:rPr>
          <w:sz w:val="22"/>
          <w:szCs w:val="22"/>
        </w:rPr>
        <w:t>Работы выполняются в соответствии с</w:t>
      </w:r>
      <w:r w:rsidR="00343C59">
        <w:rPr>
          <w:sz w:val="22"/>
          <w:szCs w:val="22"/>
        </w:rPr>
        <w:t xml:space="preserve"> дизайн-проектом</w:t>
      </w:r>
      <w:r w:rsidR="006C3A13" w:rsidRPr="004257EC">
        <w:rPr>
          <w:sz w:val="22"/>
          <w:szCs w:val="22"/>
        </w:rPr>
        <w:t xml:space="preserve"> </w:t>
      </w:r>
      <w:r w:rsidR="00343C59">
        <w:rPr>
          <w:sz w:val="22"/>
          <w:szCs w:val="22"/>
        </w:rPr>
        <w:t xml:space="preserve">и </w:t>
      </w:r>
      <w:r w:rsidR="006C3A13" w:rsidRPr="004257EC">
        <w:rPr>
          <w:sz w:val="22"/>
          <w:szCs w:val="22"/>
        </w:rPr>
        <w:t xml:space="preserve">локальным сметным расчетом (Приложение № 2 к проекту контракта). Объемы и виды работ должны соответствовать </w:t>
      </w:r>
      <w:r w:rsidR="009A397D" w:rsidRPr="004257EC">
        <w:rPr>
          <w:sz w:val="22"/>
          <w:szCs w:val="22"/>
        </w:rPr>
        <w:t>локальному сметному расчету</w:t>
      </w:r>
      <w:r w:rsidR="006C3A13" w:rsidRPr="004257EC">
        <w:rPr>
          <w:sz w:val="22"/>
          <w:szCs w:val="22"/>
        </w:rPr>
        <w:t xml:space="preserve">. </w:t>
      </w:r>
    </w:p>
    <w:p w:rsidR="00496B0F" w:rsidRPr="00EF2AA7" w:rsidRDefault="006C3A13" w:rsidP="00496B0F">
      <w:pPr>
        <w:keepNext/>
        <w:keepLines/>
        <w:ind w:left="-567"/>
        <w:rPr>
          <w:color w:val="0D0D0D"/>
          <w:sz w:val="22"/>
          <w:szCs w:val="22"/>
        </w:rPr>
      </w:pPr>
      <w:r w:rsidRPr="004257EC">
        <w:rPr>
          <w:sz w:val="22"/>
          <w:szCs w:val="22"/>
        </w:rPr>
        <w:tab/>
      </w:r>
      <w:r w:rsidR="00496B0F" w:rsidRPr="00EF2AA7">
        <w:rPr>
          <w:color w:val="0D0D0D"/>
          <w:sz w:val="22"/>
          <w:szCs w:val="22"/>
        </w:rPr>
        <w:t>Для выполнения вышеуказанных видов работ используется следующи</w:t>
      </w:r>
      <w:r w:rsidR="00496B0F">
        <w:rPr>
          <w:color w:val="0D0D0D"/>
          <w:sz w:val="22"/>
          <w:szCs w:val="22"/>
        </w:rPr>
        <w:t xml:space="preserve">е </w:t>
      </w:r>
      <w:r w:rsidR="00496B0F" w:rsidRPr="003A50E7">
        <w:rPr>
          <w:b/>
          <w:color w:val="0D0D0D"/>
          <w:sz w:val="22"/>
          <w:szCs w:val="22"/>
        </w:rPr>
        <w:t>основные материалы</w:t>
      </w:r>
      <w:r w:rsidR="00496B0F" w:rsidRPr="00EF2AA7">
        <w:rPr>
          <w:color w:val="0D0D0D"/>
          <w:sz w:val="22"/>
          <w:szCs w:val="22"/>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4526"/>
        <w:gridCol w:w="5103"/>
      </w:tblGrid>
      <w:tr w:rsidR="00496B0F" w:rsidRPr="00692D72" w:rsidTr="008A072A">
        <w:tc>
          <w:tcPr>
            <w:tcW w:w="436" w:type="dxa"/>
            <w:shd w:val="clear" w:color="auto" w:fill="auto"/>
          </w:tcPr>
          <w:p w:rsidR="00496B0F" w:rsidRPr="00692D72" w:rsidRDefault="00496B0F" w:rsidP="008A072A">
            <w:pPr>
              <w:keepNext/>
              <w:keepLines/>
              <w:widowControl w:val="0"/>
              <w:rPr>
                <w:b/>
                <w:i/>
                <w:color w:val="0D0D0D"/>
              </w:rPr>
            </w:pPr>
            <w:r w:rsidRPr="00692D72">
              <w:rPr>
                <w:b/>
                <w:i/>
                <w:color w:val="0D0D0D"/>
              </w:rPr>
              <w:t>№</w:t>
            </w:r>
          </w:p>
        </w:tc>
        <w:tc>
          <w:tcPr>
            <w:tcW w:w="4526" w:type="dxa"/>
            <w:shd w:val="clear" w:color="auto" w:fill="auto"/>
          </w:tcPr>
          <w:p w:rsidR="00496B0F" w:rsidRPr="00692D72" w:rsidRDefault="00496B0F" w:rsidP="008A072A">
            <w:pPr>
              <w:keepNext/>
              <w:keepLines/>
              <w:widowControl w:val="0"/>
              <w:rPr>
                <w:b/>
                <w:i/>
                <w:color w:val="0D0D0D"/>
              </w:rPr>
            </w:pPr>
            <w:r w:rsidRPr="00692D72">
              <w:rPr>
                <w:b/>
                <w:i/>
                <w:color w:val="0D0D0D"/>
              </w:rPr>
              <w:t>Наименование</w:t>
            </w:r>
          </w:p>
        </w:tc>
        <w:tc>
          <w:tcPr>
            <w:tcW w:w="5103" w:type="dxa"/>
          </w:tcPr>
          <w:p w:rsidR="00496B0F" w:rsidRPr="00692D72" w:rsidRDefault="00496B0F" w:rsidP="008A072A">
            <w:pPr>
              <w:keepNext/>
              <w:keepLines/>
              <w:widowControl w:val="0"/>
              <w:rPr>
                <w:b/>
                <w:i/>
                <w:color w:val="0D0D0D"/>
              </w:rPr>
            </w:pPr>
            <w:r w:rsidRPr="0046520F">
              <w:rPr>
                <w:b/>
                <w:i/>
                <w:color w:val="0D0D0D"/>
              </w:rPr>
              <w:t>Конкретные показатели используемого для выполнения работ товара</w:t>
            </w:r>
          </w:p>
        </w:tc>
      </w:tr>
      <w:tr w:rsidR="00552776" w:rsidRPr="00692D72" w:rsidTr="008A072A">
        <w:tc>
          <w:tcPr>
            <w:tcW w:w="436" w:type="dxa"/>
            <w:shd w:val="clear" w:color="auto" w:fill="auto"/>
          </w:tcPr>
          <w:p w:rsidR="00552776" w:rsidRPr="00692D72" w:rsidRDefault="00552776" w:rsidP="00552776">
            <w:pPr>
              <w:keepNext/>
              <w:keepLines/>
              <w:widowControl w:val="0"/>
              <w:rPr>
                <w:color w:val="0D0D0D"/>
              </w:rPr>
            </w:pPr>
            <w:r w:rsidRPr="00692D72">
              <w:rPr>
                <w:color w:val="0D0D0D"/>
              </w:rPr>
              <w:t>1.</w:t>
            </w:r>
          </w:p>
        </w:tc>
        <w:tc>
          <w:tcPr>
            <w:tcW w:w="4526" w:type="dxa"/>
            <w:shd w:val="clear" w:color="auto" w:fill="auto"/>
          </w:tcPr>
          <w:p w:rsidR="00552776" w:rsidRPr="00692D72" w:rsidRDefault="00552776" w:rsidP="00552776">
            <w:pPr>
              <w:keepNext/>
              <w:keepLines/>
              <w:widowControl w:val="0"/>
              <w:rPr>
                <w:color w:val="0D0D0D"/>
              </w:rPr>
            </w:pPr>
            <w:r>
              <w:t>Песок природных для строительных работ</w:t>
            </w:r>
          </w:p>
        </w:tc>
        <w:tc>
          <w:tcPr>
            <w:tcW w:w="5103" w:type="dxa"/>
          </w:tcPr>
          <w:p w:rsidR="00552776" w:rsidRPr="00692D72" w:rsidRDefault="00552776" w:rsidP="00552776">
            <w:pPr>
              <w:keepNext/>
              <w:keepLines/>
              <w:widowControl w:val="0"/>
              <w:rPr>
                <w:color w:val="0D0D0D"/>
              </w:rPr>
            </w:pPr>
            <w:r>
              <w:t>Группа песка: очень мелкий</w:t>
            </w:r>
          </w:p>
        </w:tc>
      </w:tr>
      <w:tr w:rsidR="00552776" w:rsidRPr="00692D72" w:rsidTr="008A072A">
        <w:tc>
          <w:tcPr>
            <w:tcW w:w="436" w:type="dxa"/>
            <w:shd w:val="clear" w:color="auto" w:fill="auto"/>
          </w:tcPr>
          <w:p w:rsidR="00552776" w:rsidRPr="00692D72" w:rsidRDefault="00552776" w:rsidP="00552776">
            <w:pPr>
              <w:keepNext/>
              <w:keepLines/>
              <w:widowControl w:val="0"/>
              <w:rPr>
                <w:color w:val="0D0D0D"/>
              </w:rPr>
            </w:pPr>
            <w:r>
              <w:rPr>
                <w:color w:val="0D0D0D"/>
              </w:rPr>
              <w:t>2.</w:t>
            </w:r>
          </w:p>
        </w:tc>
        <w:tc>
          <w:tcPr>
            <w:tcW w:w="4526" w:type="dxa"/>
            <w:shd w:val="clear" w:color="auto" w:fill="auto"/>
          </w:tcPr>
          <w:p w:rsidR="00552776" w:rsidRDefault="00552776" w:rsidP="00552776">
            <w:pPr>
              <w:keepNext/>
              <w:keepLines/>
              <w:widowControl w:val="0"/>
            </w:pPr>
            <w:r>
              <w:rPr>
                <w:color w:val="0D0D0D"/>
              </w:rPr>
              <w:t>Щебень из природного камня для строительных работ</w:t>
            </w:r>
          </w:p>
        </w:tc>
        <w:tc>
          <w:tcPr>
            <w:tcW w:w="5103" w:type="dxa"/>
          </w:tcPr>
          <w:p w:rsidR="00552776" w:rsidRDefault="00552776" w:rsidP="00552776">
            <w:pPr>
              <w:keepNext/>
              <w:keepLines/>
              <w:widowControl w:val="0"/>
            </w:pPr>
            <w:r>
              <w:rPr>
                <w:color w:val="0D0D0D"/>
              </w:rPr>
              <w:t>Марка 800, фракция 40-70 мм</w:t>
            </w:r>
          </w:p>
        </w:tc>
      </w:tr>
      <w:tr w:rsidR="00552776" w:rsidRPr="00692D72" w:rsidTr="008A072A">
        <w:tc>
          <w:tcPr>
            <w:tcW w:w="436" w:type="dxa"/>
            <w:shd w:val="clear" w:color="auto" w:fill="auto"/>
          </w:tcPr>
          <w:p w:rsidR="00552776" w:rsidRDefault="00552776" w:rsidP="00552776">
            <w:pPr>
              <w:keepNext/>
              <w:keepLines/>
              <w:widowControl w:val="0"/>
              <w:rPr>
                <w:color w:val="0D0D0D"/>
              </w:rPr>
            </w:pPr>
            <w:r>
              <w:rPr>
                <w:color w:val="0D0D0D"/>
              </w:rPr>
              <w:t>3.</w:t>
            </w:r>
          </w:p>
        </w:tc>
        <w:tc>
          <w:tcPr>
            <w:tcW w:w="4526" w:type="dxa"/>
            <w:shd w:val="clear" w:color="auto" w:fill="auto"/>
          </w:tcPr>
          <w:p w:rsidR="00552776" w:rsidRDefault="00552776" w:rsidP="00552776">
            <w:pPr>
              <w:keepNext/>
              <w:keepLines/>
              <w:widowControl w:val="0"/>
              <w:rPr>
                <w:color w:val="0D0D0D"/>
              </w:rPr>
            </w:pPr>
            <w:r w:rsidRPr="00552776">
              <w:rPr>
                <w:color w:val="0D0D0D"/>
              </w:rPr>
              <w:t xml:space="preserve">Брусчатка вибропрессованная двухслойная, </w:t>
            </w:r>
          </w:p>
        </w:tc>
        <w:tc>
          <w:tcPr>
            <w:tcW w:w="5103" w:type="dxa"/>
          </w:tcPr>
          <w:p w:rsidR="00552776" w:rsidRDefault="00CA6B4F" w:rsidP="00552776">
            <w:pPr>
              <w:keepNext/>
              <w:keepLines/>
              <w:widowControl w:val="0"/>
              <w:rPr>
                <w:color w:val="0D0D0D"/>
              </w:rPr>
            </w:pPr>
            <w:r>
              <w:rPr>
                <w:color w:val="0D0D0D"/>
              </w:rPr>
              <w:t>Форма –</w:t>
            </w:r>
            <w:r w:rsidRPr="00CA6B4F">
              <w:rPr>
                <w:color w:val="0D0D0D"/>
              </w:rPr>
              <w:t xml:space="preserve"> гладкая</w:t>
            </w:r>
            <w:r>
              <w:rPr>
                <w:color w:val="0D0D0D"/>
              </w:rPr>
              <w:t>, т</w:t>
            </w:r>
            <w:r w:rsidR="00552776" w:rsidRPr="00552776">
              <w:rPr>
                <w:color w:val="0D0D0D"/>
              </w:rPr>
              <w:t>олщин</w:t>
            </w:r>
            <w:r w:rsidR="00552776">
              <w:rPr>
                <w:color w:val="0D0D0D"/>
              </w:rPr>
              <w:t>а</w:t>
            </w:r>
            <w:r w:rsidR="00552776" w:rsidRPr="00552776">
              <w:rPr>
                <w:color w:val="0D0D0D"/>
              </w:rPr>
              <w:t xml:space="preserve"> 40 мм</w:t>
            </w:r>
            <w:r w:rsidR="00552776">
              <w:rPr>
                <w:color w:val="0D0D0D"/>
              </w:rPr>
              <w:t>, цвет – серый,</w:t>
            </w:r>
            <w:r>
              <w:rPr>
                <w:color w:val="0D0D0D"/>
              </w:rPr>
              <w:t xml:space="preserve"> </w:t>
            </w:r>
          </w:p>
        </w:tc>
      </w:tr>
      <w:tr w:rsidR="00552776" w:rsidRPr="00692D72" w:rsidTr="008A072A">
        <w:tc>
          <w:tcPr>
            <w:tcW w:w="436" w:type="dxa"/>
            <w:shd w:val="clear" w:color="auto" w:fill="auto"/>
          </w:tcPr>
          <w:p w:rsidR="00552776" w:rsidRDefault="00552776" w:rsidP="00552776">
            <w:pPr>
              <w:keepNext/>
              <w:keepLines/>
              <w:widowControl w:val="0"/>
              <w:rPr>
                <w:color w:val="0D0D0D"/>
              </w:rPr>
            </w:pPr>
            <w:r>
              <w:rPr>
                <w:color w:val="0D0D0D"/>
              </w:rPr>
              <w:t>4.</w:t>
            </w:r>
          </w:p>
        </w:tc>
        <w:tc>
          <w:tcPr>
            <w:tcW w:w="4526" w:type="dxa"/>
            <w:shd w:val="clear" w:color="auto" w:fill="auto"/>
          </w:tcPr>
          <w:p w:rsidR="00552776" w:rsidRDefault="00CA6B4F" w:rsidP="00552776">
            <w:pPr>
              <w:keepNext/>
              <w:keepLines/>
              <w:widowControl w:val="0"/>
              <w:rPr>
                <w:color w:val="0D0D0D"/>
              </w:rPr>
            </w:pPr>
            <w:r w:rsidRPr="00CA6B4F">
              <w:rPr>
                <w:color w:val="0D0D0D"/>
              </w:rPr>
              <w:t>Камни бортовые</w:t>
            </w:r>
          </w:p>
        </w:tc>
        <w:tc>
          <w:tcPr>
            <w:tcW w:w="5103" w:type="dxa"/>
          </w:tcPr>
          <w:p w:rsidR="00552776" w:rsidRDefault="00CA6B4F" w:rsidP="00552776">
            <w:pPr>
              <w:keepNext/>
              <w:keepLines/>
              <w:widowControl w:val="0"/>
              <w:rPr>
                <w:color w:val="0D0D0D"/>
              </w:rPr>
            </w:pPr>
            <w:r w:rsidRPr="00CA6B4F">
              <w:rPr>
                <w:color w:val="0D0D0D"/>
              </w:rPr>
              <w:t>БР 100.20.8 /бетон В22,5 (М300), объем 0,016 м3/ (ГОСТ 6665-91)</w:t>
            </w:r>
          </w:p>
        </w:tc>
      </w:tr>
      <w:tr w:rsidR="0006023E" w:rsidRPr="00692D72" w:rsidTr="008A072A">
        <w:tc>
          <w:tcPr>
            <w:tcW w:w="436" w:type="dxa"/>
            <w:shd w:val="clear" w:color="auto" w:fill="auto"/>
          </w:tcPr>
          <w:p w:rsidR="0006023E" w:rsidRDefault="0006023E" w:rsidP="0006023E">
            <w:pPr>
              <w:keepNext/>
              <w:keepLines/>
              <w:widowControl w:val="0"/>
              <w:rPr>
                <w:color w:val="0D0D0D"/>
              </w:rPr>
            </w:pPr>
            <w:r>
              <w:rPr>
                <w:color w:val="0D0D0D"/>
              </w:rPr>
              <w:t>5.</w:t>
            </w:r>
          </w:p>
        </w:tc>
        <w:tc>
          <w:tcPr>
            <w:tcW w:w="4526" w:type="dxa"/>
            <w:shd w:val="clear" w:color="auto" w:fill="auto"/>
          </w:tcPr>
          <w:p w:rsidR="0006023E" w:rsidRPr="00CA6B4F" w:rsidRDefault="0006023E" w:rsidP="0006023E">
            <w:pPr>
              <w:keepNext/>
              <w:keepLines/>
              <w:widowControl w:val="0"/>
              <w:rPr>
                <w:color w:val="0D0D0D"/>
              </w:rPr>
            </w:pPr>
            <w:r>
              <w:t>Бетон</w:t>
            </w:r>
          </w:p>
        </w:tc>
        <w:tc>
          <w:tcPr>
            <w:tcW w:w="5103" w:type="dxa"/>
          </w:tcPr>
          <w:p w:rsidR="0006023E" w:rsidRPr="00CA6B4F" w:rsidRDefault="0006023E" w:rsidP="0006023E">
            <w:pPr>
              <w:keepNext/>
              <w:keepLines/>
              <w:widowControl w:val="0"/>
              <w:rPr>
                <w:color w:val="0D0D0D"/>
              </w:rPr>
            </w:pPr>
            <w:r>
              <w:t>Тяжелый, класс В15 (М200)</w:t>
            </w:r>
          </w:p>
        </w:tc>
      </w:tr>
      <w:tr w:rsidR="0006023E" w:rsidRPr="00692D72" w:rsidTr="008A072A">
        <w:tc>
          <w:tcPr>
            <w:tcW w:w="436" w:type="dxa"/>
            <w:shd w:val="clear" w:color="auto" w:fill="auto"/>
          </w:tcPr>
          <w:p w:rsidR="0006023E" w:rsidRDefault="0006023E" w:rsidP="00552776">
            <w:pPr>
              <w:keepNext/>
              <w:keepLines/>
              <w:widowControl w:val="0"/>
              <w:rPr>
                <w:color w:val="0D0D0D"/>
              </w:rPr>
            </w:pPr>
            <w:r>
              <w:rPr>
                <w:color w:val="0D0D0D"/>
              </w:rPr>
              <w:t>6.</w:t>
            </w:r>
          </w:p>
        </w:tc>
        <w:tc>
          <w:tcPr>
            <w:tcW w:w="4526" w:type="dxa"/>
            <w:shd w:val="clear" w:color="auto" w:fill="auto"/>
          </w:tcPr>
          <w:p w:rsidR="0006023E" w:rsidRPr="00CA6B4F" w:rsidRDefault="0006023E" w:rsidP="00552776">
            <w:pPr>
              <w:keepNext/>
              <w:keepLines/>
              <w:widowControl w:val="0"/>
              <w:rPr>
                <w:color w:val="0D0D0D"/>
              </w:rPr>
            </w:pPr>
            <w:r w:rsidRPr="0006023E">
              <w:rPr>
                <w:color w:val="0D0D0D"/>
              </w:rPr>
              <w:t xml:space="preserve">Раствор готовый кладочный цементный </w:t>
            </w:r>
          </w:p>
        </w:tc>
        <w:tc>
          <w:tcPr>
            <w:tcW w:w="5103" w:type="dxa"/>
          </w:tcPr>
          <w:p w:rsidR="0006023E" w:rsidRPr="00CA6B4F" w:rsidRDefault="0006023E" w:rsidP="00552776">
            <w:pPr>
              <w:keepNext/>
              <w:keepLines/>
              <w:widowControl w:val="0"/>
              <w:rPr>
                <w:color w:val="0D0D0D"/>
              </w:rPr>
            </w:pPr>
            <w:r>
              <w:rPr>
                <w:color w:val="0D0D0D"/>
              </w:rPr>
              <w:t>М</w:t>
            </w:r>
            <w:r w:rsidRPr="0006023E">
              <w:rPr>
                <w:color w:val="0D0D0D"/>
              </w:rPr>
              <w:t>арк</w:t>
            </w:r>
            <w:r>
              <w:rPr>
                <w:color w:val="0D0D0D"/>
              </w:rPr>
              <w:t>а</w:t>
            </w:r>
            <w:r w:rsidRPr="0006023E">
              <w:rPr>
                <w:color w:val="0D0D0D"/>
              </w:rPr>
              <w:t>: 100</w:t>
            </w:r>
          </w:p>
        </w:tc>
      </w:tr>
      <w:tr w:rsidR="0006023E" w:rsidRPr="00692D72" w:rsidTr="008A072A">
        <w:tc>
          <w:tcPr>
            <w:tcW w:w="436" w:type="dxa"/>
            <w:shd w:val="clear" w:color="auto" w:fill="auto"/>
          </w:tcPr>
          <w:p w:rsidR="0006023E" w:rsidRDefault="0006023E" w:rsidP="00552776">
            <w:pPr>
              <w:keepNext/>
              <w:keepLines/>
              <w:widowControl w:val="0"/>
              <w:rPr>
                <w:color w:val="0D0D0D"/>
              </w:rPr>
            </w:pPr>
            <w:r>
              <w:rPr>
                <w:color w:val="0D0D0D"/>
              </w:rPr>
              <w:t>7.</w:t>
            </w:r>
          </w:p>
        </w:tc>
        <w:tc>
          <w:tcPr>
            <w:tcW w:w="4526" w:type="dxa"/>
            <w:shd w:val="clear" w:color="auto" w:fill="auto"/>
          </w:tcPr>
          <w:p w:rsidR="0006023E" w:rsidRPr="0006023E" w:rsidRDefault="0006023E" w:rsidP="00552776">
            <w:pPr>
              <w:keepNext/>
              <w:keepLines/>
              <w:widowControl w:val="0"/>
              <w:rPr>
                <w:b/>
                <w:bCs/>
                <w:color w:val="0D0D0D"/>
              </w:rPr>
            </w:pPr>
            <w:r w:rsidRPr="0006023E">
              <w:rPr>
                <w:color w:val="0D0D0D"/>
              </w:rPr>
              <w:t xml:space="preserve">Бетон </w:t>
            </w:r>
          </w:p>
        </w:tc>
        <w:tc>
          <w:tcPr>
            <w:tcW w:w="5103" w:type="dxa"/>
          </w:tcPr>
          <w:p w:rsidR="0006023E" w:rsidRDefault="0006023E" w:rsidP="00552776">
            <w:pPr>
              <w:keepNext/>
              <w:keepLines/>
              <w:widowControl w:val="0"/>
              <w:rPr>
                <w:color w:val="0D0D0D"/>
              </w:rPr>
            </w:pPr>
            <w:r>
              <w:rPr>
                <w:color w:val="0D0D0D"/>
              </w:rPr>
              <w:t>Т</w:t>
            </w:r>
            <w:r w:rsidRPr="0006023E">
              <w:rPr>
                <w:color w:val="0D0D0D"/>
              </w:rPr>
              <w:t>яжелый, крупность заполнителя: 20 мм, класс В3,5 (М50)</w:t>
            </w:r>
          </w:p>
        </w:tc>
      </w:tr>
      <w:tr w:rsidR="0006023E" w:rsidRPr="00692D72" w:rsidTr="008A072A">
        <w:tc>
          <w:tcPr>
            <w:tcW w:w="436" w:type="dxa"/>
            <w:shd w:val="clear" w:color="auto" w:fill="auto"/>
          </w:tcPr>
          <w:p w:rsidR="0006023E" w:rsidRDefault="0006023E" w:rsidP="00552776">
            <w:pPr>
              <w:keepNext/>
              <w:keepLines/>
              <w:widowControl w:val="0"/>
              <w:rPr>
                <w:color w:val="0D0D0D"/>
              </w:rPr>
            </w:pPr>
            <w:r>
              <w:rPr>
                <w:color w:val="0D0D0D"/>
              </w:rPr>
              <w:t>8.</w:t>
            </w:r>
          </w:p>
        </w:tc>
        <w:tc>
          <w:tcPr>
            <w:tcW w:w="4526" w:type="dxa"/>
            <w:shd w:val="clear" w:color="auto" w:fill="auto"/>
          </w:tcPr>
          <w:p w:rsidR="0006023E" w:rsidRPr="0006023E" w:rsidRDefault="0006023E" w:rsidP="0006023E">
            <w:pPr>
              <w:keepNext/>
              <w:keepLines/>
              <w:widowControl w:val="0"/>
              <w:rPr>
                <w:color w:val="0D0D0D"/>
              </w:rPr>
            </w:pPr>
            <w:r w:rsidRPr="0006023E">
              <w:rPr>
                <w:color w:val="0D0D0D"/>
              </w:rPr>
              <w:t>Скамь</w:t>
            </w:r>
            <w:r>
              <w:rPr>
                <w:color w:val="0D0D0D"/>
              </w:rPr>
              <w:t>я</w:t>
            </w:r>
          </w:p>
        </w:tc>
        <w:tc>
          <w:tcPr>
            <w:tcW w:w="5103" w:type="dxa"/>
          </w:tcPr>
          <w:p w:rsidR="0006023E" w:rsidRDefault="0006023E" w:rsidP="00552776">
            <w:pPr>
              <w:keepNext/>
              <w:keepLines/>
              <w:widowControl w:val="0"/>
              <w:rPr>
                <w:color w:val="0D0D0D"/>
              </w:rPr>
            </w:pPr>
            <w:r w:rsidRPr="0006023E">
              <w:rPr>
                <w:color w:val="0D0D0D"/>
              </w:rPr>
              <w:t>1,8х0,69х0,82 м</w:t>
            </w:r>
            <w:r>
              <w:rPr>
                <w:color w:val="0D0D0D"/>
              </w:rPr>
              <w:t xml:space="preserve">., </w:t>
            </w:r>
            <w:r w:rsidRPr="0006023E">
              <w:rPr>
                <w:color w:val="0D0D0D"/>
              </w:rPr>
              <w:t>со спинкой, с металлическими подлокотниками</w:t>
            </w:r>
          </w:p>
          <w:p w:rsidR="00FE5776" w:rsidRDefault="00F95BC4" w:rsidP="00552776">
            <w:pPr>
              <w:keepNext/>
              <w:keepLines/>
              <w:widowControl w:val="0"/>
              <w:rPr>
                <w:color w:val="0D0D0D"/>
              </w:rPr>
            </w:pPr>
            <w:r>
              <w:rPr>
                <w:noProof/>
                <w:color w:val="0D0D0D"/>
              </w:rPr>
              <w:drawing>
                <wp:inline distT="0" distB="0" distL="0" distR="0">
                  <wp:extent cx="2657475" cy="2266950"/>
                  <wp:effectExtent l="19050" t="0" r="9525" b="0"/>
                  <wp:docPr id="1" name="Рисунок 1" descr="Скамейка бульв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мейка бульвар"/>
                          <pic:cNvPicPr>
                            <a:picLocks noChangeAspect="1" noChangeArrowheads="1"/>
                          </pic:cNvPicPr>
                        </pic:nvPicPr>
                        <pic:blipFill>
                          <a:blip r:embed="rId29" cstate="print"/>
                          <a:srcRect/>
                          <a:stretch>
                            <a:fillRect/>
                          </a:stretch>
                        </pic:blipFill>
                        <pic:spPr bwMode="auto">
                          <a:xfrm>
                            <a:off x="0" y="0"/>
                            <a:ext cx="2657475" cy="2266950"/>
                          </a:xfrm>
                          <a:prstGeom prst="rect">
                            <a:avLst/>
                          </a:prstGeom>
                          <a:noFill/>
                          <a:ln w="9525">
                            <a:noFill/>
                            <a:miter lim="800000"/>
                            <a:headEnd/>
                            <a:tailEnd/>
                          </a:ln>
                        </pic:spPr>
                      </pic:pic>
                    </a:graphicData>
                  </a:graphic>
                </wp:inline>
              </w:drawing>
            </w:r>
          </w:p>
        </w:tc>
      </w:tr>
      <w:tr w:rsidR="007E520F" w:rsidRPr="00692D72" w:rsidTr="008A072A">
        <w:tc>
          <w:tcPr>
            <w:tcW w:w="436" w:type="dxa"/>
            <w:shd w:val="clear" w:color="auto" w:fill="auto"/>
          </w:tcPr>
          <w:p w:rsidR="007E520F" w:rsidRDefault="007E520F" w:rsidP="00552776">
            <w:pPr>
              <w:keepNext/>
              <w:keepLines/>
              <w:widowControl w:val="0"/>
              <w:rPr>
                <w:color w:val="0D0D0D"/>
              </w:rPr>
            </w:pPr>
            <w:r>
              <w:rPr>
                <w:color w:val="0D0D0D"/>
              </w:rPr>
              <w:lastRenderedPageBreak/>
              <w:t>9.</w:t>
            </w:r>
          </w:p>
        </w:tc>
        <w:tc>
          <w:tcPr>
            <w:tcW w:w="4526" w:type="dxa"/>
            <w:shd w:val="clear" w:color="auto" w:fill="auto"/>
          </w:tcPr>
          <w:p w:rsidR="007E520F" w:rsidRPr="0006023E" w:rsidRDefault="007E520F" w:rsidP="0006023E">
            <w:pPr>
              <w:keepNext/>
              <w:keepLines/>
              <w:widowControl w:val="0"/>
              <w:rPr>
                <w:color w:val="0D0D0D"/>
              </w:rPr>
            </w:pPr>
            <w:r w:rsidRPr="007E520F">
              <w:rPr>
                <w:color w:val="0D0D0D"/>
              </w:rPr>
              <w:t xml:space="preserve">Урна </w:t>
            </w:r>
          </w:p>
        </w:tc>
        <w:tc>
          <w:tcPr>
            <w:tcW w:w="5103" w:type="dxa"/>
          </w:tcPr>
          <w:p w:rsidR="007E520F" w:rsidRDefault="007E520F" w:rsidP="00552776">
            <w:pPr>
              <w:keepNext/>
              <w:keepLines/>
              <w:widowControl w:val="0"/>
              <w:rPr>
                <w:color w:val="0D0D0D"/>
              </w:rPr>
            </w:pPr>
            <w:r w:rsidRPr="007E520F">
              <w:rPr>
                <w:color w:val="0D0D0D"/>
              </w:rPr>
              <w:t>Металлическая</w:t>
            </w:r>
            <w:r>
              <w:rPr>
                <w:color w:val="0D0D0D"/>
              </w:rPr>
              <w:t>,</w:t>
            </w:r>
            <w:r w:rsidRPr="007E520F">
              <w:rPr>
                <w:color w:val="0D0D0D"/>
              </w:rPr>
              <w:t xml:space="preserve"> опрокидывающаяся</w:t>
            </w:r>
          </w:p>
          <w:p w:rsidR="00FE5776" w:rsidRPr="0006023E" w:rsidRDefault="00F95BC4" w:rsidP="00552776">
            <w:pPr>
              <w:keepNext/>
              <w:keepLines/>
              <w:widowControl w:val="0"/>
              <w:rPr>
                <w:color w:val="0D0D0D"/>
              </w:rPr>
            </w:pPr>
            <w:r>
              <w:rPr>
                <w:noProof/>
                <w:color w:val="0D0D0D"/>
              </w:rPr>
              <w:drawing>
                <wp:inline distT="0" distB="0" distL="0" distR="0">
                  <wp:extent cx="1885950" cy="2686050"/>
                  <wp:effectExtent l="19050" t="0" r="0" b="0"/>
                  <wp:docPr id="2" name="Рисунок 2" descr="Урна металл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на металлическая"/>
                          <pic:cNvPicPr>
                            <a:picLocks noChangeAspect="1" noChangeArrowheads="1"/>
                          </pic:cNvPicPr>
                        </pic:nvPicPr>
                        <pic:blipFill>
                          <a:blip r:embed="rId30" cstate="print"/>
                          <a:srcRect/>
                          <a:stretch>
                            <a:fillRect/>
                          </a:stretch>
                        </pic:blipFill>
                        <pic:spPr bwMode="auto">
                          <a:xfrm>
                            <a:off x="0" y="0"/>
                            <a:ext cx="1885950" cy="2686050"/>
                          </a:xfrm>
                          <a:prstGeom prst="rect">
                            <a:avLst/>
                          </a:prstGeom>
                          <a:noFill/>
                          <a:ln w="9525">
                            <a:noFill/>
                            <a:miter lim="800000"/>
                            <a:headEnd/>
                            <a:tailEnd/>
                          </a:ln>
                        </pic:spPr>
                      </pic:pic>
                    </a:graphicData>
                  </a:graphic>
                </wp:inline>
              </w:drawing>
            </w:r>
          </w:p>
        </w:tc>
      </w:tr>
    </w:tbl>
    <w:p w:rsidR="006C3A13" w:rsidRPr="004257EC" w:rsidRDefault="006C3A13" w:rsidP="00496B0F">
      <w:pPr>
        <w:keepNext/>
        <w:widowControl w:val="0"/>
        <w:autoSpaceDE w:val="0"/>
        <w:ind w:left="-567"/>
        <w:rPr>
          <w:sz w:val="22"/>
          <w:szCs w:val="22"/>
        </w:rPr>
      </w:pPr>
      <w:r w:rsidRPr="004257EC">
        <w:rPr>
          <w:sz w:val="22"/>
          <w:szCs w:val="22"/>
        </w:rPr>
        <w:tab/>
        <w:t xml:space="preserve"> 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работ, должны быть надлежащего качества и соответствовать требованиям технических регламентов, государственных стандартов (ГОСТ) РФ, технических условий (ТУ) производителя, а также нормам пожарной безопасности.</w:t>
      </w:r>
    </w:p>
    <w:p w:rsidR="00CB2295" w:rsidRDefault="006C3A13" w:rsidP="009A397D">
      <w:pPr>
        <w:keepNext/>
        <w:keepLines/>
        <w:tabs>
          <w:tab w:val="left" w:pos="0"/>
        </w:tabs>
        <w:spacing w:after="0"/>
        <w:ind w:left="-567" w:right="282"/>
        <w:rPr>
          <w:sz w:val="18"/>
          <w:szCs w:val="18"/>
        </w:rPr>
      </w:pPr>
      <w:r>
        <w:rPr>
          <w:bCs/>
        </w:rPr>
        <w:tab/>
      </w:r>
    </w:p>
    <w:p w:rsidR="009D5F20" w:rsidRPr="009D5F20" w:rsidRDefault="001F5CBE" w:rsidP="009D5F20">
      <w:pPr>
        <w:keepNext/>
        <w:widowControl w:val="0"/>
        <w:spacing w:after="0"/>
        <w:ind w:left="-567"/>
        <w:rPr>
          <w:sz w:val="22"/>
          <w:szCs w:val="22"/>
        </w:rPr>
      </w:pPr>
      <w:r>
        <w:rPr>
          <w:color w:val="0D0D0D"/>
          <w:sz w:val="22"/>
          <w:szCs w:val="22"/>
        </w:rPr>
        <w:t>5</w:t>
      </w:r>
      <w:r w:rsidR="00437164" w:rsidRPr="00EF2AA7">
        <w:rPr>
          <w:color w:val="0D0D0D"/>
          <w:sz w:val="22"/>
          <w:szCs w:val="22"/>
        </w:rPr>
        <w:t xml:space="preserve">. </w:t>
      </w:r>
      <w:r w:rsidR="00437164" w:rsidRPr="00EF2AA7">
        <w:rPr>
          <w:b/>
          <w:color w:val="0D0D0D"/>
          <w:sz w:val="22"/>
          <w:szCs w:val="22"/>
        </w:rPr>
        <w:t>Сроки выполнения работ:</w:t>
      </w:r>
      <w:r w:rsidR="00437164" w:rsidRPr="00EF2AA7">
        <w:rPr>
          <w:color w:val="0D0D0D"/>
          <w:sz w:val="22"/>
          <w:szCs w:val="22"/>
        </w:rPr>
        <w:t xml:space="preserve"> </w:t>
      </w:r>
      <w:r w:rsidR="00343C59" w:rsidRPr="00343C59">
        <w:rPr>
          <w:sz w:val="22"/>
          <w:szCs w:val="22"/>
        </w:rPr>
        <w:t>Работы должны быть выполнены до 15.08.2020г. и сданы Заказчику</w:t>
      </w:r>
      <w:r w:rsidR="00496B0F" w:rsidRPr="00496B0F">
        <w:rPr>
          <w:sz w:val="22"/>
          <w:szCs w:val="22"/>
        </w:rPr>
        <w:t>.</w:t>
      </w:r>
    </w:p>
    <w:p w:rsidR="00437164" w:rsidRDefault="001F5CBE" w:rsidP="00667758">
      <w:pPr>
        <w:keepNext/>
        <w:widowControl w:val="0"/>
        <w:autoSpaceDE w:val="0"/>
        <w:ind w:left="-567"/>
      </w:pPr>
      <w:r>
        <w:rPr>
          <w:color w:val="0D0D0D"/>
          <w:sz w:val="22"/>
          <w:szCs w:val="22"/>
        </w:rPr>
        <w:t>6</w:t>
      </w:r>
      <w:r w:rsidR="00437164" w:rsidRPr="002D3C21">
        <w:rPr>
          <w:color w:val="0D0D0D"/>
          <w:sz w:val="22"/>
          <w:szCs w:val="22"/>
        </w:rPr>
        <w:t xml:space="preserve">. </w:t>
      </w:r>
      <w:r w:rsidR="00437164" w:rsidRPr="00DC4980">
        <w:rPr>
          <w:b/>
          <w:color w:val="0D0D0D"/>
          <w:sz w:val="22"/>
          <w:szCs w:val="22"/>
        </w:rPr>
        <w:t>Форма, сроки и порядок оплаты работ:</w:t>
      </w:r>
      <w:r w:rsidR="00437164" w:rsidRPr="00DC4980">
        <w:rPr>
          <w:sz w:val="22"/>
          <w:szCs w:val="22"/>
        </w:rPr>
        <w:t xml:space="preserve"> Оплата производится Заказчиком путем безналичного перечисления денежных средств на расчетный счет Подрядчика не более чем в течение </w:t>
      </w:r>
      <w:r w:rsidR="009D5F20">
        <w:rPr>
          <w:sz w:val="22"/>
          <w:szCs w:val="22"/>
        </w:rPr>
        <w:t>15</w:t>
      </w:r>
      <w:r w:rsidR="00437164" w:rsidRPr="00DC4980">
        <w:rPr>
          <w:sz w:val="22"/>
          <w:szCs w:val="22"/>
        </w:rPr>
        <w:t xml:space="preserve"> (</w:t>
      </w:r>
      <w:r w:rsidR="009D5F20">
        <w:rPr>
          <w:sz w:val="22"/>
          <w:szCs w:val="22"/>
        </w:rPr>
        <w:t>пятнадцати</w:t>
      </w:r>
      <w:r w:rsidR="00437164" w:rsidRPr="00DC4980">
        <w:rPr>
          <w:sz w:val="22"/>
          <w:szCs w:val="22"/>
        </w:rPr>
        <w:t xml:space="preserve">) </w:t>
      </w:r>
      <w:r w:rsidR="009D5F20">
        <w:rPr>
          <w:sz w:val="22"/>
          <w:szCs w:val="22"/>
        </w:rPr>
        <w:t xml:space="preserve">рабочих </w:t>
      </w:r>
      <w:r w:rsidR="00437164" w:rsidRPr="00DC4980">
        <w:rPr>
          <w:sz w:val="22"/>
          <w:szCs w:val="22"/>
        </w:rPr>
        <w:t>дней с даты подписания Заказчиком акта о приемке выполненных работ (форма КС-2), справки о стоимости выполненных работ (форма КС-3), на основании предоставленных Подрядчиком счета и счета-фактуры (за исключением случаев, когда предоставление счета-фактуры законодательством не предусмотрено), включая устранение дефектов, выявленных при приемке выполненных работ.</w:t>
      </w:r>
      <w:r w:rsidR="00437164" w:rsidRPr="00F84F1D">
        <w:rPr>
          <w:sz w:val="23"/>
          <w:szCs w:val="23"/>
        </w:rPr>
        <w:t xml:space="preserve"> </w:t>
      </w:r>
      <w:r w:rsidR="00437164">
        <w:t xml:space="preserve"> </w:t>
      </w:r>
    </w:p>
    <w:p w:rsidR="004D4D0C" w:rsidRDefault="004D4D0C" w:rsidP="00667758">
      <w:pPr>
        <w:keepNext/>
        <w:keepLines/>
        <w:widowControl w:val="0"/>
        <w:suppressAutoHyphens/>
        <w:spacing w:after="0"/>
        <w:jc w:val="left"/>
        <w:rPr>
          <w:b/>
          <w:bCs/>
          <w:sz w:val="22"/>
          <w:szCs w:val="22"/>
          <w:lang w:eastAsia="ar-SA"/>
        </w:rPr>
      </w:pPr>
    </w:p>
    <w:p w:rsidR="00D0762F" w:rsidRDefault="00D0762F" w:rsidP="00667758">
      <w:pPr>
        <w:keepNext/>
        <w:keepLines/>
        <w:widowControl w:val="0"/>
        <w:suppressAutoHyphens/>
        <w:spacing w:after="0"/>
        <w:jc w:val="left"/>
        <w:rPr>
          <w:b/>
          <w:bCs/>
          <w:sz w:val="22"/>
          <w:szCs w:val="22"/>
          <w:lang w:eastAsia="ar-SA"/>
        </w:rPr>
      </w:pPr>
      <w:r w:rsidRPr="00D0762F">
        <w:rPr>
          <w:b/>
          <w:bCs/>
          <w:sz w:val="22"/>
          <w:szCs w:val="22"/>
          <w:lang w:eastAsia="ar-SA"/>
        </w:rPr>
        <w:t xml:space="preserve">Глава поселка Тим Тимского района </w:t>
      </w:r>
    </w:p>
    <w:p w:rsidR="00575584" w:rsidRPr="00575584" w:rsidRDefault="00D0762F" w:rsidP="00667758">
      <w:pPr>
        <w:keepNext/>
        <w:keepLines/>
        <w:widowControl w:val="0"/>
        <w:suppressAutoHyphens/>
        <w:spacing w:after="0"/>
        <w:jc w:val="left"/>
        <w:rPr>
          <w:b/>
          <w:bCs/>
          <w:sz w:val="22"/>
          <w:szCs w:val="22"/>
          <w:lang w:eastAsia="ar-SA"/>
        </w:rPr>
      </w:pPr>
      <w:r w:rsidRPr="00D0762F">
        <w:rPr>
          <w:b/>
          <w:bCs/>
          <w:sz w:val="22"/>
          <w:szCs w:val="22"/>
          <w:lang w:eastAsia="ar-SA"/>
        </w:rPr>
        <w:t>Курской области</w:t>
      </w:r>
      <w:r>
        <w:rPr>
          <w:b/>
          <w:bCs/>
          <w:sz w:val="22"/>
          <w:szCs w:val="22"/>
          <w:lang w:eastAsia="ar-SA"/>
        </w:rPr>
        <w:t xml:space="preserve">                                                                </w:t>
      </w:r>
      <w:r w:rsidR="00575584" w:rsidRPr="00575584">
        <w:rPr>
          <w:b/>
          <w:bCs/>
          <w:sz w:val="22"/>
          <w:szCs w:val="22"/>
          <w:lang w:eastAsia="ar-SA"/>
        </w:rPr>
        <w:t xml:space="preserve">    ________________       </w:t>
      </w:r>
      <w:r w:rsidR="005E2253">
        <w:rPr>
          <w:b/>
          <w:bCs/>
          <w:sz w:val="22"/>
          <w:szCs w:val="22"/>
          <w:lang w:eastAsia="ar-SA"/>
        </w:rPr>
        <w:t>А</w:t>
      </w:r>
      <w:r w:rsidR="00575584" w:rsidRPr="00575584">
        <w:rPr>
          <w:b/>
          <w:bCs/>
          <w:sz w:val="22"/>
          <w:szCs w:val="22"/>
          <w:lang w:eastAsia="ar-SA"/>
        </w:rPr>
        <w:t>.</w:t>
      </w:r>
      <w:r w:rsidR="005E2253">
        <w:rPr>
          <w:b/>
          <w:bCs/>
          <w:sz w:val="22"/>
          <w:szCs w:val="22"/>
          <w:lang w:eastAsia="ar-SA"/>
        </w:rPr>
        <w:t xml:space="preserve"> В</w:t>
      </w:r>
      <w:r w:rsidR="00575584" w:rsidRPr="00575584">
        <w:rPr>
          <w:b/>
          <w:bCs/>
          <w:sz w:val="22"/>
          <w:szCs w:val="22"/>
          <w:lang w:eastAsia="ar-SA"/>
        </w:rPr>
        <w:t xml:space="preserve">. </w:t>
      </w:r>
      <w:r w:rsidR="005E2253" w:rsidRPr="005E2253">
        <w:rPr>
          <w:b/>
          <w:bCs/>
          <w:sz w:val="22"/>
          <w:szCs w:val="22"/>
          <w:lang w:eastAsia="ar-SA"/>
        </w:rPr>
        <w:t>Куракулов</w:t>
      </w:r>
    </w:p>
    <w:p w:rsidR="00FC24C6" w:rsidRPr="00FC24C6" w:rsidRDefault="00D0762F" w:rsidP="00FC24C6">
      <w:pPr>
        <w:keepNext/>
        <w:keepLines/>
        <w:widowControl w:val="0"/>
        <w:suppressAutoHyphens/>
        <w:spacing w:after="0"/>
        <w:ind w:left="4320" w:firstLine="720"/>
        <w:jc w:val="left"/>
        <w:rPr>
          <w:b/>
          <w:sz w:val="22"/>
          <w:szCs w:val="22"/>
          <w:lang w:eastAsia="ar-SA"/>
        </w:rPr>
      </w:pPr>
      <w:r>
        <w:rPr>
          <w:b/>
          <w:bCs/>
          <w:sz w:val="22"/>
          <w:szCs w:val="22"/>
          <w:lang w:eastAsia="ar-SA"/>
        </w:rPr>
        <w:t xml:space="preserve">             </w:t>
      </w:r>
      <w:r w:rsidR="00575584" w:rsidRPr="00575584">
        <w:rPr>
          <w:b/>
          <w:bCs/>
          <w:sz w:val="22"/>
          <w:szCs w:val="22"/>
          <w:lang w:eastAsia="ar-SA"/>
        </w:rPr>
        <w:t>м.п.</w:t>
      </w: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8D2E1A" w:rsidRDefault="008D2E1A" w:rsidP="00FC24C6">
      <w:pPr>
        <w:widowControl w:val="0"/>
        <w:autoSpaceDE w:val="0"/>
        <w:autoSpaceDN w:val="0"/>
        <w:adjustRightInd w:val="0"/>
        <w:ind w:left="4963" w:firstLine="709"/>
      </w:pPr>
    </w:p>
    <w:p w:rsidR="009A397D" w:rsidRDefault="009A397D" w:rsidP="00FC24C6">
      <w:pPr>
        <w:widowControl w:val="0"/>
        <w:autoSpaceDE w:val="0"/>
        <w:autoSpaceDN w:val="0"/>
        <w:adjustRightInd w:val="0"/>
        <w:ind w:left="4963" w:firstLine="709"/>
      </w:pPr>
    </w:p>
    <w:p w:rsidR="009A397D" w:rsidRDefault="009A397D" w:rsidP="00FC24C6">
      <w:pPr>
        <w:widowControl w:val="0"/>
        <w:autoSpaceDE w:val="0"/>
        <w:autoSpaceDN w:val="0"/>
        <w:adjustRightInd w:val="0"/>
        <w:ind w:left="4963" w:firstLine="709"/>
      </w:pPr>
    </w:p>
    <w:p w:rsidR="004257EC" w:rsidRDefault="004257EC" w:rsidP="00FC24C6">
      <w:pPr>
        <w:widowControl w:val="0"/>
        <w:autoSpaceDE w:val="0"/>
        <w:autoSpaceDN w:val="0"/>
        <w:adjustRightInd w:val="0"/>
        <w:ind w:left="4963" w:firstLine="709"/>
      </w:pPr>
    </w:p>
    <w:p w:rsidR="004257EC" w:rsidRDefault="004257EC" w:rsidP="00FC24C6">
      <w:pPr>
        <w:widowControl w:val="0"/>
        <w:autoSpaceDE w:val="0"/>
        <w:autoSpaceDN w:val="0"/>
        <w:adjustRightInd w:val="0"/>
        <w:ind w:left="4963" w:firstLine="709"/>
      </w:pPr>
    </w:p>
    <w:p w:rsidR="004257EC" w:rsidRDefault="004257EC" w:rsidP="00FC24C6">
      <w:pPr>
        <w:widowControl w:val="0"/>
        <w:autoSpaceDE w:val="0"/>
        <w:autoSpaceDN w:val="0"/>
        <w:adjustRightInd w:val="0"/>
        <w:ind w:left="4963" w:firstLine="709"/>
      </w:pPr>
    </w:p>
    <w:p w:rsidR="009A397D" w:rsidRDefault="009A397D" w:rsidP="00FC24C6">
      <w:pPr>
        <w:widowControl w:val="0"/>
        <w:autoSpaceDE w:val="0"/>
        <w:autoSpaceDN w:val="0"/>
        <w:adjustRightInd w:val="0"/>
        <w:ind w:left="4963" w:firstLine="709"/>
      </w:pPr>
    </w:p>
    <w:p w:rsidR="003C0EF8" w:rsidRDefault="003C0EF8" w:rsidP="00FC24C6">
      <w:pPr>
        <w:widowControl w:val="0"/>
        <w:autoSpaceDE w:val="0"/>
        <w:autoSpaceDN w:val="0"/>
        <w:adjustRightInd w:val="0"/>
        <w:ind w:left="4963" w:firstLine="709"/>
      </w:pPr>
    </w:p>
    <w:p w:rsidR="003C0EF8" w:rsidRDefault="003C0EF8" w:rsidP="00FC24C6">
      <w:pPr>
        <w:widowControl w:val="0"/>
        <w:autoSpaceDE w:val="0"/>
        <w:autoSpaceDN w:val="0"/>
        <w:adjustRightInd w:val="0"/>
        <w:ind w:left="4963" w:firstLine="709"/>
      </w:pPr>
    </w:p>
    <w:p w:rsidR="003C0EF8" w:rsidRDefault="003C0EF8" w:rsidP="00FC24C6">
      <w:pPr>
        <w:widowControl w:val="0"/>
        <w:autoSpaceDE w:val="0"/>
        <w:autoSpaceDN w:val="0"/>
        <w:adjustRightInd w:val="0"/>
        <w:ind w:left="4963" w:firstLine="709"/>
      </w:pPr>
    </w:p>
    <w:p w:rsidR="003C0EF8" w:rsidRDefault="003C0EF8" w:rsidP="00FC24C6">
      <w:pPr>
        <w:widowControl w:val="0"/>
        <w:autoSpaceDE w:val="0"/>
        <w:autoSpaceDN w:val="0"/>
        <w:adjustRightInd w:val="0"/>
        <w:ind w:left="4963" w:firstLine="709"/>
      </w:pPr>
    </w:p>
    <w:p w:rsidR="00FC24C6" w:rsidRPr="00FC24C6" w:rsidRDefault="00FC24C6" w:rsidP="00FC24C6">
      <w:pPr>
        <w:widowControl w:val="0"/>
        <w:autoSpaceDE w:val="0"/>
        <w:autoSpaceDN w:val="0"/>
        <w:adjustRightInd w:val="0"/>
        <w:ind w:left="4963" w:firstLine="709"/>
      </w:pPr>
      <w:r w:rsidRPr="00FC24C6">
        <w:lastRenderedPageBreak/>
        <w:t>Приложение № 2 к Контракту</w:t>
      </w:r>
    </w:p>
    <w:p w:rsidR="00FC24C6" w:rsidRPr="00FC24C6" w:rsidRDefault="00FC24C6" w:rsidP="00FC24C6">
      <w:pPr>
        <w:widowControl w:val="0"/>
        <w:autoSpaceDE w:val="0"/>
        <w:autoSpaceDN w:val="0"/>
        <w:adjustRightInd w:val="0"/>
        <w:ind w:left="4963" w:firstLine="709"/>
      </w:pPr>
      <w:r w:rsidRPr="00FC24C6">
        <w:t>№__ от «__» _____ 20</w:t>
      </w:r>
      <w:r w:rsidR="00343C59">
        <w:t>20</w:t>
      </w:r>
      <w:r w:rsidRPr="00FC24C6">
        <w:t xml:space="preserve"> г.</w:t>
      </w:r>
    </w:p>
    <w:p w:rsidR="00FC24C6" w:rsidRDefault="00FC24C6" w:rsidP="00FC24C6">
      <w:pPr>
        <w:widowControl w:val="0"/>
        <w:autoSpaceDE w:val="0"/>
        <w:autoSpaceDN w:val="0"/>
        <w:adjustRightInd w:val="0"/>
      </w:pPr>
    </w:p>
    <w:p w:rsidR="00FC24C6" w:rsidRDefault="00FC24C6" w:rsidP="00FC24C6">
      <w:pPr>
        <w:widowControl w:val="0"/>
        <w:autoSpaceDE w:val="0"/>
        <w:autoSpaceDN w:val="0"/>
        <w:adjustRightInd w:val="0"/>
      </w:pPr>
    </w:p>
    <w:p w:rsidR="00FC24C6" w:rsidRDefault="00FC24C6" w:rsidP="00FC24C6">
      <w:pPr>
        <w:widowControl w:val="0"/>
        <w:autoSpaceDE w:val="0"/>
        <w:autoSpaceDN w:val="0"/>
        <w:adjustRightInd w:val="0"/>
        <w:jc w:val="center"/>
      </w:pPr>
    </w:p>
    <w:p w:rsidR="00FC24C6" w:rsidRPr="00FC24C6" w:rsidRDefault="00343C59" w:rsidP="00FC24C6">
      <w:pPr>
        <w:widowControl w:val="0"/>
        <w:autoSpaceDE w:val="0"/>
        <w:autoSpaceDN w:val="0"/>
        <w:adjustRightInd w:val="0"/>
        <w:jc w:val="center"/>
      </w:pPr>
      <w:r>
        <w:t>Дизайн-проект и л</w:t>
      </w:r>
      <w:r w:rsidR="00FC24C6">
        <w:t>окальный сметный расчет</w:t>
      </w:r>
    </w:p>
    <w:p w:rsidR="00FC24C6" w:rsidRPr="00FC24C6" w:rsidRDefault="00FC24C6" w:rsidP="00FC24C6">
      <w:pPr>
        <w:widowControl w:val="0"/>
        <w:autoSpaceDE w:val="0"/>
        <w:autoSpaceDN w:val="0"/>
        <w:adjustRightInd w:val="0"/>
        <w:jc w:val="center"/>
      </w:pPr>
      <w:r w:rsidRPr="00FC24C6">
        <w:t>(приложен в виде отдельного файла)</w:t>
      </w:r>
    </w:p>
    <w:p w:rsidR="00FC24C6" w:rsidRPr="00FC24C6" w:rsidRDefault="00FC24C6" w:rsidP="00FC24C6">
      <w:pPr>
        <w:widowControl w:val="0"/>
        <w:autoSpaceDE w:val="0"/>
        <w:autoSpaceDN w:val="0"/>
        <w:adjustRightInd w:val="0"/>
        <w:jc w:val="center"/>
      </w:pPr>
    </w:p>
    <w:tbl>
      <w:tblPr>
        <w:tblW w:w="9647" w:type="dxa"/>
        <w:jc w:val="center"/>
        <w:tblInd w:w="-270" w:type="dxa"/>
        <w:tblLayout w:type="fixed"/>
        <w:tblLook w:val="0000"/>
      </w:tblPr>
      <w:tblGrid>
        <w:gridCol w:w="4827"/>
        <w:gridCol w:w="4820"/>
      </w:tblGrid>
      <w:tr w:rsidR="00FC24C6" w:rsidRPr="00FC24C6" w:rsidTr="004C4652">
        <w:trPr>
          <w:trHeight w:val="776"/>
          <w:jc w:val="center"/>
        </w:trPr>
        <w:tc>
          <w:tcPr>
            <w:tcW w:w="4827" w:type="dxa"/>
            <w:shd w:val="clear" w:color="auto" w:fill="auto"/>
          </w:tcPr>
          <w:p w:rsidR="00FC24C6" w:rsidRPr="00FC24C6" w:rsidRDefault="00FC24C6" w:rsidP="00FC24C6">
            <w:pPr>
              <w:widowControl w:val="0"/>
              <w:autoSpaceDE w:val="0"/>
              <w:autoSpaceDN w:val="0"/>
              <w:adjustRightInd w:val="0"/>
            </w:pPr>
          </w:p>
        </w:tc>
        <w:tc>
          <w:tcPr>
            <w:tcW w:w="4820" w:type="dxa"/>
          </w:tcPr>
          <w:p w:rsidR="00FC24C6" w:rsidRPr="00FC24C6" w:rsidRDefault="00FC24C6" w:rsidP="00FC24C6">
            <w:pPr>
              <w:widowControl w:val="0"/>
              <w:autoSpaceDE w:val="0"/>
              <w:autoSpaceDN w:val="0"/>
              <w:adjustRightInd w:val="0"/>
              <w:rPr>
                <w:b/>
                <w:bCs/>
              </w:rPr>
            </w:pPr>
          </w:p>
        </w:tc>
      </w:tr>
      <w:tr w:rsidR="00FC24C6" w:rsidRPr="00FC24C6" w:rsidTr="004C4652">
        <w:trPr>
          <w:jc w:val="center"/>
        </w:trPr>
        <w:tc>
          <w:tcPr>
            <w:tcW w:w="4827" w:type="dxa"/>
            <w:shd w:val="clear" w:color="auto" w:fill="auto"/>
          </w:tcPr>
          <w:p w:rsidR="00FC24C6" w:rsidRPr="00FC24C6" w:rsidRDefault="00FC24C6" w:rsidP="00FC24C6">
            <w:pPr>
              <w:widowControl w:val="0"/>
              <w:autoSpaceDE w:val="0"/>
              <w:autoSpaceDN w:val="0"/>
              <w:adjustRightInd w:val="0"/>
              <w:rPr>
                <w:b/>
              </w:rPr>
            </w:pPr>
            <w:r w:rsidRPr="00FC24C6">
              <w:t xml:space="preserve">___________________ </w:t>
            </w:r>
            <w:r w:rsidRPr="00FC24C6">
              <w:rPr>
                <w:b/>
              </w:rPr>
              <w:t>/_______________/</w:t>
            </w:r>
          </w:p>
          <w:p w:rsidR="00FC24C6" w:rsidRPr="00FC24C6" w:rsidRDefault="00FC24C6" w:rsidP="00FC24C6">
            <w:pPr>
              <w:widowControl w:val="0"/>
              <w:autoSpaceDE w:val="0"/>
              <w:autoSpaceDN w:val="0"/>
              <w:adjustRightInd w:val="0"/>
            </w:pPr>
            <w:r w:rsidRPr="00FC24C6">
              <w:rPr>
                <w:b/>
              </w:rPr>
              <w:t>м.п.</w:t>
            </w:r>
          </w:p>
        </w:tc>
        <w:tc>
          <w:tcPr>
            <w:tcW w:w="4820" w:type="dxa"/>
          </w:tcPr>
          <w:p w:rsidR="00FC24C6" w:rsidRPr="00FC24C6" w:rsidRDefault="00FC24C6" w:rsidP="00FC24C6">
            <w:pPr>
              <w:widowControl w:val="0"/>
              <w:autoSpaceDE w:val="0"/>
              <w:autoSpaceDN w:val="0"/>
              <w:adjustRightInd w:val="0"/>
              <w:rPr>
                <w:b/>
                <w:bCs/>
              </w:rPr>
            </w:pPr>
            <w:r w:rsidRPr="00FC24C6">
              <w:rPr>
                <w:b/>
                <w:bCs/>
              </w:rPr>
              <w:t>_________________________/______________/</w:t>
            </w:r>
          </w:p>
          <w:p w:rsidR="00FC24C6" w:rsidRPr="00FC24C6" w:rsidRDefault="00FC24C6" w:rsidP="00FC24C6">
            <w:pPr>
              <w:widowControl w:val="0"/>
              <w:autoSpaceDE w:val="0"/>
              <w:autoSpaceDN w:val="0"/>
              <w:adjustRightInd w:val="0"/>
              <w:rPr>
                <w:b/>
                <w:bCs/>
              </w:rPr>
            </w:pPr>
            <w:r w:rsidRPr="00FC24C6">
              <w:rPr>
                <w:b/>
                <w:bCs/>
              </w:rPr>
              <w:t>м.п.</w:t>
            </w:r>
          </w:p>
        </w:tc>
      </w:tr>
    </w:tbl>
    <w:p w:rsidR="00FC24C6" w:rsidRDefault="00FC24C6" w:rsidP="00FC24C6">
      <w:pPr>
        <w:widowControl w:val="0"/>
        <w:autoSpaceDE w:val="0"/>
        <w:autoSpaceDN w:val="0"/>
        <w:adjustRightInd w:val="0"/>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FC24C6" w:rsidRDefault="00FC24C6" w:rsidP="00083B4E">
      <w:pPr>
        <w:widowControl w:val="0"/>
        <w:autoSpaceDE w:val="0"/>
        <w:autoSpaceDN w:val="0"/>
        <w:adjustRightInd w:val="0"/>
        <w:ind w:left="4963" w:firstLine="709"/>
        <w:jc w:val="right"/>
      </w:pPr>
    </w:p>
    <w:p w:rsidR="00C548EB" w:rsidRDefault="00C548EB"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3C0EF8" w:rsidRDefault="003C0EF8" w:rsidP="00083B4E">
      <w:pPr>
        <w:widowControl w:val="0"/>
        <w:autoSpaceDE w:val="0"/>
        <w:autoSpaceDN w:val="0"/>
        <w:adjustRightInd w:val="0"/>
        <w:ind w:left="4963" w:firstLine="709"/>
        <w:jc w:val="right"/>
      </w:pPr>
    </w:p>
    <w:p w:rsidR="00083B4E" w:rsidRPr="00820556" w:rsidRDefault="00083B4E" w:rsidP="00083B4E">
      <w:pPr>
        <w:widowControl w:val="0"/>
        <w:autoSpaceDE w:val="0"/>
        <w:autoSpaceDN w:val="0"/>
        <w:adjustRightInd w:val="0"/>
        <w:ind w:left="4963" w:firstLine="709"/>
        <w:jc w:val="right"/>
      </w:pPr>
      <w:r w:rsidRPr="00820556">
        <w:lastRenderedPageBreak/>
        <w:t xml:space="preserve">Приложение № </w:t>
      </w:r>
      <w:r>
        <w:t>3</w:t>
      </w:r>
      <w:r w:rsidRPr="00820556">
        <w:t xml:space="preserve"> к Контракту</w:t>
      </w:r>
    </w:p>
    <w:p w:rsidR="00083B4E" w:rsidRPr="00820556" w:rsidRDefault="00083B4E" w:rsidP="00083B4E">
      <w:pPr>
        <w:widowControl w:val="0"/>
        <w:autoSpaceDE w:val="0"/>
        <w:autoSpaceDN w:val="0"/>
        <w:adjustRightInd w:val="0"/>
        <w:ind w:left="4963" w:firstLine="709"/>
        <w:jc w:val="right"/>
      </w:pPr>
      <w:r w:rsidRPr="00820556">
        <w:t>№__ от «__» _______ 20</w:t>
      </w:r>
      <w:r w:rsidR="00C06960">
        <w:t xml:space="preserve">20 </w:t>
      </w:r>
      <w:r w:rsidRPr="00820556">
        <w:t>г.</w:t>
      </w:r>
    </w:p>
    <w:p w:rsidR="00083B4E" w:rsidRDefault="00083B4E" w:rsidP="00083B4E">
      <w:pPr>
        <w:widowControl w:val="0"/>
        <w:autoSpaceDE w:val="0"/>
        <w:autoSpaceDN w:val="0"/>
        <w:adjustRightInd w:val="0"/>
        <w:ind w:left="4963" w:firstLine="709"/>
        <w:jc w:val="right"/>
      </w:pPr>
    </w:p>
    <w:p w:rsidR="00083B4E" w:rsidRPr="00820556" w:rsidRDefault="00083B4E" w:rsidP="00083B4E">
      <w:pPr>
        <w:spacing w:after="160" w:line="259" w:lineRule="auto"/>
        <w:jc w:val="center"/>
        <w:rPr>
          <w:rFonts w:eastAsia="Calibri"/>
          <w:sz w:val="22"/>
          <w:szCs w:val="22"/>
          <w:lang w:eastAsia="en-US"/>
        </w:rPr>
      </w:pPr>
      <w:r w:rsidRPr="00820556">
        <w:rPr>
          <w:rFonts w:eastAsia="Calibri"/>
          <w:sz w:val="22"/>
          <w:szCs w:val="22"/>
          <w:lang w:eastAsia="en-US"/>
        </w:rPr>
        <w:t>Ведомость договорной цены</w:t>
      </w:r>
    </w:p>
    <w:p w:rsidR="00083B4E" w:rsidRPr="00820556" w:rsidRDefault="00083B4E" w:rsidP="00083B4E">
      <w:pPr>
        <w:spacing w:after="160" w:line="259" w:lineRule="auto"/>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80"/>
        <w:gridCol w:w="3469"/>
        <w:gridCol w:w="2337"/>
      </w:tblGrid>
      <w:tr w:rsidR="00083B4E" w:rsidRPr="00332750" w:rsidTr="00AA5498">
        <w:tc>
          <w:tcPr>
            <w:tcW w:w="959" w:type="dxa"/>
            <w:shd w:val="clear" w:color="auto" w:fill="auto"/>
          </w:tcPr>
          <w:p w:rsidR="00083B4E" w:rsidRPr="00820556" w:rsidRDefault="00083B4E" w:rsidP="00AA5498">
            <w:pPr>
              <w:jc w:val="center"/>
            </w:pPr>
            <w:r w:rsidRPr="00820556">
              <w:t>№пп</w:t>
            </w:r>
          </w:p>
        </w:tc>
        <w:tc>
          <w:tcPr>
            <w:tcW w:w="2580" w:type="dxa"/>
            <w:shd w:val="clear" w:color="auto" w:fill="auto"/>
          </w:tcPr>
          <w:p w:rsidR="00083B4E" w:rsidRPr="00820556" w:rsidRDefault="00083B4E" w:rsidP="00AA5498">
            <w:pPr>
              <w:jc w:val="center"/>
            </w:pPr>
            <w:r w:rsidRPr="00820556">
              <w:t>Номера сметных расчетов</w:t>
            </w:r>
          </w:p>
        </w:tc>
        <w:tc>
          <w:tcPr>
            <w:tcW w:w="3469" w:type="dxa"/>
            <w:shd w:val="clear" w:color="auto" w:fill="auto"/>
          </w:tcPr>
          <w:p w:rsidR="00083B4E" w:rsidRPr="00820556" w:rsidRDefault="00083B4E" w:rsidP="00AA5498">
            <w:pPr>
              <w:jc w:val="center"/>
            </w:pPr>
            <w:r w:rsidRPr="00820556">
              <w:t xml:space="preserve">Наименование объекта работ и затрат </w:t>
            </w:r>
          </w:p>
        </w:tc>
        <w:tc>
          <w:tcPr>
            <w:tcW w:w="2337" w:type="dxa"/>
            <w:shd w:val="clear" w:color="auto" w:fill="auto"/>
          </w:tcPr>
          <w:p w:rsidR="00083B4E" w:rsidRPr="00820556" w:rsidRDefault="00083B4E" w:rsidP="00AA5498">
            <w:pPr>
              <w:jc w:val="center"/>
            </w:pPr>
            <w:r w:rsidRPr="00820556">
              <w:t>Стоимость</w:t>
            </w:r>
          </w:p>
        </w:tc>
      </w:tr>
      <w:tr w:rsidR="00083B4E" w:rsidRPr="00332750" w:rsidTr="00AA5498">
        <w:tc>
          <w:tcPr>
            <w:tcW w:w="959" w:type="dxa"/>
            <w:shd w:val="clear" w:color="auto" w:fill="auto"/>
          </w:tcPr>
          <w:p w:rsidR="00083B4E" w:rsidRPr="00820556" w:rsidRDefault="00083B4E" w:rsidP="00AA5498">
            <w:pPr>
              <w:jc w:val="center"/>
            </w:pPr>
            <w:r w:rsidRPr="00820556">
              <w:t>1</w:t>
            </w:r>
          </w:p>
        </w:tc>
        <w:tc>
          <w:tcPr>
            <w:tcW w:w="2580" w:type="dxa"/>
            <w:shd w:val="clear" w:color="auto" w:fill="auto"/>
          </w:tcPr>
          <w:p w:rsidR="00083B4E" w:rsidRPr="00820556" w:rsidRDefault="00083B4E" w:rsidP="00AA5498">
            <w:pPr>
              <w:jc w:val="center"/>
            </w:pPr>
            <w:r w:rsidRPr="00820556">
              <w:t xml:space="preserve">Локальный сметный расчет </w:t>
            </w:r>
            <w:r w:rsidRPr="00274006">
              <w:t>№</w:t>
            </w:r>
            <w:r w:rsidR="009A397D">
              <w:t>0</w:t>
            </w:r>
            <w:r w:rsidR="00C06960">
              <w:t>2-01-01</w:t>
            </w:r>
          </w:p>
        </w:tc>
        <w:tc>
          <w:tcPr>
            <w:tcW w:w="3469" w:type="dxa"/>
            <w:shd w:val="clear" w:color="auto" w:fill="auto"/>
          </w:tcPr>
          <w:p w:rsidR="00083B4E" w:rsidRPr="00A0749E" w:rsidRDefault="00C06960" w:rsidP="00AA5498">
            <w:pPr>
              <w:jc w:val="center"/>
            </w:pPr>
            <w:r w:rsidRPr="00C06960">
              <w:t>Благоустройство дворовой территории многоквартирного жилого дома №1 по ул. Димитрова в п. Тим</w:t>
            </w:r>
          </w:p>
        </w:tc>
        <w:tc>
          <w:tcPr>
            <w:tcW w:w="2337" w:type="dxa"/>
            <w:shd w:val="clear" w:color="auto" w:fill="auto"/>
          </w:tcPr>
          <w:p w:rsidR="00083B4E" w:rsidRPr="00820556" w:rsidRDefault="00C06960" w:rsidP="00AA5498">
            <w:pPr>
              <w:jc w:val="center"/>
            </w:pPr>
            <w:r w:rsidRPr="00C06960">
              <w:t>358 142,00</w:t>
            </w:r>
          </w:p>
        </w:tc>
      </w:tr>
      <w:tr w:rsidR="00083B4E" w:rsidRPr="00332750" w:rsidTr="00AA5498">
        <w:tc>
          <w:tcPr>
            <w:tcW w:w="959" w:type="dxa"/>
            <w:shd w:val="clear" w:color="auto" w:fill="auto"/>
          </w:tcPr>
          <w:p w:rsidR="00083B4E" w:rsidRPr="00820556" w:rsidRDefault="00083B4E" w:rsidP="00AA5498">
            <w:pPr>
              <w:jc w:val="center"/>
            </w:pPr>
          </w:p>
        </w:tc>
        <w:tc>
          <w:tcPr>
            <w:tcW w:w="2580" w:type="dxa"/>
            <w:shd w:val="clear" w:color="auto" w:fill="auto"/>
          </w:tcPr>
          <w:p w:rsidR="00083B4E" w:rsidRPr="00820556" w:rsidRDefault="00083B4E" w:rsidP="00AA5498">
            <w:pPr>
              <w:jc w:val="center"/>
            </w:pPr>
          </w:p>
        </w:tc>
        <w:tc>
          <w:tcPr>
            <w:tcW w:w="3469" w:type="dxa"/>
            <w:shd w:val="clear" w:color="auto" w:fill="auto"/>
          </w:tcPr>
          <w:p w:rsidR="00083B4E" w:rsidRPr="00820556" w:rsidRDefault="00083B4E" w:rsidP="00AA5498">
            <w:pPr>
              <w:jc w:val="center"/>
            </w:pPr>
            <w:r w:rsidRPr="00820556">
              <w:t>Итого</w:t>
            </w:r>
          </w:p>
        </w:tc>
        <w:tc>
          <w:tcPr>
            <w:tcW w:w="2337" w:type="dxa"/>
            <w:shd w:val="clear" w:color="auto" w:fill="auto"/>
          </w:tcPr>
          <w:p w:rsidR="00083B4E" w:rsidRPr="00820556" w:rsidRDefault="00C06960" w:rsidP="00AA5498">
            <w:pPr>
              <w:jc w:val="center"/>
            </w:pPr>
            <w:r w:rsidRPr="00C06960">
              <w:t>358 142,00</w:t>
            </w:r>
          </w:p>
        </w:tc>
      </w:tr>
      <w:tr w:rsidR="00083B4E" w:rsidRPr="00332750" w:rsidTr="00AA5498">
        <w:tc>
          <w:tcPr>
            <w:tcW w:w="959" w:type="dxa"/>
            <w:shd w:val="clear" w:color="auto" w:fill="auto"/>
          </w:tcPr>
          <w:p w:rsidR="00083B4E" w:rsidRPr="00820556" w:rsidRDefault="00083B4E" w:rsidP="00AA5498">
            <w:pPr>
              <w:jc w:val="center"/>
            </w:pPr>
          </w:p>
        </w:tc>
        <w:tc>
          <w:tcPr>
            <w:tcW w:w="2580" w:type="dxa"/>
            <w:shd w:val="clear" w:color="auto" w:fill="auto"/>
          </w:tcPr>
          <w:p w:rsidR="00083B4E" w:rsidRPr="00820556" w:rsidRDefault="00083B4E" w:rsidP="00AA5498">
            <w:pPr>
              <w:jc w:val="center"/>
            </w:pPr>
          </w:p>
        </w:tc>
        <w:tc>
          <w:tcPr>
            <w:tcW w:w="3469" w:type="dxa"/>
            <w:shd w:val="clear" w:color="auto" w:fill="auto"/>
          </w:tcPr>
          <w:p w:rsidR="00083B4E" w:rsidRPr="00820556" w:rsidRDefault="00083B4E" w:rsidP="00AA5498">
            <w:pPr>
              <w:jc w:val="center"/>
            </w:pPr>
            <w:r w:rsidRPr="00820556">
              <w:t>Итого с коэффициентом договорной цены k=</w:t>
            </w:r>
          </w:p>
        </w:tc>
        <w:tc>
          <w:tcPr>
            <w:tcW w:w="2337" w:type="dxa"/>
            <w:shd w:val="clear" w:color="auto" w:fill="auto"/>
          </w:tcPr>
          <w:p w:rsidR="00083B4E" w:rsidRPr="00820556" w:rsidRDefault="00083B4E" w:rsidP="00AA5498">
            <w:pPr>
              <w:jc w:val="center"/>
            </w:pPr>
          </w:p>
        </w:tc>
      </w:tr>
      <w:tr w:rsidR="00083B4E" w:rsidRPr="00332750" w:rsidTr="00AA5498">
        <w:tc>
          <w:tcPr>
            <w:tcW w:w="959" w:type="dxa"/>
            <w:shd w:val="clear" w:color="auto" w:fill="auto"/>
          </w:tcPr>
          <w:p w:rsidR="00083B4E" w:rsidRPr="00820556" w:rsidRDefault="00083B4E" w:rsidP="00AA5498">
            <w:pPr>
              <w:jc w:val="center"/>
            </w:pPr>
          </w:p>
        </w:tc>
        <w:tc>
          <w:tcPr>
            <w:tcW w:w="2580" w:type="dxa"/>
            <w:shd w:val="clear" w:color="auto" w:fill="auto"/>
          </w:tcPr>
          <w:p w:rsidR="00083B4E" w:rsidRPr="00820556" w:rsidRDefault="00083B4E" w:rsidP="00AA5498">
            <w:pPr>
              <w:jc w:val="center"/>
            </w:pPr>
          </w:p>
        </w:tc>
        <w:tc>
          <w:tcPr>
            <w:tcW w:w="3469" w:type="dxa"/>
            <w:shd w:val="clear" w:color="auto" w:fill="auto"/>
          </w:tcPr>
          <w:p w:rsidR="00083B4E" w:rsidRPr="00820556" w:rsidRDefault="00083B4E" w:rsidP="00AA5498">
            <w:pPr>
              <w:jc w:val="center"/>
              <w:rPr>
                <w:b/>
                <w:bCs/>
              </w:rPr>
            </w:pPr>
            <w:r w:rsidRPr="00820556">
              <w:rPr>
                <w:b/>
                <w:bCs/>
              </w:rPr>
              <w:t>Итого</w:t>
            </w:r>
            <w:r w:rsidRPr="00332750">
              <w:rPr>
                <w:b/>
                <w:bCs/>
              </w:rPr>
              <w:t>:</w:t>
            </w:r>
          </w:p>
        </w:tc>
        <w:tc>
          <w:tcPr>
            <w:tcW w:w="2337" w:type="dxa"/>
            <w:shd w:val="clear" w:color="auto" w:fill="auto"/>
          </w:tcPr>
          <w:p w:rsidR="00083B4E" w:rsidRPr="00820556" w:rsidRDefault="00083B4E" w:rsidP="00AA5498">
            <w:pPr>
              <w:jc w:val="center"/>
              <w:rPr>
                <w:b/>
                <w:bCs/>
              </w:rPr>
            </w:pPr>
          </w:p>
        </w:tc>
      </w:tr>
    </w:tbl>
    <w:p w:rsidR="00083B4E" w:rsidRPr="00820556" w:rsidRDefault="00083B4E" w:rsidP="00083B4E">
      <w:pPr>
        <w:spacing w:after="160" w:line="259" w:lineRule="auto"/>
        <w:jc w:val="center"/>
        <w:rPr>
          <w:rFonts w:eastAsia="Calibri"/>
          <w:sz w:val="22"/>
          <w:szCs w:val="22"/>
          <w:lang w:eastAsia="en-US"/>
        </w:rPr>
      </w:pPr>
    </w:p>
    <w:p w:rsidR="00083B4E" w:rsidRPr="00820556" w:rsidRDefault="00083B4E" w:rsidP="00083B4E">
      <w:pPr>
        <w:spacing w:after="160" w:line="259" w:lineRule="auto"/>
        <w:jc w:val="left"/>
        <w:rPr>
          <w:rFonts w:ascii="Calibri" w:eastAsia="Calibri" w:hAnsi="Calibri"/>
          <w:sz w:val="22"/>
          <w:szCs w:val="22"/>
          <w:lang w:eastAsia="en-US"/>
        </w:rPr>
      </w:pPr>
    </w:p>
    <w:p w:rsidR="00083B4E" w:rsidRPr="00820556" w:rsidRDefault="00083B4E" w:rsidP="00083B4E">
      <w:pPr>
        <w:spacing w:after="160" w:line="259" w:lineRule="auto"/>
        <w:jc w:val="left"/>
        <w:rPr>
          <w:rFonts w:ascii="Calibri" w:eastAsia="Calibri" w:hAnsi="Calibri"/>
          <w:sz w:val="22"/>
          <w:szCs w:val="22"/>
          <w:lang w:eastAsia="en-US"/>
        </w:rPr>
      </w:pPr>
    </w:p>
    <w:tbl>
      <w:tblPr>
        <w:tblW w:w="9647" w:type="dxa"/>
        <w:jc w:val="center"/>
        <w:tblInd w:w="-270" w:type="dxa"/>
        <w:tblLayout w:type="fixed"/>
        <w:tblLook w:val="0000"/>
      </w:tblPr>
      <w:tblGrid>
        <w:gridCol w:w="4827"/>
        <w:gridCol w:w="4820"/>
      </w:tblGrid>
      <w:tr w:rsidR="00083B4E" w:rsidRPr="00E93982" w:rsidTr="00AA5498">
        <w:trPr>
          <w:trHeight w:val="776"/>
          <w:jc w:val="center"/>
        </w:trPr>
        <w:tc>
          <w:tcPr>
            <w:tcW w:w="4827" w:type="dxa"/>
            <w:shd w:val="clear" w:color="auto" w:fill="auto"/>
          </w:tcPr>
          <w:p w:rsidR="00083B4E" w:rsidRPr="00E93982" w:rsidRDefault="00083B4E" w:rsidP="00AA5498">
            <w:pPr>
              <w:keepNext/>
              <w:keepLines/>
              <w:widowControl w:val="0"/>
              <w:snapToGrid w:val="0"/>
              <w:rPr>
                <w:spacing w:val="-12"/>
              </w:rPr>
            </w:pPr>
          </w:p>
        </w:tc>
        <w:tc>
          <w:tcPr>
            <w:tcW w:w="4820" w:type="dxa"/>
          </w:tcPr>
          <w:p w:rsidR="00083B4E" w:rsidRDefault="00083B4E" w:rsidP="00AA5498">
            <w:pPr>
              <w:keepNext/>
              <w:keepLines/>
              <w:widowControl w:val="0"/>
              <w:snapToGrid w:val="0"/>
              <w:rPr>
                <w:b/>
                <w:bCs/>
              </w:rPr>
            </w:pPr>
          </w:p>
        </w:tc>
      </w:tr>
      <w:tr w:rsidR="00083B4E" w:rsidRPr="00E93982" w:rsidTr="00AA5498">
        <w:trPr>
          <w:jc w:val="center"/>
        </w:trPr>
        <w:tc>
          <w:tcPr>
            <w:tcW w:w="4827" w:type="dxa"/>
            <w:shd w:val="clear" w:color="auto" w:fill="auto"/>
          </w:tcPr>
          <w:p w:rsidR="00083B4E" w:rsidRDefault="00083B4E" w:rsidP="00AA5498">
            <w:pPr>
              <w:keepNext/>
              <w:keepLines/>
              <w:widowControl w:val="0"/>
              <w:ind w:right="-108"/>
              <w:rPr>
                <w:b/>
                <w:spacing w:val="-12"/>
              </w:rPr>
            </w:pPr>
            <w:r w:rsidRPr="00E93982">
              <w:rPr>
                <w:spacing w:val="-12"/>
              </w:rPr>
              <w:t xml:space="preserve">___________________ </w:t>
            </w:r>
            <w:r>
              <w:rPr>
                <w:b/>
                <w:spacing w:val="-12"/>
              </w:rPr>
              <w:t>/_______________/</w:t>
            </w:r>
          </w:p>
          <w:p w:rsidR="00083B4E" w:rsidRPr="00E93982" w:rsidRDefault="00083B4E" w:rsidP="00AA5498">
            <w:pPr>
              <w:keepNext/>
              <w:keepLines/>
              <w:widowControl w:val="0"/>
              <w:ind w:right="-108"/>
              <w:rPr>
                <w:spacing w:val="-12"/>
              </w:rPr>
            </w:pPr>
            <w:r w:rsidRPr="00E93982">
              <w:rPr>
                <w:b/>
                <w:spacing w:val="-12"/>
              </w:rPr>
              <w:t>м.п.</w:t>
            </w:r>
          </w:p>
        </w:tc>
        <w:tc>
          <w:tcPr>
            <w:tcW w:w="4820" w:type="dxa"/>
          </w:tcPr>
          <w:p w:rsidR="00083B4E" w:rsidRDefault="00083B4E" w:rsidP="00AA5498">
            <w:pPr>
              <w:keepNext/>
              <w:keepLines/>
              <w:widowControl w:val="0"/>
              <w:snapToGrid w:val="0"/>
              <w:ind w:right="-108"/>
              <w:rPr>
                <w:b/>
                <w:bCs/>
              </w:rPr>
            </w:pPr>
            <w:r w:rsidRPr="00AF37E5">
              <w:rPr>
                <w:b/>
                <w:bCs/>
                <w:spacing w:val="-12"/>
              </w:rPr>
              <w:t>_________________________</w:t>
            </w:r>
            <w:r>
              <w:rPr>
                <w:b/>
                <w:bCs/>
                <w:spacing w:val="-12"/>
              </w:rPr>
              <w:t>/______________/</w:t>
            </w:r>
          </w:p>
          <w:p w:rsidR="00083B4E" w:rsidRDefault="00083B4E" w:rsidP="00AA5498">
            <w:pPr>
              <w:keepNext/>
              <w:keepLines/>
              <w:widowControl w:val="0"/>
              <w:snapToGrid w:val="0"/>
              <w:ind w:right="-108"/>
              <w:rPr>
                <w:b/>
                <w:bCs/>
              </w:rPr>
            </w:pPr>
            <w:r>
              <w:rPr>
                <w:b/>
                <w:bCs/>
              </w:rPr>
              <w:t>м.п.</w:t>
            </w:r>
          </w:p>
        </w:tc>
      </w:tr>
    </w:tbl>
    <w:p w:rsidR="00083B4E" w:rsidRDefault="00083B4E" w:rsidP="00083B4E">
      <w:pPr>
        <w:widowControl w:val="0"/>
        <w:autoSpaceDE w:val="0"/>
        <w:autoSpaceDN w:val="0"/>
        <w:adjustRightInd w:val="0"/>
        <w:ind w:left="4963" w:firstLine="709"/>
        <w:jc w:val="right"/>
      </w:pPr>
    </w:p>
    <w:p w:rsidR="00083B4E" w:rsidRDefault="00083B4E" w:rsidP="00083B4E">
      <w:pPr>
        <w:widowControl w:val="0"/>
        <w:autoSpaceDE w:val="0"/>
        <w:autoSpaceDN w:val="0"/>
        <w:adjustRightInd w:val="0"/>
        <w:ind w:left="4963" w:firstLine="709"/>
        <w:jc w:val="right"/>
      </w:pPr>
    </w:p>
    <w:p w:rsidR="00083B4E" w:rsidRDefault="00083B4E" w:rsidP="00083B4E">
      <w:pPr>
        <w:widowControl w:val="0"/>
        <w:autoSpaceDE w:val="0"/>
        <w:autoSpaceDN w:val="0"/>
        <w:adjustRightInd w:val="0"/>
        <w:ind w:left="4963" w:firstLine="709"/>
        <w:jc w:val="right"/>
      </w:pPr>
    </w:p>
    <w:p w:rsidR="00083B4E" w:rsidRDefault="00083B4E" w:rsidP="00083B4E">
      <w:pPr>
        <w:widowControl w:val="0"/>
        <w:autoSpaceDE w:val="0"/>
        <w:autoSpaceDN w:val="0"/>
        <w:adjustRightInd w:val="0"/>
        <w:ind w:left="4963" w:firstLine="709"/>
        <w:jc w:val="right"/>
      </w:pPr>
    </w:p>
    <w:p w:rsidR="00496B0F" w:rsidRPr="0046520F" w:rsidRDefault="00496B0F" w:rsidP="00496B0F">
      <w:pPr>
        <w:keepNext/>
        <w:keepLines/>
        <w:widowControl w:val="0"/>
        <w:autoSpaceDE w:val="0"/>
        <w:autoSpaceDN w:val="0"/>
        <w:adjustRightInd w:val="0"/>
        <w:jc w:val="right"/>
      </w:pPr>
      <w:r w:rsidRPr="0046520F">
        <w:lastRenderedPageBreak/>
        <w:t>Приложение № 2</w:t>
      </w:r>
    </w:p>
    <w:p w:rsidR="00496B0F" w:rsidRPr="0046520F" w:rsidRDefault="00496B0F" w:rsidP="00496B0F">
      <w:pPr>
        <w:keepNext/>
        <w:keepLines/>
        <w:widowControl w:val="0"/>
        <w:autoSpaceDE w:val="0"/>
        <w:autoSpaceDN w:val="0"/>
        <w:adjustRightInd w:val="0"/>
        <w:jc w:val="right"/>
      </w:pPr>
      <w:r w:rsidRPr="0046520F">
        <w:t>к аукционной документации</w:t>
      </w:r>
    </w:p>
    <w:p w:rsidR="00496B0F" w:rsidRPr="00B50E7E" w:rsidRDefault="00496B0F" w:rsidP="00496B0F">
      <w:pPr>
        <w:keepNext/>
        <w:keepLines/>
        <w:widowControl w:val="0"/>
        <w:spacing w:after="0"/>
        <w:ind w:left="-567"/>
      </w:pPr>
    </w:p>
    <w:p w:rsidR="00496B0F" w:rsidRPr="00AE0091" w:rsidRDefault="00496B0F" w:rsidP="00496B0F">
      <w:pPr>
        <w:keepNext/>
        <w:keepLines/>
        <w:widowControl w:val="0"/>
        <w:spacing w:after="0"/>
        <w:ind w:left="-567"/>
      </w:pPr>
      <w:r w:rsidRPr="00B50E7E">
        <w:t>Участник размещ</w:t>
      </w:r>
      <w:r>
        <w:t>ения заказа сообщает о согласии</w:t>
      </w:r>
      <w:r w:rsidRPr="005446D3">
        <w:t xml:space="preserve"> </w:t>
      </w:r>
      <w:r w:rsidRPr="008A4706">
        <w:t xml:space="preserve">на выполнение работ </w:t>
      </w:r>
      <w:r w:rsidR="001F5CBE" w:rsidRPr="001F5CBE">
        <w:t xml:space="preserve">по </w:t>
      </w:r>
      <w:r w:rsidR="00C06960" w:rsidRPr="00C06960">
        <w:rPr>
          <w:b/>
          <w:bCs/>
        </w:rPr>
        <w:t>благоустройству</w:t>
      </w:r>
      <w:r w:rsidR="00C06960">
        <w:rPr>
          <w:b/>
          <w:bCs/>
        </w:rPr>
        <w:t xml:space="preserve"> </w:t>
      </w:r>
      <w:r w:rsidR="00C06960" w:rsidRPr="00C06960">
        <w:rPr>
          <w:b/>
          <w:bCs/>
        </w:rPr>
        <w:t>дворовой территории многоквартирного жилого дома №1 по ул. Димитрова в п. Тим</w:t>
      </w:r>
      <w:r w:rsidR="00C06960">
        <w:rPr>
          <w:b/>
          <w:bCs/>
        </w:rPr>
        <w:t xml:space="preserve"> </w:t>
      </w:r>
      <w:r w:rsidRPr="00B50E7E">
        <w:t xml:space="preserve">на условиях, предусмотренных документацией об </w:t>
      </w:r>
      <w:r>
        <w:t>аукционе в электронной форме (электронном аукционе).</w:t>
      </w:r>
    </w:p>
    <w:p w:rsidR="00496B0F" w:rsidRDefault="00496B0F" w:rsidP="00496B0F">
      <w:pPr>
        <w:keepNext/>
        <w:keepLines/>
        <w:widowControl w:val="0"/>
        <w:tabs>
          <w:tab w:val="left" w:pos="0"/>
        </w:tabs>
        <w:spacing w:after="0"/>
        <w:ind w:firstLine="709"/>
        <w:rPr>
          <w:b/>
        </w:rPr>
      </w:pPr>
    </w:p>
    <w:p w:rsidR="00496B0F" w:rsidRPr="00EE63A3" w:rsidRDefault="00496B0F" w:rsidP="00496B0F">
      <w:pPr>
        <w:keepNext/>
        <w:keepLines/>
        <w:widowControl w:val="0"/>
        <w:tabs>
          <w:tab w:val="left" w:pos="0"/>
        </w:tabs>
        <w:spacing w:after="0"/>
        <w:ind w:firstLine="426"/>
        <w:rPr>
          <w:b/>
        </w:rPr>
      </w:pPr>
      <w:r w:rsidRPr="00EE63A3">
        <w:rPr>
          <w:b/>
        </w:rPr>
        <w:t>Сведения о</w:t>
      </w:r>
      <w:r>
        <w:rPr>
          <w:b/>
        </w:rPr>
        <w:t xml:space="preserve"> </w:t>
      </w:r>
      <w:r w:rsidRPr="00EE63A3">
        <w:rPr>
          <w:b/>
        </w:rPr>
        <w:t xml:space="preserve">конкретных показателях </w:t>
      </w:r>
      <w:r>
        <w:rPr>
          <w:b/>
        </w:rPr>
        <w:t xml:space="preserve">используемого для выполнения работ </w:t>
      </w:r>
      <w:r w:rsidRPr="00EE63A3">
        <w:rPr>
          <w:b/>
        </w:rPr>
        <w:t>товара:</w:t>
      </w:r>
    </w:p>
    <w:p w:rsidR="00496B0F" w:rsidRDefault="00496B0F" w:rsidP="00496B0F">
      <w:pPr>
        <w:keepNext/>
        <w:keepLines/>
        <w:widowControl w:val="0"/>
        <w:tabs>
          <w:tab w:val="left" w:pos="0"/>
        </w:tabs>
        <w:spacing w:after="0"/>
        <w:ind w:firstLine="709"/>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3119"/>
        <w:gridCol w:w="2835"/>
      </w:tblGrid>
      <w:tr w:rsidR="00496B0F" w:rsidRPr="00EE63A3" w:rsidTr="008A072A">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96B0F" w:rsidRPr="00EE63A3" w:rsidRDefault="00496B0F" w:rsidP="008A072A">
            <w:pPr>
              <w:keepNext/>
              <w:keepLines/>
              <w:widowControl w:val="0"/>
              <w:autoSpaceDE w:val="0"/>
              <w:snapToGrid w:val="0"/>
              <w:jc w:val="center"/>
              <w:rPr>
                <w:kern w:val="1"/>
                <w:lang w:eastAsia="ar-SA"/>
              </w:rPr>
            </w:pPr>
            <w:r w:rsidRPr="00EE63A3">
              <w:rPr>
                <w:kern w:val="1"/>
                <w:lang w:eastAsia="ar-SA"/>
              </w:rPr>
              <w:t>№</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96B0F" w:rsidRPr="00EE63A3" w:rsidRDefault="00496B0F" w:rsidP="008A072A">
            <w:pPr>
              <w:keepNext/>
              <w:keepLines/>
              <w:widowControl w:val="0"/>
              <w:jc w:val="center"/>
            </w:pPr>
            <w:r w:rsidRPr="00EE63A3">
              <w:rPr>
                <w:color w:val="000000"/>
              </w:rPr>
              <w:t>Наименование товара</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96B0F" w:rsidRPr="00EE63A3" w:rsidRDefault="00496B0F" w:rsidP="008A072A">
            <w:pPr>
              <w:keepNext/>
              <w:keepLines/>
              <w:widowControl w:val="0"/>
              <w:jc w:val="center"/>
            </w:pPr>
            <w:r>
              <w:rPr>
                <w:color w:val="000000"/>
              </w:rPr>
              <w:t>Конкретные показатели используемого для выполнения работ товара</w:t>
            </w:r>
          </w:p>
        </w:tc>
        <w:tc>
          <w:tcPr>
            <w:tcW w:w="2835" w:type="dxa"/>
            <w:tcBorders>
              <w:top w:val="single" w:sz="4" w:space="0" w:color="auto"/>
              <w:left w:val="single" w:sz="4" w:space="0" w:color="auto"/>
              <w:bottom w:val="single" w:sz="4" w:space="0" w:color="auto"/>
              <w:right w:val="single" w:sz="4" w:space="0" w:color="auto"/>
            </w:tcBorders>
          </w:tcPr>
          <w:p w:rsidR="00496B0F" w:rsidRDefault="00496B0F" w:rsidP="008A072A">
            <w:pPr>
              <w:keepNext/>
              <w:keepLines/>
              <w:widowControl w:val="0"/>
              <w:autoSpaceDE w:val="0"/>
              <w:autoSpaceDN w:val="0"/>
              <w:adjustRightInd w:val="0"/>
              <w:jc w:val="center"/>
            </w:pPr>
            <w:r>
              <w:t>Н</w:t>
            </w:r>
            <w:r w:rsidRPr="004B7230">
              <w:t>аименование страны происхождения товара</w:t>
            </w:r>
          </w:p>
        </w:tc>
      </w:tr>
      <w:tr w:rsidR="00496B0F" w:rsidRPr="00EE63A3" w:rsidTr="008A072A">
        <w:tc>
          <w:tcPr>
            <w:tcW w:w="567" w:type="dxa"/>
            <w:shd w:val="clear" w:color="auto" w:fill="auto"/>
            <w:tcMar>
              <w:left w:w="28" w:type="dxa"/>
              <w:right w:w="28" w:type="dxa"/>
            </w:tcMar>
          </w:tcPr>
          <w:p w:rsidR="00496B0F" w:rsidRPr="00692D72" w:rsidRDefault="00496B0F" w:rsidP="008A072A">
            <w:pPr>
              <w:keepNext/>
              <w:keepLines/>
              <w:spacing w:after="0"/>
              <w:rPr>
                <w:color w:val="0D0D0D"/>
              </w:rPr>
            </w:pPr>
            <w:r>
              <w:rPr>
                <w:color w:val="0D0D0D"/>
              </w:rPr>
              <w:t>1.</w:t>
            </w:r>
          </w:p>
        </w:tc>
        <w:tc>
          <w:tcPr>
            <w:tcW w:w="3402" w:type="dxa"/>
            <w:shd w:val="clear" w:color="auto" w:fill="auto"/>
            <w:tcMar>
              <w:left w:w="28" w:type="dxa"/>
              <w:right w:w="28" w:type="dxa"/>
            </w:tcMar>
          </w:tcPr>
          <w:p w:rsidR="00496B0F" w:rsidRPr="003D5A8F" w:rsidRDefault="00496B0F" w:rsidP="008A072A">
            <w:pPr>
              <w:keepNext/>
              <w:widowControl w:val="0"/>
              <w:spacing w:after="0"/>
              <w:rPr>
                <w:i/>
                <w:color w:val="0D0D0D"/>
                <w:sz w:val="18"/>
                <w:szCs w:val="18"/>
              </w:rPr>
            </w:pP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96B0F" w:rsidRDefault="00496B0F" w:rsidP="008A072A">
            <w:pPr>
              <w:keepNext/>
              <w:keepLines/>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496B0F" w:rsidRDefault="00496B0F" w:rsidP="008A072A">
            <w:pPr>
              <w:keepNext/>
              <w:keepLines/>
              <w:widowControl w:val="0"/>
              <w:autoSpaceDE w:val="0"/>
              <w:autoSpaceDN w:val="0"/>
              <w:adjustRightInd w:val="0"/>
              <w:jc w:val="center"/>
            </w:pPr>
          </w:p>
        </w:tc>
      </w:tr>
      <w:tr w:rsidR="00C06960" w:rsidRPr="00EE63A3" w:rsidTr="008A072A">
        <w:tc>
          <w:tcPr>
            <w:tcW w:w="567" w:type="dxa"/>
            <w:shd w:val="clear" w:color="auto" w:fill="auto"/>
            <w:tcMar>
              <w:left w:w="28" w:type="dxa"/>
              <w:right w:w="28" w:type="dxa"/>
            </w:tcMar>
          </w:tcPr>
          <w:p w:rsidR="00C06960" w:rsidRDefault="00C06960" w:rsidP="008A072A">
            <w:pPr>
              <w:keepNext/>
              <w:keepLines/>
              <w:spacing w:after="0"/>
              <w:rPr>
                <w:color w:val="0D0D0D"/>
              </w:rPr>
            </w:pPr>
            <w:r>
              <w:rPr>
                <w:color w:val="0D0D0D"/>
              </w:rPr>
              <w:t>2.</w:t>
            </w:r>
          </w:p>
        </w:tc>
        <w:tc>
          <w:tcPr>
            <w:tcW w:w="3402" w:type="dxa"/>
            <w:shd w:val="clear" w:color="auto" w:fill="auto"/>
            <w:tcMar>
              <w:left w:w="28" w:type="dxa"/>
              <w:right w:w="28" w:type="dxa"/>
            </w:tcMar>
          </w:tcPr>
          <w:p w:rsidR="00C06960" w:rsidRPr="00AC31AC" w:rsidRDefault="00C06960" w:rsidP="008A072A">
            <w:pPr>
              <w:keepNext/>
              <w:widowControl w:val="0"/>
              <w:spacing w:after="0"/>
              <w:rPr>
                <w:color w:val="0D0D0D"/>
              </w:rPr>
            </w:pP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06960" w:rsidRDefault="00C06960" w:rsidP="008A072A">
            <w:pPr>
              <w:keepNext/>
              <w:keepLines/>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C06960" w:rsidRDefault="00C06960" w:rsidP="008A072A">
            <w:pPr>
              <w:keepNext/>
              <w:keepLines/>
              <w:widowControl w:val="0"/>
              <w:autoSpaceDE w:val="0"/>
              <w:autoSpaceDN w:val="0"/>
              <w:adjustRightInd w:val="0"/>
              <w:jc w:val="center"/>
            </w:pPr>
          </w:p>
        </w:tc>
      </w:tr>
      <w:tr w:rsidR="00C06960" w:rsidRPr="00EE63A3" w:rsidTr="008A072A">
        <w:tc>
          <w:tcPr>
            <w:tcW w:w="567" w:type="dxa"/>
            <w:shd w:val="clear" w:color="auto" w:fill="auto"/>
            <w:tcMar>
              <w:left w:w="28" w:type="dxa"/>
              <w:right w:w="28" w:type="dxa"/>
            </w:tcMar>
          </w:tcPr>
          <w:p w:rsidR="00C06960" w:rsidRDefault="00C06960" w:rsidP="008A072A">
            <w:pPr>
              <w:keepNext/>
              <w:keepLines/>
              <w:spacing w:after="0"/>
              <w:rPr>
                <w:color w:val="0D0D0D"/>
              </w:rPr>
            </w:pPr>
            <w:r>
              <w:rPr>
                <w:color w:val="0D0D0D"/>
              </w:rPr>
              <w:t>3.</w:t>
            </w:r>
          </w:p>
        </w:tc>
        <w:tc>
          <w:tcPr>
            <w:tcW w:w="3402" w:type="dxa"/>
            <w:shd w:val="clear" w:color="auto" w:fill="auto"/>
            <w:tcMar>
              <w:left w:w="28" w:type="dxa"/>
              <w:right w:w="28" w:type="dxa"/>
            </w:tcMar>
          </w:tcPr>
          <w:p w:rsidR="00C06960" w:rsidRPr="00AC31AC" w:rsidRDefault="00C06960" w:rsidP="008A072A">
            <w:pPr>
              <w:keepNext/>
              <w:widowControl w:val="0"/>
              <w:spacing w:after="0"/>
              <w:rPr>
                <w:color w:val="0D0D0D"/>
              </w:rPr>
            </w:pP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06960" w:rsidRDefault="00C06960" w:rsidP="008A072A">
            <w:pPr>
              <w:keepNext/>
              <w:keepLines/>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C06960" w:rsidRDefault="00C06960" w:rsidP="008A072A">
            <w:pPr>
              <w:keepNext/>
              <w:keepLines/>
              <w:widowControl w:val="0"/>
              <w:autoSpaceDE w:val="0"/>
              <w:autoSpaceDN w:val="0"/>
              <w:adjustRightInd w:val="0"/>
              <w:jc w:val="center"/>
            </w:pPr>
          </w:p>
        </w:tc>
      </w:tr>
      <w:tr w:rsidR="00C06960" w:rsidRPr="00EE63A3" w:rsidTr="008A072A">
        <w:tc>
          <w:tcPr>
            <w:tcW w:w="567" w:type="dxa"/>
            <w:shd w:val="clear" w:color="auto" w:fill="auto"/>
            <w:tcMar>
              <w:left w:w="28" w:type="dxa"/>
              <w:right w:w="28" w:type="dxa"/>
            </w:tcMar>
          </w:tcPr>
          <w:p w:rsidR="00C06960" w:rsidRDefault="00C06960" w:rsidP="008A072A">
            <w:pPr>
              <w:keepNext/>
              <w:keepLines/>
              <w:spacing w:after="0"/>
              <w:rPr>
                <w:color w:val="0D0D0D"/>
              </w:rPr>
            </w:pPr>
            <w:r>
              <w:rPr>
                <w:color w:val="0D0D0D"/>
              </w:rPr>
              <w:t>….</w:t>
            </w:r>
          </w:p>
        </w:tc>
        <w:tc>
          <w:tcPr>
            <w:tcW w:w="3402" w:type="dxa"/>
            <w:shd w:val="clear" w:color="auto" w:fill="auto"/>
            <w:tcMar>
              <w:left w:w="28" w:type="dxa"/>
              <w:right w:w="28" w:type="dxa"/>
            </w:tcMar>
          </w:tcPr>
          <w:p w:rsidR="00C06960" w:rsidRPr="00AC31AC" w:rsidRDefault="00C06960" w:rsidP="008A072A">
            <w:pPr>
              <w:keepNext/>
              <w:widowControl w:val="0"/>
              <w:spacing w:after="0"/>
              <w:rPr>
                <w:color w:val="0D0D0D"/>
              </w:rPr>
            </w:pP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06960" w:rsidRDefault="00C06960" w:rsidP="008A072A">
            <w:pPr>
              <w:keepNext/>
              <w:keepLines/>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C06960" w:rsidRDefault="00C06960" w:rsidP="008A072A">
            <w:pPr>
              <w:keepNext/>
              <w:keepLines/>
              <w:widowControl w:val="0"/>
              <w:autoSpaceDE w:val="0"/>
              <w:autoSpaceDN w:val="0"/>
              <w:adjustRightInd w:val="0"/>
              <w:jc w:val="center"/>
            </w:pPr>
          </w:p>
        </w:tc>
      </w:tr>
    </w:tbl>
    <w:p w:rsidR="00496B0F" w:rsidRPr="00B50E7E" w:rsidRDefault="00496B0F" w:rsidP="00496B0F">
      <w:pPr>
        <w:keepNext/>
        <w:keepLines/>
        <w:widowControl w:val="0"/>
        <w:spacing w:after="0"/>
      </w:pPr>
    </w:p>
    <w:p w:rsidR="00496B0F" w:rsidRDefault="00496B0F" w:rsidP="00496B0F">
      <w:pPr>
        <w:keepNext/>
        <w:keepLines/>
        <w:widowControl w:val="0"/>
        <w:spacing w:after="0"/>
        <w:ind w:left="-567"/>
      </w:pPr>
      <w:r>
        <w:tab/>
        <w:t>В случае заполнения представленной формы в поле «</w:t>
      </w:r>
      <w:r w:rsidRPr="00BF394E">
        <w:rPr>
          <w:i/>
        </w:rPr>
        <w:t>Конкретные показатели используемого для выполнения работ товара</w:t>
      </w:r>
      <w:r>
        <w:t>» указываются показатели, соответствующие Техническому заданию (п.3 приложения №1 к проекту Контракта).</w:t>
      </w: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496B0F" w:rsidRDefault="00496B0F" w:rsidP="005037EE">
      <w:pPr>
        <w:keepNext/>
        <w:keepLines/>
        <w:widowControl w:val="0"/>
        <w:autoSpaceDE w:val="0"/>
        <w:autoSpaceDN w:val="0"/>
        <w:adjustRightInd w:val="0"/>
        <w:jc w:val="right"/>
      </w:pPr>
    </w:p>
    <w:p w:rsidR="00B24476" w:rsidRPr="0046520F" w:rsidRDefault="00B24476" w:rsidP="005037EE">
      <w:pPr>
        <w:keepNext/>
        <w:keepLines/>
        <w:widowControl w:val="0"/>
        <w:autoSpaceDE w:val="0"/>
        <w:autoSpaceDN w:val="0"/>
        <w:adjustRightInd w:val="0"/>
        <w:jc w:val="right"/>
      </w:pPr>
      <w:r w:rsidRPr="0046520F">
        <w:lastRenderedPageBreak/>
        <w:t xml:space="preserve">Приложение № </w:t>
      </w:r>
      <w:r w:rsidR="00496B0F">
        <w:t>3</w:t>
      </w:r>
    </w:p>
    <w:p w:rsidR="00B24476" w:rsidRPr="0046520F" w:rsidRDefault="00B24476" w:rsidP="005037EE">
      <w:pPr>
        <w:keepNext/>
        <w:keepLines/>
        <w:widowControl w:val="0"/>
        <w:autoSpaceDE w:val="0"/>
        <w:autoSpaceDN w:val="0"/>
        <w:adjustRightInd w:val="0"/>
        <w:jc w:val="right"/>
      </w:pPr>
      <w:r w:rsidRPr="0046520F">
        <w:t>к аукционной документации</w:t>
      </w:r>
    </w:p>
    <w:p w:rsidR="005078F4" w:rsidRDefault="005078F4" w:rsidP="005037EE">
      <w:pPr>
        <w:keepNext/>
        <w:keepLines/>
        <w:widowControl w:val="0"/>
        <w:spacing w:after="0"/>
        <w:ind w:left="-567"/>
      </w:pPr>
    </w:p>
    <w:p w:rsidR="00BB62F0" w:rsidRDefault="00BB62F0" w:rsidP="005037EE">
      <w:pPr>
        <w:keepNext/>
        <w:keepLines/>
        <w:widowControl w:val="0"/>
        <w:autoSpaceDE w:val="0"/>
        <w:autoSpaceDN w:val="0"/>
        <w:adjustRightInd w:val="0"/>
        <w:jc w:val="right"/>
      </w:pPr>
    </w:p>
    <w:p w:rsidR="002B06FB" w:rsidRPr="00B50E7E" w:rsidRDefault="002B06FB" w:rsidP="005037EE">
      <w:pPr>
        <w:keepNext/>
        <w:keepLines/>
        <w:widowControl w:val="0"/>
        <w:autoSpaceDE w:val="0"/>
        <w:autoSpaceDN w:val="0"/>
        <w:adjustRightInd w:val="0"/>
        <w:spacing w:after="0"/>
        <w:jc w:val="center"/>
        <w:rPr>
          <w:b/>
        </w:rPr>
      </w:pPr>
      <w:r w:rsidRPr="00B50E7E">
        <w:rPr>
          <w:b/>
        </w:rPr>
        <w:t>Сведения об участнике размещения заказа</w:t>
      </w:r>
    </w:p>
    <w:p w:rsidR="002B06FB" w:rsidRPr="00B50E7E" w:rsidRDefault="002B06FB" w:rsidP="005037EE">
      <w:pPr>
        <w:keepNext/>
        <w:keepLines/>
        <w:widowControl w:val="0"/>
        <w:autoSpaceDE w:val="0"/>
        <w:autoSpaceDN w:val="0"/>
        <w:adjustRightInd w:val="0"/>
        <w:spacing w:after="0"/>
        <w:jc w:val="center"/>
      </w:pPr>
    </w:p>
    <w:p w:rsidR="002B06FB" w:rsidRPr="00B50E7E" w:rsidRDefault="002B06FB" w:rsidP="005037EE">
      <w:pPr>
        <w:keepNext/>
        <w:keepLines/>
        <w:widowControl w:val="0"/>
        <w:spacing w:after="0"/>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4140"/>
      </w:tblGrid>
      <w:tr w:rsidR="00480527" w:rsidRPr="00B50E7E" w:rsidTr="006D4A03">
        <w:trPr>
          <w:trHeight w:val="473"/>
        </w:trPr>
        <w:tc>
          <w:tcPr>
            <w:tcW w:w="648" w:type="dxa"/>
            <w:vAlign w:val="center"/>
          </w:tcPr>
          <w:p w:rsidR="00480527" w:rsidRPr="00B50E7E" w:rsidRDefault="00480527" w:rsidP="005037EE">
            <w:pPr>
              <w:keepNext/>
              <w:keepLines/>
              <w:widowControl w:val="0"/>
              <w:spacing w:after="0"/>
              <w:jc w:val="center"/>
              <w:rPr>
                <w:b/>
                <w:bCs/>
                <w:kern w:val="32"/>
              </w:rPr>
            </w:pPr>
            <w:r w:rsidRPr="00B50E7E">
              <w:rPr>
                <w:b/>
                <w:bCs/>
                <w:kern w:val="32"/>
              </w:rPr>
              <w:t>№</w:t>
            </w:r>
          </w:p>
        </w:tc>
        <w:tc>
          <w:tcPr>
            <w:tcW w:w="4500" w:type="dxa"/>
            <w:vAlign w:val="center"/>
          </w:tcPr>
          <w:p w:rsidR="00480527" w:rsidRPr="00B50E7E" w:rsidRDefault="00480527" w:rsidP="005037EE">
            <w:pPr>
              <w:keepNext/>
              <w:keepLines/>
              <w:widowControl w:val="0"/>
              <w:spacing w:after="0"/>
              <w:jc w:val="center"/>
              <w:rPr>
                <w:b/>
                <w:bCs/>
                <w:kern w:val="32"/>
              </w:rPr>
            </w:pPr>
            <w:r w:rsidRPr="00B50E7E">
              <w:rPr>
                <w:b/>
                <w:bCs/>
                <w:kern w:val="32"/>
              </w:rPr>
              <w:t>Наименование сведений</w:t>
            </w:r>
          </w:p>
        </w:tc>
        <w:tc>
          <w:tcPr>
            <w:tcW w:w="4140" w:type="dxa"/>
            <w:vAlign w:val="center"/>
          </w:tcPr>
          <w:p w:rsidR="00480527" w:rsidRPr="00B50E7E" w:rsidRDefault="00480527" w:rsidP="005037EE">
            <w:pPr>
              <w:keepNext/>
              <w:keepLines/>
              <w:widowControl w:val="0"/>
              <w:spacing w:after="0"/>
              <w:jc w:val="center"/>
              <w:rPr>
                <w:b/>
                <w:bCs/>
                <w:kern w:val="32"/>
              </w:rPr>
            </w:pPr>
            <w:r w:rsidRPr="00B50E7E">
              <w:rPr>
                <w:b/>
                <w:bCs/>
                <w:kern w:val="32"/>
              </w:rPr>
              <w:t>Данные участника</w:t>
            </w:r>
          </w:p>
        </w:tc>
      </w:tr>
      <w:tr w:rsidR="00480527" w:rsidRPr="00B50E7E" w:rsidTr="006D4A03">
        <w:tc>
          <w:tcPr>
            <w:tcW w:w="648" w:type="dxa"/>
            <w:vAlign w:val="center"/>
          </w:tcPr>
          <w:p w:rsidR="00480527" w:rsidRPr="00B50E7E" w:rsidRDefault="00480527" w:rsidP="005037EE">
            <w:pPr>
              <w:keepNext/>
              <w:keepLines/>
              <w:widowControl w:val="0"/>
              <w:spacing w:after="0"/>
              <w:jc w:val="center"/>
            </w:pPr>
            <w:r w:rsidRPr="00B50E7E">
              <w:t>1</w:t>
            </w:r>
          </w:p>
        </w:tc>
        <w:tc>
          <w:tcPr>
            <w:tcW w:w="4500" w:type="dxa"/>
          </w:tcPr>
          <w:p w:rsidR="00480527" w:rsidRPr="00B50E7E" w:rsidRDefault="00480527" w:rsidP="005037EE">
            <w:pPr>
              <w:keepNext/>
              <w:keepLines/>
              <w:widowControl w:val="0"/>
              <w:spacing w:after="0"/>
              <w:jc w:val="left"/>
            </w:pPr>
            <w:r>
              <w:t>Наименование, фирменное наименование (при наличии)</w:t>
            </w:r>
          </w:p>
        </w:tc>
        <w:tc>
          <w:tcPr>
            <w:tcW w:w="4140" w:type="dxa"/>
            <w:vAlign w:val="center"/>
          </w:tcPr>
          <w:p w:rsidR="00480527" w:rsidRPr="00B50E7E" w:rsidRDefault="00480527" w:rsidP="005037EE">
            <w:pPr>
              <w:keepNext/>
              <w:keepLines/>
              <w:widowControl w:val="0"/>
              <w:spacing w:after="0"/>
              <w:jc w:val="center"/>
              <w:rPr>
                <w:i/>
                <w:iCs/>
                <w:kern w:val="32"/>
                <w:sz w:val="20"/>
                <w:szCs w:val="20"/>
              </w:rPr>
            </w:pPr>
            <w:r w:rsidRPr="00B50E7E">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pPr>
            <w:r w:rsidRPr="00B50E7E">
              <w:t>2</w:t>
            </w:r>
          </w:p>
        </w:tc>
        <w:tc>
          <w:tcPr>
            <w:tcW w:w="4500" w:type="dxa"/>
          </w:tcPr>
          <w:p w:rsidR="00480527" w:rsidRPr="00B50E7E" w:rsidRDefault="00480527" w:rsidP="005037EE">
            <w:pPr>
              <w:keepNext/>
              <w:keepLines/>
              <w:widowControl w:val="0"/>
              <w:spacing w:after="0"/>
              <w:jc w:val="left"/>
              <w:rPr>
                <w:b/>
                <w:bCs/>
                <w:kern w:val="32"/>
              </w:rPr>
            </w:pPr>
            <w:r w:rsidRPr="00B50E7E">
              <w:t>Сведения об организационно-правовой форме (для юридического лица)</w:t>
            </w:r>
          </w:p>
        </w:tc>
        <w:tc>
          <w:tcPr>
            <w:tcW w:w="4140" w:type="dxa"/>
            <w:vAlign w:val="center"/>
          </w:tcPr>
          <w:p w:rsidR="00480527" w:rsidRPr="00B50E7E" w:rsidRDefault="00480527" w:rsidP="005037EE">
            <w:pPr>
              <w:keepNext/>
              <w:keepLines/>
              <w:widowControl w:val="0"/>
              <w:spacing w:after="0"/>
              <w:jc w:val="center"/>
            </w:pPr>
            <w:r w:rsidRPr="00B50E7E">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pPr>
            <w:r w:rsidRPr="00B50E7E">
              <w:t>3</w:t>
            </w:r>
          </w:p>
        </w:tc>
        <w:tc>
          <w:tcPr>
            <w:tcW w:w="4500" w:type="dxa"/>
          </w:tcPr>
          <w:p w:rsidR="00480527" w:rsidRPr="00B50E7E" w:rsidRDefault="00480527" w:rsidP="005037EE">
            <w:pPr>
              <w:keepNext/>
              <w:keepLines/>
              <w:widowControl w:val="0"/>
              <w:spacing w:after="0"/>
              <w:jc w:val="left"/>
              <w:rPr>
                <w:b/>
                <w:bCs/>
                <w:kern w:val="32"/>
              </w:rPr>
            </w:pPr>
            <w:r w:rsidRPr="00B50E7E">
              <w:t>Сведения о месте нахождения (для юридического лица)</w:t>
            </w:r>
          </w:p>
        </w:tc>
        <w:tc>
          <w:tcPr>
            <w:tcW w:w="4140" w:type="dxa"/>
            <w:vAlign w:val="center"/>
          </w:tcPr>
          <w:p w:rsidR="00480527" w:rsidRPr="00B50E7E" w:rsidRDefault="00480527" w:rsidP="005037EE">
            <w:pPr>
              <w:keepNext/>
              <w:keepLines/>
              <w:widowControl w:val="0"/>
              <w:spacing w:after="0"/>
              <w:jc w:val="center"/>
            </w:pPr>
            <w:r w:rsidRPr="00B50E7E">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pPr>
            <w:r w:rsidRPr="00B50E7E">
              <w:t>4</w:t>
            </w:r>
          </w:p>
        </w:tc>
        <w:tc>
          <w:tcPr>
            <w:tcW w:w="4500" w:type="dxa"/>
          </w:tcPr>
          <w:p w:rsidR="00480527" w:rsidRPr="001221AA" w:rsidRDefault="00480527" w:rsidP="005037EE">
            <w:pPr>
              <w:keepNext/>
              <w:keepLines/>
              <w:widowControl w:val="0"/>
              <w:spacing w:after="0"/>
              <w:jc w:val="left"/>
              <w:rPr>
                <w:b/>
                <w:bCs/>
                <w:kern w:val="32"/>
              </w:rPr>
            </w:pPr>
            <w:r w:rsidRPr="001221AA">
              <w:t xml:space="preserve">Почтовый адрес </w:t>
            </w:r>
            <w:r w:rsidR="003E1D5A">
              <w:t>участника аукциона</w:t>
            </w:r>
          </w:p>
        </w:tc>
        <w:tc>
          <w:tcPr>
            <w:tcW w:w="4140" w:type="dxa"/>
            <w:vAlign w:val="center"/>
          </w:tcPr>
          <w:p w:rsidR="00480527" w:rsidRPr="001221AA" w:rsidRDefault="00480527" w:rsidP="005037EE">
            <w:pPr>
              <w:keepNext/>
              <w:keepLines/>
              <w:widowControl w:val="0"/>
              <w:spacing w:after="0"/>
              <w:jc w:val="center"/>
            </w:pPr>
            <w:r w:rsidRPr="001221AA">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rPr>
                <w:kern w:val="32"/>
              </w:rPr>
            </w:pPr>
            <w:r w:rsidRPr="00B50E7E">
              <w:rPr>
                <w:kern w:val="32"/>
              </w:rPr>
              <w:t>5</w:t>
            </w:r>
          </w:p>
        </w:tc>
        <w:tc>
          <w:tcPr>
            <w:tcW w:w="4500" w:type="dxa"/>
          </w:tcPr>
          <w:p w:rsidR="00480527" w:rsidRPr="001221AA" w:rsidRDefault="00480527" w:rsidP="005037EE">
            <w:pPr>
              <w:keepNext/>
              <w:keepLines/>
              <w:widowControl w:val="0"/>
              <w:spacing w:after="0"/>
              <w:jc w:val="left"/>
              <w:rPr>
                <w:kern w:val="32"/>
              </w:rPr>
            </w:pPr>
            <w:r w:rsidRPr="001221AA">
              <w:t>Фамилия, имя, отчество</w:t>
            </w:r>
            <w:r w:rsidR="00592309">
              <w:t xml:space="preserve"> (при наличии)</w:t>
            </w:r>
            <w:r w:rsidRPr="001221AA">
              <w:t>, паспортные данные, сведения о месте жительства (для физического лица)</w:t>
            </w:r>
          </w:p>
        </w:tc>
        <w:tc>
          <w:tcPr>
            <w:tcW w:w="4140" w:type="dxa"/>
            <w:vAlign w:val="center"/>
          </w:tcPr>
          <w:p w:rsidR="00480527" w:rsidRPr="001221AA" w:rsidRDefault="00480527" w:rsidP="005037EE">
            <w:pPr>
              <w:keepNext/>
              <w:keepLines/>
              <w:widowControl w:val="0"/>
              <w:spacing w:after="0"/>
              <w:jc w:val="center"/>
            </w:pPr>
            <w:r w:rsidRPr="001221AA">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rPr>
                <w:kern w:val="32"/>
              </w:rPr>
            </w:pPr>
            <w:r w:rsidRPr="00B50E7E">
              <w:rPr>
                <w:kern w:val="32"/>
              </w:rPr>
              <w:t>6</w:t>
            </w:r>
          </w:p>
        </w:tc>
        <w:tc>
          <w:tcPr>
            <w:tcW w:w="4500" w:type="dxa"/>
          </w:tcPr>
          <w:p w:rsidR="00480527" w:rsidRPr="001221AA" w:rsidRDefault="00480527" w:rsidP="005037EE">
            <w:pPr>
              <w:keepNext/>
              <w:keepLines/>
              <w:widowControl w:val="0"/>
              <w:spacing w:after="0"/>
              <w:jc w:val="left"/>
              <w:rPr>
                <w:kern w:val="32"/>
              </w:rPr>
            </w:pPr>
            <w:r w:rsidRPr="001221AA">
              <w:t>Номер контактного телефона</w:t>
            </w:r>
          </w:p>
        </w:tc>
        <w:tc>
          <w:tcPr>
            <w:tcW w:w="4140" w:type="dxa"/>
            <w:vAlign w:val="center"/>
          </w:tcPr>
          <w:p w:rsidR="00480527" w:rsidRPr="001221AA" w:rsidRDefault="00480527" w:rsidP="005037EE">
            <w:pPr>
              <w:keepNext/>
              <w:keepLines/>
              <w:widowControl w:val="0"/>
              <w:spacing w:after="0"/>
              <w:jc w:val="center"/>
            </w:pPr>
            <w:r w:rsidRPr="001221AA">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rPr>
                <w:kern w:val="32"/>
              </w:rPr>
            </w:pPr>
            <w:r w:rsidRPr="00B50E7E">
              <w:rPr>
                <w:kern w:val="32"/>
              </w:rPr>
              <w:t>7</w:t>
            </w:r>
          </w:p>
        </w:tc>
        <w:tc>
          <w:tcPr>
            <w:tcW w:w="4500" w:type="dxa"/>
          </w:tcPr>
          <w:p w:rsidR="00480527" w:rsidRPr="001221AA" w:rsidRDefault="00480527" w:rsidP="005037EE">
            <w:pPr>
              <w:keepNext/>
              <w:keepLines/>
              <w:widowControl w:val="0"/>
              <w:spacing w:after="0"/>
              <w:jc w:val="left"/>
            </w:pPr>
            <w:r w:rsidRPr="001221AA">
              <w:t>Идентификационный номер налогоплательщика</w:t>
            </w:r>
            <w:r w:rsidR="00592309">
              <w:t xml:space="preserve">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4140" w:type="dxa"/>
            <w:vAlign w:val="center"/>
          </w:tcPr>
          <w:p w:rsidR="00480527" w:rsidRPr="001221AA" w:rsidRDefault="00480527" w:rsidP="005037EE">
            <w:pPr>
              <w:keepNext/>
              <w:keepLines/>
              <w:widowControl w:val="0"/>
              <w:spacing w:after="0"/>
              <w:jc w:val="center"/>
              <w:rPr>
                <w:b/>
                <w:bCs/>
                <w:kern w:val="32"/>
              </w:rPr>
            </w:pPr>
            <w:r w:rsidRPr="001221AA">
              <w:rPr>
                <w:i/>
                <w:iCs/>
                <w:kern w:val="32"/>
                <w:sz w:val="20"/>
                <w:szCs w:val="20"/>
              </w:rPr>
              <w:t>Указать</w:t>
            </w:r>
          </w:p>
        </w:tc>
      </w:tr>
      <w:tr w:rsidR="00480527" w:rsidRPr="00B50E7E" w:rsidTr="006D4A03">
        <w:tc>
          <w:tcPr>
            <w:tcW w:w="648" w:type="dxa"/>
            <w:vAlign w:val="center"/>
          </w:tcPr>
          <w:p w:rsidR="00480527" w:rsidRPr="00B50E7E" w:rsidRDefault="00480527" w:rsidP="005037EE">
            <w:pPr>
              <w:keepNext/>
              <w:keepLines/>
              <w:widowControl w:val="0"/>
              <w:spacing w:after="0"/>
              <w:jc w:val="center"/>
              <w:rPr>
                <w:kern w:val="32"/>
              </w:rPr>
            </w:pPr>
            <w:r>
              <w:rPr>
                <w:kern w:val="32"/>
              </w:rPr>
              <w:t>8</w:t>
            </w:r>
          </w:p>
        </w:tc>
        <w:tc>
          <w:tcPr>
            <w:tcW w:w="4500" w:type="dxa"/>
          </w:tcPr>
          <w:p w:rsidR="00480527" w:rsidRPr="001221AA" w:rsidRDefault="00480527" w:rsidP="005037EE">
            <w:pPr>
              <w:keepNext/>
              <w:keepLines/>
              <w:widowControl w:val="0"/>
              <w:spacing w:after="0"/>
              <w:jc w:val="left"/>
            </w:pPr>
            <w:r w:rsidRPr="001221AA">
              <w:t xml:space="preserve">ИНН учредителей </w:t>
            </w:r>
            <w:r w:rsidR="00592309">
              <w:t>(при наличии)</w:t>
            </w:r>
          </w:p>
        </w:tc>
        <w:tc>
          <w:tcPr>
            <w:tcW w:w="4140" w:type="dxa"/>
            <w:vAlign w:val="center"/>
          </w:tcPr>
          <w:p w:rsidR="00480527" w:rsidRPr="001221AA" w:rsidRDefault="00480527" w:rsidP="005037EE">
            <w:pPr>
              <w:keepNext/>
              <w:keepLines/>
              <w:widowControl w:val="0"/>
              <w:spacing w:after="0"/>
              <w:jc w:val="center"/>
              <w:rPr>
                <w:i/>
                <w:iCs/>
                <w:kern w:val="32"/>
                <w:sz w:val="20"/>
                <w:szCs w:val="20"/>
              </w:rPr>
            </w:pPr>
            <w:r w:rsidRPr="001221AA">
              <w:rPr>
                <w:i/>
                <w:iCs/>
                <w:kern w:val="32"/>
                <w:sz w:val="20"/>
                <w:szCs w:val="20"/>
              </w:rPr>
              <w:t>Указать</w:t>
            </w:r>
          </w:p>
        </w:tc>
      </w:tr>
      <w:tr w:rsidR="00480527" w:rsidRPr="00B50E7E" w:rsidTr="006D4A03">
        <w:tc>
          <w:tcPr>
            <w:tcW w:w="648" w:type="dxa"/>
            <w:vAlign w:val="center"/>
          </w:tcPr>
          <w:p w:rsidR="00480527" w:rsidRDefault="00480527" w:rsidP="005037EE">
            <w:pPr>
              <w:keepNext/>
              <w:keepLines/>
              <w:widowControl w:val="0"/>
              <w:spacing w:after="0"/>
              <w:jc w:val="center"/>
              <w:rPr>
                <w:kern w:val="32"/>
              </w:rPr>
            </w:pPr>
            <w:r>
              <w:rPr>
                <w:kern w:val="32"/>
              </w:rPr>
              <w:t>9</w:t>
            </w:r>
          </w:p>
        </w:tc>
        <w:tc>
          <w:tcPr>
            <w:tcW w:w="4500" w:type="dxa"/>
          </w:tcPr>
          <w:p w:rsidR="00480527" w:rsidRPr="001221AA" w:rsidRDefault="00480527" w:rsidP="005037EE">
            <w:pPr>
              <w:keepNext/>
              <w:keepLines/>
              <w:widowControl w:val="0"/>
              <w:spacing w:after="0"/>
              <w:jc w:val="left"/>
            </w:pPr>
            <w:r w:rsidRPr="001221AA">
              <w:t>ИНН членов коллегиального исполнительного органа (ИНН всех членов коллегиального исполнительного органа)</w:t>
            </w:r>
            <w:r w:rsidR="00592309">
              <w:t xml:space="preserve"> (при наличии)</w:t>
            </w:r>
          </w:p>
        </w:tc>
        <w:tc>
          <w:tcPr>
            <w:tcW w:w="4140" w:type="dxa"/>
            <w:vAlign w:val="center"/>
          </w:tcPr>
          <w:p w:rsidR="00480527" w:rsidRPr="001221AA" w:rsidRDefault="00480527" w:rsidP="005037EE">
            <w:pPr>
              <w:keepNext/>
              <w:keepLines/>
              <w:widowControl w:val="0"/>
              <w:spacing w:after="0"/>
              <w:jc w:val="center"/>
              <w:rPr>
                <w:b/>
                <w:bCs/>
                <w:kern w:val="32"/>
              </w:rPr>
            </w:pPr>
            <w:r w:rsidRPr="001221AA">
              <w:rPr>
                <w:i/>
                <w:iCs/>
                <w:kern w:val="32"/>
                <w:sz w:val="20"/>
                <w:szCs w:val="20"/>
              </w:rPr>
              <w:t>Указать</w:t>
            </w:r>
          </w:p>
        </w:tc>
      </w:tr>
      <w:tr w:rsidR="00480527" w:rsidRPr="00B50E7E" w:rsidTr="006D4A03">
        <w:tc>
          <w:tcPr>
            <w:tcW w:w="648" w:type="dxa"/>
            <w:vAlign w:val="center"/>
          </w:tcPr>
          <w:p w:rsidR="00480527" w:rsidRDefault="00480527" w:rsidP="005037EE">
            <w:pPr>
              <w:keepNext/>
              <w:keepLines/>
              <w:widowControl w:val="0"/>
              <w:spacing w:after="0"/>
              <w:jc w:val="center"/>
              <w:rPr>
                <w:kern w:val="32"/>
              </w:rPr>
            </w:pPr>
            <w:r>
              <w:rPr>
                <w:kern w:val="32"/>
              </w:rPr>
              <w:t>10</w:t>
            </w:r>
          </w:p>
        </w:tc>
        <w:tc>
          <w:tcPr>
            <w:tcW w:w="4500" w:type="dxa"/>
          </w:tcPr>
          <w:p w:rsidR="00480527" w:rsidRPr="001221AA" w:rsidRDefault="00480527" w:rsidP="005037EE">
            <w:pPr>
              <w:keepNext/>
              <w:keepLines/>
              <w:widowControl w:val="0"/>
              <w:spacing w:after="0"/>
              <w:jc w:val="left"/>
            </w:pPr>
            <w:r w:rsidRPr="001221AA">
              <w:t>ИНН лица, исполняющего функции единоличного исполнительного органа участника аукциона (ИНН руководителя организации)</w:t>
            </w:r>
            <w:r w:rsidR="00592309">
              <w:t xml:space="preserve"> (при наличии)</w:t>
            </w:r>
          </w:p>
        </w:tc>
        <w:tc>
          <w:tcPr>
            <w:tcW w:w="4140" w:type="dxa"/>
            <w:vAlign w:val="center"/>
          </w:tcPr>
          <w:p w:rsidR="00480527" w:rsidRPr="001221AA" w:rsidRDefault="00480527" w:rsidP="005037EE">
            <w:pPr>
              <w:keepNext/>
              <w:keepLines/>
              <w:widowControl w:val="0"/>
              <w:spacing w:after="0"/>
              <w:jc w:val="center"/>
              <w:rPr>
                <w:i/>
                <w:iCs/>
                <w:kern w:val="32"/>
                <w:sz w:val="20"/>
                <w:szCs w:val="20"/>
              </w:rPr>
            </w:pPr>
            <w:r w:rsidRPr="001221AA">
              <w:rPr>
                <w:i/>
                <w:iCs/>
                <w:kern w:val="32"/>
                <w:sz w:val="20"/>
                <w:szCs w:val="20"/>
              </w:rPr>
              <w:t>Указать</w:t>
            </w:r>
          </w:p>
        </w:tc>
      </w:tr>
    </w:tbl>
    <w:p w:rsidR="00D25387" w:rsidRDefault="00D25387" w:rsidP="005037EE">
      <w:pPr>
        <w:keepNext/>
        <w:keepLines/>
        <w:widowControl w:val="0"/>
      </w:pPr>
    </w:p>
    <w:p w:rsidR="00501D9E" w:rsidRDefault="00501D9E" w:rsidP="005037EE">
      <w:pPr>
        <w:keepNext/>
        <w:keepLines/>
        <w:widowControl w:val="0"/>
      </w:pPr>
    </w:p>
    <w:p w:rsidR="00501D9E" w:rsidRDefault="00501D9E" w:rsidP="005037EE">
      <w:pPr>
        <w:keepNext/>
        <w:keepLines/>
        <w:widowControl w:val="0"/>
      </w:pPr>
    </w:p>
    <w:p w:rsidR="00501D9E" w:rsidRDefault="00501D9E" w:rsidP="005037EE">
      <w:pPr>
        <w:keepNext/>
        <w:keepLines/>
        <w:widowControl w:val="0"/>
      </w:pPr>
    </w:p>
    <w:p w:rsidR="00501D9E" w:rsidRDefault="00501D9E" w:rsidP="005037EE">
      <w:pPr>
        <w:keepNext/>
        <w:keepLines/>
        <w:widowControl w:val="0"/>
      </w:pPr>
    </w:p>
    <w:p w:rsidR="00501D9E" w:rsidRDefault="00501D9E" w:rsidP="005037EE">
      <w:pPr>
        <w:keepNext/>
        <w:keepLines/>
        <w:widowControl w:val="0"/>
        <w:autoSpaceDE w:val="0"/>
        <w:autoSpaceDN w:val="0"/>
        <w:adjustRightInd w:val="0"/>
        <w:jc w:val="right"/>
      </w:pPr>
    </w:p>
    <w:p w:rsidR="00501D9E" w:rsidRDefault="00501D9E" w:rsidP="005037EE">
      <w:pPr>
        <w:keepNext/>
        <w:keepLines/>
        <w:widowControl w:val="0"/>
        <w:autoSpaceDE w:val="0"/>
        <w:autoSpaceDN w:val="0"/>
        <w:adjustRightInd w:val="0"/>
        <w:jc w:val="right"/>
      </w:pPr>
    </w:p>
    <w:p w:rsidR="00501D9E" w:rsidRDefault="00501D9E" w:rsidP="005037EE">
      <w:pPr>
        <w:keepNext/>
        <w:keepLines/>
        <w:widowControl w:val="0"/>
        <w:autoSpaceDE w:val="0"/>
        <w:autoSpaceDN w:val="0"/>
        <w:adjustRightInd w:val="0"/>
        <w:jc w:val="right"/>
      </w:pPr>
    </w:p>
    <w:p w:rsidR="00501D9E" w:rsidRDefault="00501D9E" w:rsidP="005037EE">
      <w:pPr>
        <w:keepNext/>
        <w:keepLines/>
        <w:widowControl w:val="0"/>
        <w:autoSpaceDE w:val="0"/>
        <w:autoSpaceDN w:val="0"/>
        <w:adjustRightInd w:val="0"/>
        <w:jc w:val="right"/>
      </w:pPr>
    </w:p>
    <w:p w:rsidR="00501D9E" w:rsidRDefault="00501D9E" w:rsidP="005037EE">
      <w:pPr>
        <w:keepNext/>
        <w:keepLines/>
        <w:widowControl w:val="0"/>
        <w:autoSpaceDE w:val="0"/>
        <w:autoSpaceDN w:val="0"/>
        <w:adjustRightInd w:val="0"/>
        <w:jc w:val="right"/>
      </w:pPr>
    </w:p>
    <w:p w:rsidR="00004391" w:rsidRDefault="00004391" w:rsidP="005037EE">
      <w:pPr>
        <w:keepNext/>
        <w:keepLines/>
        <w:widowControl w:val="0"/>
        <w:autoSpaceDE w:val="0"/>
        <w:autoSpaceDN w:val="0"/>
        <w:adjustRightInd w:val="0"/>
        <w:jc w:val="right"/>
      </w:pPr>
    </w:p>
    <w:p w:rsidR="00B06B30" w:rsidRDefault="00B06B30" w:rsidP="005037EE">
      <w:pPr>
        <w:keepNext/>
        <w:keepLines/>
        <w:widowControl w:val="0"/>
        <w:autoSpaceDE w:val="0"/>
        <w:autoSpaceDN w:val="0"/>
        <w:adjustRightInd w:val="0"/>
        <w:jc w:val="right"/>
      </w:pPr>
    </w:p>
    <w:p w:rsidR="003E1D5A" w:rsidRDefault="003E1D5A" w:rsidP="005037EE">
      <w:pPr>
        <w:keepNext/>
        <w:keepLines/>
        <w:widowControl w:val="0"/>
        <w:autoSpaceDE w:val="0"/>
        <w:autoSpaceDN w:val="0"/>
        <w:adjustRightInd w:val="0"/>
        <w:jc w:val="right"/>
      </w:pPr>
    </w:p>
    <w:p w:rsidR="00B63EBD" w:rsidRDefault="00B63EBD" w:rsidP="005037EE">
      <w:pPr>
        <w:keepNext/>
        <w:keepLines/>
        <w:widowControl w:val="0"/>
        <w:autoSpaceDE w:val="0"/>
        <w:autoSpaceDN w:val="0"/>
        <w:adjustRightInd w:val="0"/>
        <w:jc w:val="right"/>
      </w:pPr>
    </w:p>
    <w:p w:rsidR="00501D9E" w:rsidRPr="0046520F" w:rsidRDefault="00501D9E" w:rsidP="005037EE">
      <w:pPr>
        <w:keepNext/>
        <w:keepLines/>
        <w:widowControl w:val="0"/>
        <w:autoSpaceDE w:val="0"/>
        <w:autoSpaceDN w:val="0"/>
        <w:adjustRightInd w:val="0"/>
        <w:jc w:val="right"/>
      </w:pPr>
      <w:r w:rsidRPr="0046520F">
        <w:lastRenderedPageBreak/>
        <w:t xml:space="preserve">Приложение № </w:t>
      </w:r>
      <w:r w:rsidR="00B9097D">
        <w:t>4</w:t>
      </w:r>
    </w:p>
    <w:p w:rsidR="00501D9E" w:rsidRPr="0046520F" w:rsidRDefault="00501D9E" w:rsidP="005037EE">
      <w:pPr>
        <w:keepNext/>
        <w:keepLines/>
        <w:widowControl w:val="0"/>
        <w:autoSpaceDE w:val="0"/>
        <w:autoSpaceDN w:val="0"/>
        <w:adjustRightInd w:val="0"/>
        <w:jc w:val="right"/>
      </w:pPr>
      <w:r w:rsidRPr="0046520F">
        <w:t>к аукционной документации</w:t>
      </w:r>
    </w:p>
    <w:p w:rsidR="00B06B30" w:rsidRPr="00585E16" w:rsidRDefault="00B06B30" w:rsidP="00585E16">
      <w:pPr>
        <w:keepNext/>
        <w:widowControl w:val="0"/>
        <w:autoSpaceDE w:val="0"/>
        <w:autoSpaceDN w:val="0"/>
        <w:adjustRightInd w:val="0"/>
        <w:spacing w:after="0"/>
        <w:jc w:val="center"/>
        <w:rPr>
          <w:b/>
          <w:sz w:val="21"/>
          <w:szCs w:val="21"/>
        </w:rPr>
      </w:pPr>
      <w:r w:rsidRPr="00585E16">
        <w:rPr>
          <w:b/>
          <w:sz w:val="21"/>
          <w:szCs w:val="21"/>
        </w:rPr>
        <w:t>Инструкция по заполнению 1 и 2 частей заявки</w:t>
      </w:r>
    </w:p>
    <w:p w:rsidR="00AF5EB8" w:rsidRPr="00585E16" w:rsidRDefault="00AF5EB8" w:rsidP="00585E16">
      <w:pPr>
        <w:keepNext/>
        <w:widowControl w:val="0"/>
        <w:autoSpaceDE w:val="0"/>
        <w:autoSpaceDN w:val="0"/>
        <w:adjustRightInd w:val="0"/>
        <w:spacing w:after="0"/>
        <w:ind w:firstLine="539"/>
        <w:rPr>
          <w:bCs/>
          <w:sz w:val="21"/>
          <w:szCs w:val="21"/>
          <w:lang w:eastAsia="ar-SA"/>
        </w:rPr>
      </w:pPr>
      <w:r w:rsidRPr="00585E16">
        <w:rPr>
          <w:bCs/>
          <w:sz w:val="21"/>
          <w:szCs w:val="21"/>
          <w:lang w:eastAsia="ar-SA"/>
        </w:rPr>
        <w:t>Заявка на участие в электронном аукционе и все документы, относящиеся к заявке, должны быть составлены на русском языке либо сопровождаться надлежаще заверенным переводом на русский язык.</w:t>
      </w:r>
    </w:p>
    <w:p w:rsidR="00AF5EB8" w:rsidRPr="00585E16" w:rsidRDefault="00AF5EB8" w:rsidP="00585E16">
      <w:pPr>
        <w:keepNext/>
        <w:widowControl w:val="0"/>
        <w:autoSpaceDE w:val="0"/>
        <w:autoSpaceDN w:val="0"/>
        <w:adjustRightInd w:val="0"/>
        <w:spacing w:after="0"/>
        <w:ind w:firstLine="539"/>
        <w:rPr>
          <w:bCs/>
          <w:sz w:val="21"/>
          <w:szCs w:val="21"/>
          <w:lang w:eastAsia="ar-SA"/>
        </w:rPr>
      </w:pPr>
      <w:r w:rsidRPr="00585E16">
        <w:rPr>
          <w:bCs/>
          <w:sz w:val="21"/>
          <w:szCs w:val="21"/>
          <w:lang w:eastAsia="ar-SA"/>
        </w:rPr>
        <w:t>Все документы, входящие в состав заявки на участие в электронном аукционе, должны иметь четко читаемый текст.</w:t>
      </w:r>
    </w:p>
    <w:p w:rsidR="00AF5EB8" w:rsidRPr="00585E16" w:rsidRDefault="00AF5EB8" w:rsidP="00585E16">
      <w:pPr>
        <w:keepNext/>
        <w:widowControl w:val="0"/>
        <w:autoSpaceDE w:val="0"/>
        <w:autoSpaceDN w:val="0"/>
        <w:adjustRightInd w:val="0"/>
        <w:spacing w:after="0"/>
        <w:ind w:firstLine="539"/>
        <w:rPr>
          <w:bCs/>
          <w:sz w:val="21"/>
          <w:szCs w:val="21"/>
          <w:lang w:eastAsia="ar-SA"/>
        </w:rPr>
      </w:pPr>
      <w:r w:rsidRPr="00585E16">
        <w:rPr>
          <w:bCs/>
          <w:sz w:val="21"/>
          <w:szCs w:val="21"/>
          <w:lang w:eastAsia="ar-SA"/>
        </w:rPr>
        <w:t xml:space="preserve">Сведения, содержащиеся в заявке на участие в электронном аукционе, не должны допускать двусмысленных толкований. </w:t>
      </w:r>
    </w:p>
    <w:p w:rsidR="00B06B30" w:rsidRPr="00585E16" w:rsidRDefault="00B06B30" w:rsidP="00585E16">
      <w:pPr>
        <w:keepNext/>
        <w:widowControl w:val="0"/>
        <w:autoSpaceDE w:val="0"/>
        <w:autoSpaceDN w:val="0"/>
        <w:adjustRightInd w:val="0"/>
        <w:spacing w:after="0"/>
        <w:ind w:firstLine="539"/>
        <w:rPr>
          <w:bCs/>
          <w:sz w:val="21"/>
          <w:szCs w:val="21"/>
          <w:lang w:eastAsia="ar-SA"/>
        </w:rPr>
      </w:pPr>
      <w:r w:rsidRPr="00585E16">
        <w:rPr>
          <w:bCs/>
          <w:sz w:val="21"/>
          <w:szCs w:val="21"/>
          <w:lang w:eastAsia="ar-SA"/>
        </w:rPr>
        <w:t xml:space="preserve">Заявка на участие в электронном аукционе состоит из двух частей.               </w:t>
      </w:r>
    </w:p>
    <w:p w:rsidR="00B06B30" w:rsidRPr="00585E16" w:rsidRDefault="00B06B30" w:rsidP="00585E16">
      <w:pPr>
        <w:keepNext/>
        <w:widowControl w:val="0"/>
        <w:autoSpaceDE w:val="0"/>
        <w:autoSpaceDN w:val="0"/>
        <w:adjustRightInd w:val="0"/>
        <w:spacing w:after="0"/>
        <w:ind w:firstLine="539"/>
        <w:rPr>
          <w:bCs/>
          <w:sz w:val="21"/>
          <w:szCs w:val="21"/>
          <w:lang w:eastAsia="ar-SA"/>
        </w:rPr>
      </w:pPr>
      <w:r w:rsidRPr="00585E16">
        <w:rPr>
          <w:b/>
          <w:sz w:val="21"/>
          <w:szCs w:val="21"/>
        </w:rPr>
        <w:t>Первая часть заявки</w:t>
      </w:r>
      <w:r w:rsidRPr="00585E16">
        <w:rPr>
          <w:sz w:val="21"/>
          <w:szCs w:val="21"/>
        </w:rPr>
        <w:t xml:space="preserve"> </w:t>
      </w:r>
      <w:r w:rsidRPr="00585E16">
        <w:rPr>
          <w:bCs/>
          <w:sz w:val="21"/>
          <w:szCs w:val="21"/>
          <w:lang w:eastAsia="ar-SA"/>
        </w:rPr>
        <w:t>на участие в электронном аукционе должна содержать информацию:</w:t>
      </w:r>
    </w:p>
    <w:p w:rsidR="00534B1B" w:rsidRPr="00534B1B" w:rsidRDefault="00534B1B" w:rsidP="00534B1B">
      <w:pPr>
        <w:keepNext/>
        <w:widowControl w:val="0"/>
        <w:autoSpaceDE w:val="0"/>
        <w:autoSpaceDN w:val="0"/>
        <w:adjustRightInd w:val="0"/>
        <w:spacing w:after="0"/>
        <w:ind w:firstLine="539"/>
        <w:rPr>
          <w:bCs/>
          <w:sz w:val="21"/>
          <w:szCs w:val="21"/>
          <w:lang w:eastAsia="ar-SA"/>
        </w:rPr>
      </w:pPr>
      <w:r w:rsidRPr="00534B1B">
        <w:rPr>
          <w:bCs/>
          <w:sz w:val="21"/>
          <w:szCs w:val="21"/>
          <w:lang w:eastAsia="ar-SA"/>
        </w:rPr>
        <w:t>а)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34B1B" w:rsidRPr="00534B1B" w:rsidRDefault="00534B1B" w:rsidP="00534B1B">
      <w:pPr>
        <w:keepNext/>
        <w:widowControl w:val="0"/>
        <w:autoSpaceDE w:val="0"/>
        <w:autoSpaceDN w:val="0"/>
        <w:adjustRightInd w:val="0"/>
        <w:spacing w:after="0"/>
        <w:ind w:firstLine="539"/>
        <w:rPr>
          <w:bCs/>
          <w:sz w:val="21"/>
          <w:szCs w:val="21"/>
          <w:lang w:eastAsia="ar-SA"/>
        </w:rPr>
      </w:pPr>
      <w:r w:rsidRPr="00534B1B">
        <w:rPr>
          <w:bCs/>
          <w:sz w:val="21"/>
          <w:szCs w:val="21"/>
          <w:lang w:eastAsia="ar-SA"/>
        </w:rPr>
        <w:t>- при осуществлении закупки товара или закупки работы, услуги, для выполнения, оказания которых используется товар:</w:t>
      </w:r>
    </w:p>
    <w:p w:rsidR="00534B1B" w:rsidRPr="00534B1B" w:rsidRDefault="00534B1B" w:rsidP="00534B1B">
      <w:pPr>
        <w:keepNext/>
        <w:widowControl w:val="0"/>
        <w:autoSpaceDE w:val="0"/>
        <w:autoSpaceDN w:val="0"/>
        <w:adjustRightInd w:val="0"/>
        <w:spacing w:after="0"/>
        <w:ind w:firstLine="539"/>
        <w:rPr>
          <w:bCs/>
          <w:sz w:val="21"/>
          <w:szCs w:val="21"/>
          <w:lang w:eastAsia="ar-SA"/>
        </w:rPr>
      </w:pPr>
      <w:r w:rsidRPr="00534B1B">
        <w:rPr>
          <w:bCs/>
          <w:sz w:val="21"/>
          <w:szCs w:val="21"/>
          <w:lang w:eastAsia="ar-SA"/>
        </w:rPr>
        <w:t>а) наименование страны происхождения товара;</w:t>
      </w:r>
    </w:p>
    <w:p w:rsidR="00534B1B" w:rsidRPr="00534B1B" w:rsidRDefault="00534B1B" w:rsidP="00534B1B">
      <w:pPr>
        <w:keepNext/>
        <w:widowControl w:val="0"/>
        <w:autoSpaceDE w:val="0"/>
        <w:autoSpaceDN w:val="0"/>
        <w:adjustRightInd w:val="0"/>
        <w:spacing w:after="0"/>
        <w:ind w:firstLine="539"/>
        <w:rPr>
          <w:bCs/>
          <w:sz w:val="21"/>
          <w:szCs w:val="21"/>
          <w:lang w:eastAsia="ar-SA"/>
        </w:rPr>
      </w:pPr>
      <w:r w:rsidRPr="00534B1B">
        <w:rPr>
          <w:bCs/>
          <w:sz w:val="21"/>
          <w:szCs w:val="21"/>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038F0" w:rsidRPr="00E54D38" w:rsidRDefault="00534B1B" w:rsidP="00E54D38">
      <w:pPr>
        <w:keepNext/>
        <w:widowControl w:val="0"/>
        <w:autoSpaceDE w:val="0"/>
        <w:autoSpaceDN w:val="0"/>
        <w:adjustRightInd w:val="0"/>
        <w:spacing w:after="0"/>
        <w:ind w:firstLine="539"/>
        <w:rPr>
          <w:bCs/>
          <w:sz w:val="21"/>
          <w:szCs w:val="21"/>
          <w:lang w:eastAsia="ar-SA"/>
        </w:rPr>
      </w:pPr>
      <w:r w:rsidRPr="00534B1B">
        <w:rPr>
          <w:bCs/>
          <w:sz w:val="21"/>
          <w:szCs w:val="21"/>
          <w:lang w:eastAsia="ar-SA"/>
        </w:rPr>
        <w:t>Рекомендуется заполнить первую часть заявки с использованием формы, указанной в Приложении № 2 к документации, при этом участник закупки вправе заполнить заявку по своей форме.</w:t>
      </w:r>
    </w:p>
    <w:p w:rsidR="00B06B30" w:rsidRPr="00585E16" w:rsidRDefault="00B06B30" w:rsidP="00585E16">
      <w:pPr>
        <w:keepNext/>
        <w:widowControl w:val="0"/>
        <w:autoSpaceDE w:val="0"/>
        <w:autoSpaceDN w:val="0"/>
        <w:adjustRightInd w:val="0"/>
        <w:spacing w:after="0"/>
        <w:ind w:firstLine="539"/>
        <w:rPr>
          <w:sz w:val="21"/>
          <w:szCs w:val="21"/>
          <w:lang w:eastAsia="ar-SA"/>
        </w:rPr>
      </w:pPr>
      <w:r w:rsidRPr="00585E16">
        <w:rPr>
          <w:b/>
          <w:sz w:val="21"/>
          <w:szCs w:val="21"/>
          <w:lang w:eastAsia="ar-SA"/>
        </w:rPr>
        <w:t>Вторая часть заявки</w:t>
      </w:r>
      <w:r w:rsidRPr="00585E16">
        <w:rPr>
          <w:sz w:val="21"/>
          <w:szCs w:val="21"/>
          <w:lang w:eastAsia="ar-SA"/>
        </w:rPr>
        <w:t xml:space="preserve"> на участие в электронном аукционе должна содержать следующие документы и информацию: </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t xml:space="preserve">Рекомендуется заполнить вторую часть заявки по форме, указанной в Приложении № </w:t>
      </w:r>
      <w:r w:rsidR="00534B1B">
        <w:rPr>
          <w:sz w:val="21"/>
          <w:szCs w:val="21"/>
          <w:lang w:eastAsia="ar-SA"/>
        </w:rPr>
        <w:t>3</w:t>
      </w:r>
      <w:r w:rsidRPr="00585E16">
        <w:rPr>
          <w:sz w:val="21"/>
          <w:szCs w:val="21"/>
          <w:lang w:eastAsia="ar-SA"/>
        </w:rPr>
        <w:t xml:space="preserve"> к документации, при этом участник закупки вправе заполнить заявку по своей форме.</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t>2) документы, подтверждающие соответствие участника электронного аукциона требованию, установленному пунктом 1 части 23 документации (не требуется), а также декларацию о соответствии участника электронного аукциона требованиям, установленным пунктами 2 - 7 части 23 документации (указанная декларация предоставляется с использованием программно-аппаратных средств электронной площадки);</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t>3) копии документов, подтверждающих соответствие товара требованиям, установленным в соответствии с законодательством Российской Федерации, в случае,</w:t>
      </w:r>
      <w:r w:rsidR="00B512E9" w:rsidRPr="00585E16">
        <w:rPr>
          <w:sz w:val="21"/>
          <w:szCs w:val="21"/>
          <w:lang w:eastAsia="ar-SA"/>
        </w:rPr>
        <w:t xml:space="preserve"> </w:t>
      </w:r>
      <w:r w:rsidRPr="00585E16">
        <w:rPr>
          <w:sz w:val="21"/>
          <w:szCs w:val="21"/>
          <w:lang w:eastAsia="ar-SA"/>
        </w:rPr>
        <w:t>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85E16" w:rsidRPr="00585E16" w:rsidRDefault="003E1D5A" w:rsidP="00585E16">
      <w:pPr>
        <w:keepNext/>
        <w:keepLines/>
        <w:widowControl w:val="0"/>
        <w:spacing w:after="0"/>
        <w:ind w:firstLine="567"/>
        <w:rPr>
          <w:sz w:val="21"/>
          <w:szCs w:val="21"/>
          <w:lang w:eastAsia="ar-SA"/>
        </w:rPr>
      </w:pPr>
      <w:r w:rsidRPr="00585E16">
        <w:rPr>
          <w:sz w:val="21"/>
          <w:szCs w:val="21"/>
          <w:lang w:eastAsia="ar-SA"/>
        </w:rPr>
        <w:t>5) документы, подтверждающие право участника электронного аукциона на получение преимуществ в соответствии со статьями 28 и 29 закона №44-ФЗ (в случае, если участник электронного аукциона заявил о получении указанных преимуществ) (см. п.19 и п. 20 документации), или копии таких документов;</w:t>
      </w:r>
    </w:p>
    <w:p w:rsidR="003E1D5A" w:rsidRPr="00585E16" w:rsidRDefault="003E1D5A" w:rsidP="00585E16">
      <w:pPr>
        <w:keepNext/>
        <w:keepLines/>
        <w:widowControl w:val="0"/>
        <w:spacing w:after="0"/>
        <w:ind w:firstLine="567"/>
        <w:rPr>
          <w:sz w:val="21"/>
          <w:szCs w:val="21"/>
          <w:lang w:eastAsia="ar-SA"/>
        </w:rPr>
      </w:pPr>
      <w:r w:rsidRPr="00585E16">
        <w:rPr>
          <w:sz w:val="21"/>
          <w:szCs w:val="21"/>
          <w:lang w:eastAsia="ar-SA"/>
        </w:rPr>
        <w:lastRenderedPageBreak/>
        <w:t>6)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(см. п. 38 документации).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C2401" w:rsidRDefault="004D4D0C" w:rsidP="00585E16">
      <w:pPr>
        <w:keepNext/>
        <w:keepLines/>
        <w:widowControl w:val="0"/>
        <w:spacing w:after="0"/>
        <w:ind w:firstLine="567"/>
      </w:pPr>
      <w:r w:rsidRPr="00585E16">
        <w:rPr>
          <w:sz w:val="21"/>
          <w:szCs w:val="21"/>
          <w:lang w:eastAsia="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(см. п. 21, п. 22 документации) (указанная декларация предоставляется с использованием программно-аппаратных средств электронной площадки).</w:t>
      </w: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B9097D" w:rsidRDefault="00B9097D" w:rsidP="00B06B30">
      <w:pPr>
        <w:keepNext/>
        <w:keepLines/>
        <w:autoSpaceDE w:val="0"/>
        <w:autoSpaceDN w:val="0"/>
        <w:adjustRightInd w:val="0"/>
        <w:jc w:val="right"/>
      </w:pPr>
    </w:p>
    <w:p w:rsidR="00C06960" w:rsidRDefault="00C06960" w:rsidP="00B06B30">
      <w:pPr>
        <w:keepNext/>
        <w:keepLines/>
        <w:autoSpaceDE w:val="0"/>
        <w:autoSpaceDN w:val="0"/>
        <w:adjustRightInd w:val="0"/>
        <w:jc w:val="right"/>
      </w:pPr>
    </w:p>
    <w:p w:rsidR="00C06960" w:rsidRDefault="00C06960" w:rsidP="00B06B30">
      <w:pPr>
        <w:keepNext/>
        <w:keepLines/>
        <w:autoSpaceDE w:val="0"/>
        <w:autoSpaceDN w:val="0"/>
        <w:adjustRightInd w:val="0"/>
        <w:jc w:val="right"/>
      </w:pPr>
    </w:p>
    <w:p w:rsidR="00B06B30" w:rsidRPr="0046520F" w:rsidRDefault="00B06B30" w:rsidP="00B06B30">
      <w:pPr>
        <w:keepNext/>
        <w:keepLines/>
        <w:autoSpaceDE w:val="0"/>
        <w:autoSpaceDN w:val="0"/>
        <w:adjustRightInd w:val="0"/>
        <w:jc w:val="right"/>
      </w:pPr>
      <w:r w:rsidRPr="0046520F">
        <w:lastRenderedPageBreak/>
        <w:t xml:space="preserve">Приложение № </w:t>
      </w:r>
      <w:r w:rsidR="00B9097D">
        <w:t>5</w:t>
      </w:r>
    </w:p>
    <w:p w:rsidR="00B06B30" w:rsidRPr="0046520F" w:rsidRDefault="00B06B30" w:rsidP="00B06B30">
      <w:pPr>
        <w:keepNext/>
        <w:keepLines/>
        <w:autoSpaceDE w:val="0"/>
        <w:autoSpaceDN w:val="0"/>
        <w:adjustRightInd w:val="0"/>
        <w:jc w:val="right"/>
      </w:pPr>
      <w:r w:rsidRPr="0046520F">
        <w:t>к аукционной документации</w:t>
      </w:r>
    </w:p>
    <w:p w:rsidR="00B06B30" w:rsidRDefault="00B06B30" w:rsidP="00B06B30">
      <w:pPr>
        <w:pStyle w:val="ConsPlusNormal"/>
        <w:keepNext/>
        <w:keepLines/>
        <w:widowControl/>
        <w:tabs>
          <w:tab w:val="left" w:pos="360"/>
        </w:tabs>
        <w:spacing w:before="120" w:after="120"/>
        <w:ind w:firstLine="0"/>
        <w:jc w:val="center"/>
        <w:rPr>
          <w:rFonts w:ascii="Times New Roman" w:hAnsi="Times New Roman" w:cs="Times New Roman"/>
          <w:b/>
          <w:bCs/>
          <w:color w:val="000000"/>
          <w:sz w:val="24"/>
          <w:szCs w:val="24"/>
        </w:rPr>
      </w:pPr>
    </w:p>
    <w:p w:rsidR="00B06B30" w:rsidRPr="006A3F86" w:rsidRDefault="00B06B30" w:rsidP="00B06B30">
      <w:pPr>
        <w:pStyle w:val="ConsPlusNormal"/>
        <w:keepNext/>
        <w:keepLines/>
        <w:widowControl/>
        <w:tabs>
          <w:tab w:val="left" w:pos="360"/>
        </w:tabs>
        <w:spacing w:before="120" w:after="120"/>
        <w:ind w:firstLine="0"/>
        <w:jc w:val="center"/>
        <w:rPr>
          <w:rFonts w:ascii="Times New Roman" w:hAnsi="Times New Roman" w:cs="Times New Roman"/>
          <w:b/>
          <w:bCs/>
          <w:color w:val="000000"/>
          <w:sz w:val="24"/>
          <w:szCs w:val="24"/>
        </w:rPr>
      </w:pPr>
      <w:r w:rsidRPr="006A3F86">
        <w:rPr>
          <w:rFonts w:ascii="Times New Roman" w:hAnsi="Times New Roman" w:cs="Times New Roman"/>
          <w:b/>
          <w:bCs/>
          <w:color w:val="000000"/>
          <w:sz w:val="24"/>
          <w:szCs w:val="24"/>
        </w:rPr>
        <w:t>Обоснование начальной (максимальной</w:t>
      </w:r>
      <w:r>
        <w:rPr>
          <w:rFonts w:ascii="Times New Roman" w:hAnsi="Times New Roman" w:cs="Times New Roman"/>
          <w:b/>
          <w:bCs/>
          <w:color w:val="000000"/>
          <w:sz w:val="24"/>
          <w:szCs w:val="24"/>
        </w:rPr>
        <w:t>)</w:t>
      </w:r>
      <w:r w:rsidRPr="006A3F86">
        <w:rPr>
          <w:rFonts w:ascii="Times New Roman" w:hAnsi="Times New Roman" w:cs="Times New Roman"/>
          <w:b/>
          <w:bCs/>
          <w:color w:val="000000"/>
          <w:sz w:val="24"/>
          <w:szCs w:val="24"/>
        </w:rPr>
        <w:t xml:space="preserve"> цены контракта</w:t>
      </w:r>
    </w:p>
    <w:p w:rsidR="00C06960" w:rsidRPr="00C06960" w:rsidRDefault="00B06B30" w:rsidP="00C06960">
      <w:pPr>
        <w:keepNext/>
        <w:keepLines/>
        <w:spacing w:after="0"/>
        <w:jc w:val="center"/>
        <w:rPr>
          <w:b/>
          <w:bCs/>
          <w:color w:val="000000"/>
        </w:rPr>
      </w:pPr>
      <w:r w:rsidRPr="00C92A6E">
        <w:rPr>
          <w:b/>
          <w:bCs/>
          <w:color w:val="000000"/>
        </w:rPr>
        <w:t xml:space="preserve">на </w:t>
      </w:r>
      <w:r w:rsidR="003E2248" w:rsidRPr="003E2248">
        <w:rPr>
          <w:b/>
          <w:bCs/>
          <w:color w:val="000000"/>
        </w:rPr>
        <w:t xml:space="preserve">выполнение работ </w:t>
      </w:r>
      <w:r w:rsidR="001F5CBE" w:rsidRPr="001F5CBE">
        <w:rPr>
          <w:b/>
          <w:bCs/>
          <w:color w:val="000000"/>
        </w:rPr>
        <w:t xml:space="preserve">по </w:t>
      </w:r>
      <w:r w:rsidR="00C06960" w:rsidRPr="00C06960">
        <w:rPr>
          <w:b/>
          <w:bCs/>
          <w:color w:val="000000"/>
        </w:rPr>
        <w:t xml:space="preserve">благоустройству дворовой территории </w:t>
      </w:r>
    </w:p>
    <w:p w:rsidR="00C06960" w:rsidRPr="00C06960" w:rsidRDefault="00C06960" w:rsidP="00C06960">
      <w:pPr>
        <w:keepNext/>
        <w:keepLines/>
        <w:spacing w:after="0"/>
        <w:jc w:val="center"/>
        <w:rPr>
          <w:b/>
          <w:bCs/>
          <w:color w:val="000000"/>
        </w:rPr>
      </w:pPr>
      <w:r w:rsidRPr="00C06960">
        <w:rPr>
          <w:b/>
          <w:bCs/>
          <w:color w:val="000000"/>
        </w:rPr>
        <w:t>многоквартирного жилого дома №1 по ул. Димитрова в п. Тим</w:t>
      </w:r>
    </w:p>
    <w:p w:rsidR="00B06B30" w:rsidRPr="00481030" w:rsidRDefault="00B06B30" w:rsidP="00B06B30">
      <w:pPr>
        <w:keepNext/>
        <w:keepLines/>
        <w:spacing w:after="0"/>
        <w:jc w:val="center"/>
        <w:rPr>
          <w:b/>
          <w:bCs/>
          <w:color w:val="000000"/>
        </w:rPr>
      </w:pPr>
    </w:p>
    <w:p w:rsidR="00B06B30" w:rsidRDefault="00B06B30" w:rsidP="00B06B30">
      <w:pPr>
        <w:keepNext/>
        <w:keepLines/>
        <w:autoSpaceDE w:val="0"/>
        <w:autoSpaceDN w:val="0"/>
        <w:adjustRightInd w:val="0"/>
        <w:spacing w:after="0"/>
        <w:rPr>
          <w:b/>
          <w:bCs/>
        </w:rPr>
      </w:pPr>
    </w:p>
    <w:p w:rsidR="00B06B30" w:rsidRPr="006A3F86" w:rsidRDefault="00B06B30" w:rsidP="00B06B30">
      <w:pPr>
        <w:keepNext/>
        <w:keepLines/>
        <w:autoSpaceDE w:val="0"/>
        <w:autoSpaceDN w:val="0"/>
        <w:adjustRightInd w:val="0"/>
        <w:spacing w:after="0"/>
        <w:rPr>
          <w:b/>
          <w:bCs/>
        </w:rPr>
      </w:pPr>
    </w:p>
    <w:tbl>
      <w:tblPr>
        <w:tblW w:w="0" w:type="auto"/>
        <w:tblCellSpacing w:w="5" w:type="nil"/>
        <w:tblInd w:w="75" w:type="dxa"/>
        <w:tblLayout w:type="fixed"/>
        <w:tblCellMar>
          <w:left w:w="75" w:type="dxa"/>
          <w:right w:w="75" w:type="dxa"/>
        </w:tblCellMar>
        <w:tblLook w:val="0000"/>
      </w:tblPr>
      <w:tblGrid>
        <w:gridCol w:w="3888"/>
        <w:gridCol w:w="5751"/>
      </w:tblGrid>
      <w:tr w:rsidR="00B06B30" w:rsidRPr="006A3F86" w:rsidTr="00901170">
        <w:trPr>
          <w:trHeight w:val="861"/>
          <w:tblCellSpacing w:w="5" w:type="nil"/>
        </w:trPr>
        <w:tc>
          <w:tcPr>
            <w:tcW w:w="3888" w:type="dxa"/>
            <w:tcBorders>
              <w:top w:val="single" w:sz="4" w:space="0" w:color="auto"/>
              <w:left w:val="single" w:sz="4" w:space="0" w:color="auto"/>
              <w:bottom w:val="single" w:sz="4" w:space="0" w:color="auto"/>
              <w:right w:val="single" w:sz="4" w:space="0" w:color="auto"/>
            </w:tcBorders>
          </w:tcPr>
          <w:p w:rsidR="00B06B30" w:rsidRPr="00960864" w:rsidRDefault="00B06B30" w:rsidP="00901170">
            <w:pPr>
              <w:keepNext/>
              <w:keepLines/>
              <w:autoSpaceDE w:val="0"/>
              <w:autoSpaceDN w:val="0"/>
              <w:adjustRightInd w:val="0"/>
              <w:spacing w:after="0"/>
              <w:jc w:val="left"/>
              <w:rPr>
                <w:b/>
                <w:bCs/>
              </w:rPr>
            </w:pPr>
            <w:r w:rsidRPr="00960864">
              <w:rPr>
                <w:b/>
                <w:bCs/>
                <w:sz w:val="22"/>
                <w:szCs w:val="22"/>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tcPr>
          <w:p w:rsidR="00B06B30" w:rsidRPr="00A0749E" w:rsidRDefault="00C06960" w:rsidP="00901170">
            <w:pPr>
              <w:keepNext/>
              <w:keepLines/>
              <w:autoSpaceDE w:val="0"/>
              <w:autoSpaceDN w:val="0"/>
              <w:adjustRightInd w:val="0"/>
              <w:spacing w:after="0"/>
              <w:jc w:val="left"/>
            </w:pPr>
            <w:r w:rsidRPr="00C06960">
              <w:t>Благоустройство дворовой территории многоквартирного жилого дома №1 по ул. Димитрова в п. Тим.</w:t>
            </w:r>
          </w:p>
        </w:tc>
      </w:tr>
      <w:tr w:rsidR="00B06B30" w:rsidRPr="006A3F86" w:rsidTr="00901170">
        <w:trPr>
          <w:trHeight w:val="844"/>
          <w:tblCellSpacing w:w="5" w:type="nil"/>
        </w:trPr>
        <w:tc>
          <w:tcPr>
            <w:tcW w:w="3888" w:type="dxa"/>
            <w:tcBorders>
              <w:top w:val="single" w:sz="4" w:space="0" w:color="auto"/>
              <w:left w:val="single" w:sz="4" w:space="0" w:color="auto"/>
              <w:bottom w:val="single" w:sz="4" w:space="0" w:color="auto"/>
              <w:right w:val="single" w:sz="4" w:space="0" w:color="auto"/>
            </w:tcBorders>
          </w:tcPr>
          <w:p w:rsidR="00B06B30" w:rsidRPr="00960864" w:rsidRDefault="00B06B30" w:rsidP="00901170">
            <w:pPr>
              <w:keepNext/>
              <w:keepLines/>
              <w:autoSpaceDE w:val="0"/>
              <w:autoSpaceDN w:val="0"/>
              <w:adjustRightInd w:val="0"/>
              <w:spacing w:after="0"/>
              <w:jc w:val="left"/>
              <w:rPr>
                <w:b/>
                <w:bCs/>
              </w:rPr>
            </w:pPr>
            <w:r w:rsidRPr="00960864">
              <w:rPr>
                <w:b/>
                <w:bCs/>
                <w:sz w:val="22"/>
                <w:szCs w:val="22"/>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tcPr>
          <w:p w:rsidR="00B06B30" w:rsidRPr="008F0ED6" w:rsidRDefault="00B06B30" w:rsidP="00623152">
            <w:pPr>
              <w:keepNext/>
              <w:keepLines/>
              <w:autoSpaceDE w:val="0"/>
              <w:autoSpaceDN w:val="0"/>
              <w:adjustRightInd w:val="0"/>
              <w:spacing w:after="0"/>
              <w:jc w:val="left"/>
            </w:pPr>
            <w:r w:rsidRPr="008F0ED6">
              <w:t>В соответствии со ст. 18 и ст. 22 Федерального закона № 44-ФЗ проектно-сметный метод расчета начальной (максимальной) цены контракта на основании Локальн</w:t>
            </w:r>
            <w:r w:rsidR="00BF3CA1">
              <w:t xml:space="preserve">ого </w:t>
            </w:r>
            <w:r w:rsidRPr="008F0ED6">
              <w:t>сметн</w:t>
            </w:r>
            <w:r w:rsidR="00BF3CA1">
              <w:t>ого</w:t>
            </w:r>
            <w:r w:rsidRPr="008F0ED6">
              <w:t xml:space="preserve"> расче</w:t>
            </w:r>
            <w:r w:rsidR="00D423C6">
              <w:t>т</w:t>
            </w:r>
            <w:r w:rsidR="00BF3CA1">
              <w:t>а</w:t>
            </w:r>
            <w:r w:rsidR="00C06960">
              <w:t xml:space="preserve"> №02-01-01</w:t>
            </w:r>
            <w:r w:rsidR="00575584">
              <w:t xml:space="preserve"> </w:t>
            </w:r>
            <w:r w:rsidRPr="008F0ED6">
              <w:t>(</w:t>
            </w:r>
            <w:r w:rsidR="00CF75C1" w:rsidRPr="00CF75C1">
              <w:t>Приложение №2 к проекту контракта</w:t>
            </w:r>
            <w:r w:rsidR="00C06960">
              <w:t xml:space="preserve"> в составе дизайн-проекта</w:t>
            </w:r>
            <w:r w:rsidRPr="008F0ED6">
              <w:t>)</w:t>
            </w:r>
            <w:r w:rsidR="004F5287">
              <w:t>.</w:t>
            </w:r>
          </w:p>
        </w:tc>
      </w:tr>
      <w:tr w:rsidR="00B06B30" w:rsidRPr="006A3F86" w:rsidTr="00016F4B">
        <w:trPr>
          <w:trHeight w:val="1238"/>
          <w:tblCellSpacing w:w="5" w:type="nil"/>
        </w:trPr>
        <w:tc>
          <w:tcPr>
            <w:tcW w:w="3888" w:type="dxa"/>
            <w:tcBorders>
              <w:top w:val="single" w:sz="4" w:space="0" w:color="auto"/>
              <w:left w:val="single" w:sz="4" w:space="0" w:color="auto"/>
              <w:bottom w:val="single" w:sz="4" w:space="0" w:color="auto"/>
              <w:right w:val="single" w:sz="4" w:space="0" w:color="auto"/>
            </w:tcBorders>
          </w:tcPr>
          <w:p w:rsidR="00B06B30" w:rsidRPr="00960864" w:rsidRDefault="00B06B30" w:rsidP="00901170">
            <w:pPr>
              <w:keepNext/>
              <w:keepLines/>
              <w:autoSpaceDE w:val="0"/>
              <w:autoSpaceDN w:val="0"/>
              <w:adjustRightInd w:val="0"/>
              <w:spacing w:after="0"/>
              <w:jc w:val="left"/>
              <w:rPr>
                <w:b/>
                <w:bCs/>
              </w:rPr>
            </w:pPr>
            <w:r w:rsidRPr="00960864">
              <w:rPr>
                <w:b/>
                <w:bCs/>
                <w:sz w:val="22"/>
                <w:szCs w:val="22"/>
              </w:rPr>
              <w:t>Расчет НМЦК</w:t>
            </w:r>
          </w:p>
        </w:tc>
        <w:tc>
          <w:tcPr>
            <w:tcW w:w="5751" w:type="dxa"/>
            <w:tcBorders>
              <w:top w:val="single" w:sz="4" w:space="0" w:color="auto"/>
              <w:left w:val="single" w:sz="4" w:space="0" w:color="auto"/>
              <w:bottom w:val="single" w:sz="4" w:space="0" w:color="auto"/>
              <w:right w:val="single" w:sz="4" w:space="0" w:color="auto"/>
            </w:tcBorders>
          </w:tcPr>
          <w:p w:rsidR="00B06B30" w:rsidRPr="008F0ED6" w:rsidRDefault="00B06B30" w:rsidP="00623152">
            <w:pPr>
              <w:keepNext/>
              <w:keepLines/>
              <w:autoSpaceDE w:val="0"/>
              <w:autoSpaceDN w:val="0"/>
              <w:adjustRightInd w:val="0"/>
              <w:spacing w:after="0"/>
              <w:jc w:val="left"/>
            </w:pPr>
            <w:r w:rsidRPr="008F0ED6">
              <w:t>Произведен при помощи проектно-сметного метода на основании Локальн</w:t>
            </w:r>
            <w:r w:rsidR="00BF3CA1">
              <w:t>ого</w:t>
            </w:r>
            <w:r w:rsidRPr="008F0ED6">
              <w:t xml:space="preserve"> сметн</w:t>
            </w:r>
            <w:r w:rsidR="00BF3CA1">
              <w:t>ого</w:t>
            </w:r>
            <w:r w:rsidRPr="008F0ED6">
              <w:t xml:space="preserve"> расчет</w:t>
            </w:r>
            <w:r w:rsidR="00BF3CA1">
              <w:t>а</w:t>
            </w:r>
            <w:r w:rsidR="006F6A92">
              <w:t xml:space="preserve"> </w:t>
            </w:r>
            <w:r w:rsidR="00C06960" w:rsidRPr="00C06960">
              <w:t xml:space="preserve">№02-01-01 </w:t>
            </w:r>
            <w:r w:rsidRPr="008F0ED6">
              <w:t>(</w:t>
            </w:r>
            <w:r w:rsidR="00C06960" w:rsidRPr="00C06960">
              <w:t>Приложение №2 к проекту контракта в составе дизайн-проекта</w:t>
            </w:r>
            <w:r w:rsidRPr="008F0ED6">
              <w:t>)</w:t>
            </w:r>
            <w:r w:rsidR="004F5287">
              <w:t>.</w:t>
            </w:r>
          </w:p>
        </w:tc>
      </w:tr>
      <w:tr w:rsidR="00B06B30" w:rsidRPr="006A3F86" w:rsidTr="00901170">
        <w:trPr>
          <w:trHeight w:val="256"/>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B06B30" w:rsidRPr="00960864" w:rsidRDefault="00B06B30" w:rsidP="00623152">
            <w:pPr>
              <w:keepNext/>
              <w:keepLines/>
              <w:autoSpaceDE w:val="0"/>
              <w:autoSpaceDN w:val="0"/>
              <w:adjustRightInd w:val="0"/>
              <w:spacing w:after="0"/>
              <w:jc w:val="center"/>
              <w:rPr>
                <w:b/>
                <w:bCs/>
              </w:rPr>
            </w:pPr>
            <w:r w:rsidRPr="00960864">
              <w:rPr>
                <w:b/>
                <w:bCs/>
                <w:sz w:val="22"/>
                <w:szCs w:val="22"/>
              </w:rPr>
              <w:t>Дата подготовки обоснования НМЦК</w:t>
            </w:r>
            <w:r w:rsidRPr="001F1EED">
              <w:rPr>
                <w:b/>
                <w:bCs/>
                <w:sz w:val="22"/>
                <w:szCs w:val="22"/>
              </w:rPr>
              <w:t xml:space="preserve">: </w:t>
            </w:r>
            <w:r w:rsidR="00067BC4">
              <w:rPr>
                <w:b/>
                <w:bCs/>
                <w:sz w:val="22"/>
                <w:szCs w:val="22"/>
              </w:rPr>
              <w:t>04</w:t>
            </w:r>
            <w:r w:rsidRPr="003A50E7">
              <w:rPr>
                <w:b/>
                <w:bCs/>
                <w:sz w:val="22"/>
                <w:szCs w:val="22"/>
              </w:rPr>
              <w:t>.</w:t>
            </w:r>
            <w:r w:rsidR="00067BC4">
              <w:rPr>
                <w:b/>
                <w:bCs/>
                <w:sz w:val="22"/>
                <w:szCs w:val="22"/>
              </w:rPr>
              <w:t>03</w:t>
            </w:r>
            <w:r w:rsidRPr="003A50E7">
              <w:rPr>
                <w:b/>
                <w:bCs/>
                <w:sz w:val="22"/>
                <w:szCs w:val="22"/>
              </w:rPr>
              <w:t>.20</w:t>
            </w:r>
            <w:r w:rsidR="00067BC4">
              <w:rPr>
                <w:b/>
                <w:bCs/>
                <w:sz w:val="22"/>
                <w:szCs w:val="22"/>
              </w:rPr>
              <w:t>20</w:t>
            </w:r>
            <w:r w:rsidRPr="003A50E7">
              <w:rPr>
                <w:b/>
                <w:bCs/>
                <w:sz w:val="22"/>
                <w:szCs w:val="22"/>
              </w:rPr>
              <w:t xml:space="preserve"> г.</w:t>
            </w:r>
          </w:p>
        </w:tc>
      </w:tr>
    </w:tbl>
    <w:p w:rsidR="00B06B30" w:rsidRPr="00064CF8" w:rsidRDefault="00B06B30" w:rsidP="00B06B30">
      <w:pPr>
        <w:keepNext/>
        <w:keepLines/>
        <w:autoSpaceDE w:val="0"/>
        <w:autoSpaceDN w:val="0"/>
        <w:adjustRightInd w:val="0"/>
        <w:spacing w:after="0"/>
      </w:pPr>
    </w:p>
    <w:p w:rsidR="00B06B30" w:rsidRDefault="00B06B30" w:rsidP="00B06B30">
      <w:pPr>
        <w:keepNext/>
        <w:keepLines/>
        <w:tabs>
          <w:tab w:val="left" w:pos="6390"/>
        </w:tabs>
      </w:pPr>
    </w:p>
    <w:p w:rsidR="00B06B30" w:rsidRPr="000C703B" w:rsidRDefault="00B06B30" w:rsidP="00B06B30">
      <w:pPr>
        <w:keepNext/>
        <w:keepLines/>
      </w:pPr>
    </w:p>
    <w:p w:rsidR="00B06B30" w:rsidRPr="000C703B" w:rsidRDefault="00B06B30" w:rsidP="00B06B30">
      <w:pPr>
        <w:keepNext/>
        <w:keepLines/>
      </w:pPr>
    </w:p>
    <w:p w:rsidR="00B06B30" w:rsidRPr="000C703B" w:rsidRDefault="00B06B30" w:rsidP="00B06B30">
      <w:pPr>
        <w:keepNext/>
        <w:keepLines/>
      </w:pPr>
    </w:p>
    <w:p w:rsidR="00B06B30" w:rsidRDefault="00B06B30" w:rsidP="00B06B30">
      <w:pPr>
        <w:keepNext/>
        <w:keepLines/>
      </w:pPr>
    </w:p>
    <w:p w:rsidR="00B06B30" w:rsidRDefault="00B06B30" w:rsidP="00B06B30">
      <w:pPr>
        <w:keepNext/>
        <w:keepLines/>
      </w:pPr>
    </w:p>
    <w:p w:rsidR="007038F0" w:rsidRPr="00016F4B" w:rsidRDefault="00016F4B" w:rsidP="00B06B30">
      <w:pPr>
        <w:keepNext/>
        <w:keepLines/>
      </w:pPr>
      <w:r w:rsidRPr="00016F4B">
        <w:t>К</w:t>
      </w:r>
      <w:r w:rsidR="0098425B" w:rsidRPr="00016F4B">
        <w:t>онтрактн</w:t>
      </w:r>
      <w:r w:rsidRPr="00016F4B">
        <w:t>ый</w:t>
      </w:r>
      <w:r w:rsidR="0098425B" w:rsidRPr="00016F4B">
        <w:t xml:space="preserve"> управляющ</w:t>
      </w:r>
      <w:r w:rsidRPr="00016F4B">
        <w:t>ий</w:t>
      </w:r>
      <w:r w:rsidR="00B06B30" w:rsidRPr="00016F4B">
        <w:t xml:space="preserve"> </w:t>
      </w:r>
    </w:p>
    <w:p w:rsidR="007A1A9D" w:rsidRDefault="0095641C" w:rsidP="007A1A9D">
      <w:pPr>
        <w:keepNext/>
        <w:keepLines/>
        <w:rPr>
          <w:bCs/>
        </w:rPr>
      </w:pPr>
      <w:r w:rsidRPr="00016F4B">
        <w:t>Администрации</w:t>
      </w:r>
      <w:r w:rsidR="007038F0" w:rsidRPr="00016F4B">
        <w:t xml:space="preserve"> </w:t>
      </w:r>
      <w:r w:rsidR="007A1A9D" w:rsidRPr="007A1A9D">
        <w:rPr>
          <w:bCs/>
        </w:rPr>
        <w:t xml:space="preserve">поселка Тим </w:t>
      </w:r>
    </w:p>
    <w:p w:rsidR="00B06B30" w:rsidRPr="007A1A9D" w:rsidRDefault="007A1A9D" w:rsidP="007A1A9D">
      <w:pPr>
        <w:keepNext/>
        <w:keepLines/>
        <w:rPr>
          <w:bCs/>
        </w:rPr>
      </w:pPr>
      <w:r w:rsidRPr="007A1A9D">
        <w:rPr>
          <w:bCs/>
        </w:rPr>
        <w:t>Тимского района Курской области</w:t>
      </w:r>
      <w:r w:rsidR="007038F0" w:rsidRPr="00016F4B">
        <w:t xml:space="preserve"> </w:t>
      </w:r>
      <w:r w:rsidR="0095641C" w:rsidRPr="00016F4B">
        <w:t xml:space="preserve">    </w:t>
      </w:r>
      <w:r w:rsidR="007038F0" w:rsidRPr="00016F4B">
        <w:t xml:space="preserve">          </w:t>
      </w:r>
      <w:r>
        <w:t xml:space="preserve">         </w:t>
      </w:r>
      <w:r w:rsidR="00B06B30" w:rsidRPr="00016F4B">
        <w:t xml:space="preserve"> __________________   </w:t>
      </w:r>
      <w:r w:rsidR="000A3A6D">
        <w:t>Р</w:t>
      </w:r>
      <w:r w:rsidR="004F5287" w:rsidRPr="003A50E7">
        <w:t>.</w:t>
      </w:r>
      <w:r w:rsidR="003A50E7" w:rsidRPr="003A50E7">
        <w:t>А</w:t>
      </w:r>
      <w:r w:rsidR="004F5287" w:rsidRPr="003A50E7">
        <w:t xml:space="preserve">. </w:t>
      </w:r>
      <w:r w:rsidR="003A50E7" w:rsidRPr="003A50E7">
        <w:t>Якунин</w:t>
      </w:r>
    </w:p>
    <w:p w:rsidR="00B06B30" w:rsidRPr="002071C7" w:rsidRDefault="00B06B30" w:rsidP="00B06B30">
      <w:pPr>
        <w:keepNext/>
        <w:keepLines/>
        <w:ind w:firstLine="567"/>
      </w:pPr>
    </w:p>
    <w:p w:rsidR="00B06B30" w:rsidRDefault="00B06B30"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F5105B" w:rsidRDefault="00F5105B" w:rsidP="005037EE">
      <w:pPr>
        <w:keepNext/>
        <w:keepLines/>
        <w:widowControl w:val="0"/>
        <w:ind w:firstLine="567"/>
      </w:pPr>
    </w:p>
    <w:p w:rsidR="00C76482" w:rsidRDefault="00C76482" w:rsidP="004F5287">
      <w:pPr>
        <w:keepNext/>
        <w:keepLines/>
        <w:widowControl w:val="0"/>
      </w:pPr>
    </w:p>
    <w:sectPr w:rsidR="00C76482" w:rsidSect="00585E16">
      <w:headerReference w:type="even" r:id="rId31"/>
      <w:footerReference w:type="even" r:id="rId32"/>
      <w:footerReference w:type="default" r:id="rId33"/>
      <w:type w:val="continuous"/>
      <w:pgSz w:w="11906" w:h="16838" w:code="9"/>
      <w:pgMar w:top="851"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81" w:rsidRDefault="00B83F81">
      <w:r>
        <w:separator/>
      </w:r>
    </w:p>
  </w:endnote>
  <w:endnote w:type="continuationSeparator" w:id="0">
    <w:p w:rsidR="00B83F81" w:rsidRDefault="00B83F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CYR">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3C21" w:rsidRDefault="002D3C21"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01BE">
      <w:rPr>
        <w:rStyle w:val="a7"/>
        <w:noProof/>
      </w:rPr>
      <w:t>2</w:t>
    </w:r>
    <w:r>
      <w:rPr>
        <w:rStyle w:val="a7"/>
      </w:rPr>
      <w:fldChar w:fldCharType="end"/>
    </w:r>
  </w:p>
  <w:p w:rsidR="002D3C21" w:rsidRDefault="002D3C21"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3C21" w:rsidRDefault="002D3C21" w:rsidP="000A467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3C21" w:rsidRDefault="002D3C21" w:rsidP="000A467B">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81" w:rsidRDefault="00B83F81">
      <w:r>
        <w:separator/>
      </w:r>
    </w:p>
  </w:footnote>
  <w:footnote w:type="continuationSeparator" w:id="0">
    <w:p w:rsidR="00B83F81" w:rsidRDefault="00B83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ff"/>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6</w:t>
    </w:r>
    <w:r>
      <w:rPr>
        <w:rStyle w:val="a7"/>
      </w:rPr>
      <w:fldChar w:fldCharType="end"/>
    </w:r>
  </w:p>
  <w:p w:rsidR="002D3C21" w:rsidRDefault="002D3C21">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21" w:rsidRDefault="002D3C21" w:rsidP="000A467B">
    <w:pPr>
      <w:pStyle w:val="aff"/>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6</w:t>
    </w:r>
    <w:r>
      <w:rPr>
        <w:rStyle w:val="a7"/>
      </w:rPr>
      <w:fldChar w:fldCharType="end"/>
    </w:r>
  </w:p>
  <w:p w:rsidR="002D3C21" w:rsidRDefault="002D3C2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D188046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5DEC7CCC"/>
    <w:lvl w:ilvl="0">
      <w:numFmt w:val="bullet"/>
      <w:lvlText w:val="*"/>
      <w:lvlJc w:val="left"/>
    </w:lvl>
  </w:abstractNum>
  <w:abstractNum w:abstractNumId="3">
    <w:nsid w:val="00000001"/>
    <w:multiLevelType w:val="multilevel"/>
    <w:tmpl w:val="00000001"/>
    <w:name w:val="WW8Num1"/>
    <w:lvl w:ilvl="0">
      <w:start w:val="10"/>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46B7499"/>
    <w:multiLevelType w:val="hybridMultilevel"/>
    <w:tmpl w:val="9FA4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B36A8"/>
    <w:multiLevelType w:val="hybridMultilevel"/>
    <w:tmpl w:val="121E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D718D"/>
    <w:multiLevelType w:val="multilevel"/>
    <w:tmpl w:val="E078E1EC"/>
    <w:lvl w:ilvl="0">
      <w:start w:val="6"/>
      <w:numFmt w:val="decimal"/>
      <w:lvlText w:val="%1."/>
      <w:lvlJc w:val="left"/>
      <w:pPr>
        <w:ind w:left="540" w:hanging="540"/>
      </w:pPr>
      <w:rPr>
        <w:rFonts w:hint="default"/>
        <w:color w:val="000000"/>
      </w:rPr>
    </w:lvl>
    <w:lvl w:ilvl="1">
      <w:start w:val="1"/>
      <w:numFmt w:val="decimal"/>
      <w:lvlText w:val="%1.%2."/>
      <w:lvlJc w:val="left"/>
      <w:pPr>
        <w:ind w:left="1609" w:hanging="540"/>
      </w:pPr>
      <w:rPr>
        <w:rFonts w:hint="default"/>
        <w:color w:val="000000"/>
      </w:rPr>
    </w:lvl>
    <w:lvl w:ilvl="2">
      <w:start w:val="1"/>
      <w:numFmt w:val="decimal"/>
      <w:lvlText w:val="%1.%2.%3."/>
      <w:lvlJc w:val="left"/>
      <w:pPr>
        <w:ind w:left="2858" w:hanging="720"/>
      </w:pPr>
      <w:rPr>
        <w:rFonts w:hint="default"/>
        <w:color w:val="000000"/>
      </w:rPr>
    </w:lvl>
    <w:lvl w:ilvl="3">
      <w:start w:val="1"/>
      <w:numFmt w:val="decimal"/>
      <w:lvlText w:val="%1.%2.%3.%4."/>
      <w:lvlJc w:val="left"/>
      <w:pPr>
        <w:ind w:left="3927" w:hanging="720"/>
      </w:pPr>
      <w:rPr>
        <w:rFonts w:hint="default"/>
        <w:color w:val="000000"/>
      </w:rPr>
    </w:lvl>
    <w:lvl w:ilvl="4">
      <w:start w:val="1"/>
      <w:numFmt w:val="decimal"/>
      <w:lvlText w:val="%1.%2.%3.%4.%5."/>
      <w:lvlJc w:val="left"/>
      <w:pPr>
        <w:ind w:left="5356" w:hanging="1080"/>
      </w:pPr>
      <w:rPr>
        <w:rFonts w:hint="default"/>
        <w:color w:val="000000"/>
      </w:rPr>
    </w:lvl>
    <w:lvl w:ilvl="5">
      <w:start w:val="1"/>
      <w:numFmt w:val="decimal"/>
      <w:lvlText w:val="%1.%2.%3.%4.%5.%6."/>
      <w:lvlJc w:val="left"/>
      <w:pPr>
        <w:ind w:left="6425" w:hanging="1080"/>
      </w:pPr>
      <w:rPr>
        <w:rFonts w:hint="default"/>
        <w:color w:val="000000"/>
      </w:rPr>
    </w:lvl>
    <w:lvl w:ilvl="6">
      <w:start w:val="1"/>
      <w:numFmt w:val="decimal"/>
      <w:lvlText w:val="%1.%2.%3.%4.%5.%6.%7."/>
      <w:lvlJc w:val="left"/>
      <w:pPr>
        <w:ind w:left="7854" w:hanging="1440"/>
      </w:pPr>
      <w:rPr>
        <w:rFonts w:hint="default"/>
        <w:color w:val="000000"/>
      </w:rPr>
    </w:lvl>
    <w:lvl w:ilvl="7">
      <w:start w:val="1"/>
      <w:numFmt w:val="decimal"/>
      <w:lvlText w:val="%1.%2.%3.%4.%5.%6.%7.%8."/>
      <w:lvlJc w:val="left"/>
      <w:pPr>
        <w:ind w:left="8923" w:hanging="1440"/>
      </w:pPr>
      <w:rPr>
        <w:rFonts w:hint="default"/>
        <w:color w:val="000000"/>
      </w:rPr>
    </w:lvl>
    <w:lvl w:ilvl="8">
      <w:start w:val="1"/>
      <w:numFmt w:val="decimal"/>
      <w:lvlText w:val="%1.%2.%3.%4.%5.%6.%7.%8.%9."/>
      <w:lvlJc w:val="left"/>
      <w:pPr>
        <w:ind w:left="10352" w:hanging="1800"/>
      </w:pPr>
      <w:rPr>
        <w:rFonts w:hint="default"/>
        <w:color w:val="000000"/>
      </w:rPr>
    </w:lvl>
  </w:abstractNum>
  <w:abstractNum w:abstractNumId="8">
    <w:nsid w:val="2F551E4D"/>
    <w:multiLevelType w:val="multilevel"/>
    <w:tmpl w:val="332ED324"/>
    <w:lvl w:ilvl="0">
      <w:start w:val="6"/>
      <w:numFmt w:val="decimal"/>
      <w:lvlText w:val="%1."/>
      <w:lvlJc w:val="left"/>
      <w:pPr>
        <w:ind w:left="540" w:hanging="540"/>
      </w:pPr>
      <w:rPr>
        <w:rFonts w:hint="default"/>
        <w:color w:val="000000"/>
      </w:rPr>
    </w:lvl>
    <w:lvl w:ilvl="1">
      <w:start w:val="2"/>
      <w:numFmt w:val="decimal"/>
      <w:lvlText w:val="%1.%2."/>
      <w:lvlJc w:val="left"/>
      <w:pPr>
        <w:ind w:left="1249" w:hanging="54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9">
    <w:nsid w:val="377F4732"/>
    <w:multiLevelType w:val="hybridMultilevel"/>
    <w:tmpl w:val="C7F4875E"/>
    <w:lvl w:ilvl="0" w:tplc="74508B84">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D385695"/>
    <w:multiLevelType w:val="hybridMultilevel"/>
    <w:tmpl w:val="CC485E9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3AF205B"/>
    <w:multiLevelType w:val="hybridMultilevel"/>
    <w:tmpl w:val="E7C63AC2"/>
    <w:lvl w:ilvl="0" w:tplc="ECDA108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433B0"/>
    <w:multiLevelType w:val="hybridMultilevel"/>
    <w:tmpl w:val="4B603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58779F"/>
    <w:multiLevelType w:val="multilevel"/>
    <w:tmpl w:val="97A29BA0"/>
    <w:lvl w:ilvl="0">
      <w:start w:val="1"/>
      <w:numFmt w:val="decimal"/>
      <w:lvlText w:val="%1."/>
      <w:lvlJc w:val="left"/>
      <w:pPr>
        <w:ind w:left="1069"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1924A71"/>
    <w:multiLevelType w:val="multilevel"/>
    <w:tmpl w:val="3736879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777B6D42"/>
    <w:multiLevelType w:val="hybridMultilevel"/>
    <w:tmpl w:val="39B8D278"/>
    <w:lvl w:ilvl="0" w:tplc="BB5E854C">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A7C2FBB"/>
    <w:multiLevelType w:val="hybridMultilevel"/>
    <w:tmpl w:val="EA0A4004"/>
    <w:lvl w:ilvl="0" w:tplc="EA8CB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5"/>
  </w:num>
  <w:num w:numId="3">
    <w:abstractNumId w:val="0"/>
  </w:num>
  <w:num w:numId="4">
    <w:abstractNumId w:val="4"/>
  </w:num>
  <w:num w:numId="5">
    <w:abstractNumId w:val="6"/>
  </w:num>
  <w:num w:numId="6">
    <w:abstractNumId w:val="14"/>
  </w:num>
  <w:num w:numId="7">
    <w:abstractNumId w:val="16"/>
  </w:num>
  <w:num w:numId="8">
    <w:abstractNumId w:val="3"/>
  </w:num>
  <w:num w:numId="9">
    <w:abstractNumId w:val="2"/>
    <w:lvlOverride w:ilvl="0">
      <w:lvl w:ilvl="0">
        <w:start w:val="65535"/>
        <w:numFmt w:val="bullet"/>
        <w:lvlText w:val="-"/>
        <w:legacy w:legacy="1" w:legacySpace="0" w:legacyIndent="278"/>
        <w:lvlJc w:val="left"/>
        <w:rPr>
          <w:rFonts w:ascii="Arial" w:hAnsi="Arial" w:cs="Arial" w:hint="default"/>
        </w:rPr>
      </w:lvl>
    </w:lvlOverride>
  </w:num>
  <w:num w:numId="10">
    <w:abstractNumId w:val="7"/>
  </w:num>
  <w:num w:numId="11">
    <w:abstractNumId w:val="8"/>
  </w:num>
  <w:num w:numId="12">
    <w:abstractNumId w:val="18"/>
  </w:num>
  <w:num w:numId="13">
    <w:abstractNumId w:val="5"/>
  </w:num>
  <w:num w:numId="14">
    <w:abstractNumId w:val="12"/>
  </w:num>
  <w:num w:numId="15">
    <w:abstractNumId w:val="17"/>
  </w:num>
  <w:num w:numId="16">
    <w:abstractNumId w:val="1"/>
  </w:num>
  <w:num w:numId="17">
    <w:abstractNumId w:val="10"/>
  </w:num>
  <w:num w:numId="18">
    <w:abstractNumId w:val="9"/>
  </w:num>
  <w:num w:numId="1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96BD8"/>
    <w:rsid w:val="00000020"/>
    <w:rsid w:val="000005BC"/>
    <w:rsid w:val="00001158"/>
    <w:rsid w:val="00002139"/>
    <w:rsid w:val="00002A1D"/>
    <w:rsid w:val="00002A3A"/>
    <w:rsid w:val="00003104"/>
    <w:rsid w:val="00003A94"/>
    <w:rsid w:val="000042D1"/>
    <w:rsid w:val="00004391"/>
    <w:rsid w:val="00004762"/>
    <w:rsid w:val="0000490F"/>
    <w:rsid w:val="000063BC"/>
    <w:rsid w:val="00006693"/>
    <w:rsid w:val="00006A62"/>
    <w:rsid w:val="00006D24"/>
    <w:rsid w:val="0001009D"/>
    <w:rsid w:val="000100A5"/>
    <w:rsid w:val="000111F5"/>
    <w:rsid w:val="000116C9"/>
    <w:rsid w:val="00011A26"/>
    <w:rsid w:val="00011AFB"/>
    <w:rsid w:val="000132CD"/>
    <w:rsid w:val="00013633"/>
    <w:rsid w:val="00014B88"/>
    <w:rsid w:val="000152E6"/>
    <w:rsid w:val="00015C87"/>
    <w:rsid w:val="0001617C"/>
    <w:rsid w:val="000161A2"/>
    <w:rsid w:val="00016A28"/>
    <w:rsid w:val="00016D3B"/>
    <w:rsid w:val="00016F4B"/>
    <w:rsid w:val="000171EC"/>
    <w:rsid w:val="00017481"/>
    <w:rsid w:val="00017539"/>
    <w:rsid w:val="0001789B"/>
    <w:rsid w:val="00017B5C"/>
    <w:rsid w:val="000201A0"/>
    <w:rsid w:val="000203F4"/>
    <w:rsid w:val="000205A1"/>
    <w:rsid w:val="00020989"/>
    <w:rsid w:val="000225D6"/>
    <w:rsid w:val="000225E2"/>
    <w:rsid w:val="000237F7"/>
    <w:rsid w:val="00023DB2"/>
    <w:rsid w:val="000247BE"/>
    <w:rsid w:val="00024D95"/>
    <w:rsid w:val="00025ABF"/>
    <w:rsid w:val="00026425"/>
    <w:rsid w:val="000266EC"/>
    <w:rsid w:val="0002687A"/>
    <w:rsid w:val="00026E03"/>
    <w:rsid w:val="00027356"/>
    <w:rsid w:val="00027B3B"/>
    <w:rsid w:val="000302D0"/>
    <w:rsid w:val="0003077C"/>
    <w:rsid w:val="00032993"/>
    <w:rsid w:val="00033645"/>
    <w:rsid w:val="00034061"/>
    <w:rsid w:val="000355B6"/>
    <w:rsid w:val="00036DC6"/>
    <w:rsid w:val="00037A28"/>
    <w:rsid w:val="00040224"/>
    <w:rsid w:val="000436A6"/>
    <w:rsid w:val="00044BC6"/>
    <w:rsid w:val="00045D29"/>
    <w:rsid w:val="000469DF"/>
    <w:rsid w:val="00046E95"/>
    <w:rsid w:val="000506AF"/>
    <w:rsid w:val="00050D56"/>
    <w:rsid w:val="00051096"/>
    <w:rsid w:val="000525DF"/>
    <w:rsid w:val="00053C3C"/>
    <w:rsid w:val="00054282"/>
    <w:rsid w:val="000553E7"/>
    <w:rsid w:val="000557BC"/>
    <w:rsid w:val="00056D34"/>
    <w:rsid w:val="00057E27"/>
    <w:rsid w:val="0006023E"/>
    <w:rsid w:val="00060A0D"/>
    <w:rsid w:val="00061048"/>
    <w:rsid w:val="000637BC"/>
    <w:rsid w:val="0006586D"/>
    <w:rsid w:val="00065D30"/>
    <w:rsid w:val="00066045"/>
    <w:rsid w:val="00066859"/>
    <w:rsid w:val="000673A5"/>
    <w:rsid w:val="00067788"/>
    <w:rsid w:val="00067BC4"/>
    <w:rsid w:val="00067E77"/>
    <w:rsid w:val="00067E9A"/>
    <w:rsid w:val="000703B6"/>
    <w:rsid w:val="00070882"/>
    <w:rsid w:val="00070BC7"/>
    <w:rsid w:val="0007162B"/>
    <w:rsid w:val="00071A64"/>
    <w:rsid w:val="000735AD"/>
    <w:rsid w:val="00074355"/>
    <w:rsid w:val="00074768"/>
    <w:rsid w:val="00074FFA"/>
    <w:rsid w:val="000755D8"/>
    <w:rsid w:val="00076BD6"/>
    <w:rsid w:val="00077326"/>
    <w:rsid w:val="000776CA"/>
    <w:rsid w:val="000803FF"/>
    <w:rsid w:val="00080956"/>
    <w:rsid w:val="00081117"/>
    <w:rsid w:val="0008118B"/>
    <w:rsid w:val="00081525"/>
    <w:rsid w:val="00082489"/>
    <w:rsid w:val="00082FBC"/>
    <w:rsid w:val="000836FC"/>
    <w:rsid w:val="00083898"/>
    <w:rsid w:val="00083B4E"/>
    <w:rsid w:val="00085C1B"/>
    <w:rsid w:val="000868F6"/>
    <w:rsid w:val="0008787B"/>
    <w:rsid w:val="0008791B"/>
    <w:rsid w:val="0009039F"/>
    <w:rsid w:val="000920BF"/>
    <w:rsid w:val="000929EB"/>
    <w:rsid w:val="00095561"/>
    <w:rsid w:val="000959F0"/>
    <w:rsid w:val="0009648E"/>
    <w:rsid w:val="0009687D"/>
    <w:rsid w:val="0009751D"/>
    <w:rsid w:val="00097FF8"/>
    <w:rsid w:val="000A323E"/>
    <w:rsid w:val="000A3A6D"/>
    <w:rsid w:val="000A45AA"/>
    <w:rsid w:val="000A467B"/>
    <w:rsid w:val="000A49B6"/>
    <w:rsid w:val="000A5F58"/>
    <w:rsid w:val="000B01BE"/>
    <w:rsid w:val="000B0932"/>
    <w:rsid w:val="000B14AB"/>
    <w:rsid w:val="000B1B74"/>
    <w:rsid w:val="000B1BF1"/>
    <w:rsid w:val="000B273A"/>
    <w:rsid w:val="000B307A"/>
    <w:rsid w:val="000B3D27"/>
    <w:rsid w:val="000B4158"/>
    <w:rsid w:val="000B43A5"/>
    <w:rsid w:val="000B4815"/>
    <w:rsid w:val="000B6C8F"/>
    <w:rsid w:val="000C020C"/>
    <w:rsid w:val="000C025D"/>
    <w:rsid w:val="000C0BEF"/>
    <w:rsid w:val="000C1281"/>
    <w:rsid w:val="000C28B4"/>
    <w:rsid w:val="000C4067"/>
    <w:rsid w:val="000C4140"/>
    <w:rsid w:val="000C7389"/>
    <w:rsid w:val="000C78B5"/>
    <w:rsid w:val="000D146D"/>
    <w:rsid w:val="000D1C8D"/>
    <w:rsid w:val="000D21D5"/>
    <w:rsid w:val="000D22D6"/>
    <w:rsid w:val="000D2C5D"/>
    <w:rsid w:val="000D31FB"/>
    <w:rsid w:val="000D34C5"/>
    <w:rsid w:val="000D5C1C"/>
    <w:rsid w:val="000D64C5"/>
    <w:rsid w:val="000E20E8"/>
    <w:rsid w:val="000E20F7"/>
    <w:rsid w:val="000E2ECD"/>
    <w:rsid w:val="000E2EF5"/>
    <w:rsid w:val="000E3651"/>
    <w:rsid w:val="000E4BFD"/>
    <w:rsid w:val="000E586F"/>
    <w:rsid w:val="000E6A30"/>
    <w:rsid w:val="000E707F"/>
    <w:rsid w:val="000F0DF4"/>
    <w:rsid w:val="000F159A"/>
    <w:rsid w:val="000F2C70"/>
    <w:rsid w:val="000F30B0"/>
    <w:rsid w:val="000F402D"/>
    <w:rsid w:val="000F4A8F"/>
    <w:rsid w:val="000F5A96"/>
    <w:rsid w:val="000F6096"/>
    <w:rsid w:val="000F6D48"/>
    <w:rsid w:val="000F70EE"/>
    <w:rsid w:val="000F75F0"/>
    <w:rsid w:val="000F75F9"/>
    <w:rsid w:val="000F7929"/>
    <w:rsid w:val="001001B7"/>
    <w:rsid w:val="001008C9"/>
    <w:rsid w:val="00102D11"/>
    <w:rsid w:val="0010300B"/>
    <w:rsid w:val="0010429D"/>
    <w:rsid w:val="00104C7A"/>
    <w:rsid w:val="00105153"/>
    <w:rsid w:val="00107755"/>
    <w:rsid w:val="001077E1"/>
    <w:rsid w:val="00111942"/>
    <w:rsid w:val="00111ADC"/>
    <w:rsid w:val="00112A99"/>
    <w:rsid w:val="00112FA7"/>
    <w:rsid w:val="00113F43"/>
    <w:rsid w:val="001200A3"/>
    <w:rsid w:val="00120232"/>
    <w:rsid w:val="001202B8"/>
    <w:rsid w:val="0012057B"/>
    <w:rsid w:val="00120A5D"/>
    <w:rsid w:val="00120A96"/>
    <w:rsid w:val="00120AB2"/>
    <w:rsid w:val="0012187D"/>
    <w:rsid w:val="00121B27"/>
    <w:rsid w:val="00121C9A"/>
    <w:rsid w:val="001223BA"/>
    <w:rsid w:val="0012268D"/>
    <w:rsid w:val="0012414D"/>
    <w:rsid w:val="0012487C"/>
    <w:rsid w:val="00124914"/>
    <w:rsid w:val="0012552D"/>
    <w:rsid w:val="00125EF4"/>
    <w:rsid w:val="00126E91"/>
    <w:rsid w:val="0012782B"/>
    <w:rsid w:val="001279EC"/>
    <w:rsid w:val="00130291"/>
    <w:rsid w:val="001308B4"/>
    <w:rsid w:val="00130F30"/>
    <w:rsid w:val="0013102C"/>
    <w:rsid w:val="00131200"/>
    <w:rsid w:val="001316D3"/>
    <w:rsid w:val="00131C1A"/>
    <w:rsid w:val="00131FE6"/>
    <w:rsid w:val="00132BC3"/>
    <w:rsid w:val="00132EA0"/>
    <w:rsid w:val="00133F99"/>
    <w:rsid w:val="00134132"/>
    <w:rsid w:val="0013465C"/>
    <w:rsid w:val="0013479E"/>
    <w:rsid w:val="00134803"/>
    <w:rsid w:val="001364B4"/>
    <w:rsid w:val="00136771"/>
    <w:rsid w:val="0013699E"/>
    <w:rsid w:val="00137269"/>
    <w:rsid w:val="001375D8"/>
    <w:rsid w:val="00141C56"/>
    <w:rsid w:val="00142B12"/>
    <w:rsid w:val="0014499B"/>
    <w:rsid w:val="0014595A"/>
    <w:rsid w:val="001459BB"/>
    <w:rsid w:val="00145EA6"/>
    <w:rsid w:val="0014710E"/>
    <w:rsid w:val="00147D02"/>
    <w:rsid w:val="0015198E"/>
    <w:rsid w:val="00153F49"/>
    <w:rsid w:val="001549C9"/>
    <w:rsid w:val="00154B79"/>
    <w:rsid w:val="001558AB"/>
    <w:rsid w:val="00156FD7"/>
    <w:rsid w:val="00160004"/>
    <w:rsid w:val="001607CB"/>
    <w:rsid w:val="00160893"/>
    <w:rsid w:val="00160BCF"/>
    <w:rsid w:val="00161EAE"/>
    <w:rsid w:val="00162829"/>
    <w:rsid w:val="00162F29"/>
    <w:rsid w:val="00163BAD"/>
    <w:rsid w:val="00164897"/>
    <w:rsid w:val="00164D1B"/>
    <w:rsid w:val="0016599E"/>
    <w:rsid w:val="00166298"/>
    <w:rsid w:val="0016682B"/>
    <w:rsid w:val="00166D3F"/>
    <w:rsid w:val="00166E08"/>
    <w:rsid w:val="0016730B"/>
    <w:rsid w:val="00170403"/>
    <w:rsid w:val="00171C73"/>
    <w:rsid w:val="00172A10"/>
    <w:rsid w:val="00172D1F"/>
    <w:rsid w:val="00172F2C"/>
    <w:rsid w:val="00175934"/>
    <w:rsid w:val="001775A1"/>
    <w:rsid w:val="00177D71"/>
    <w:rsid w:val="00177FA7"/>
    <w:rsid w:val="00181255"/>
    <w:rsid w:val="00181371"/>
    <w:rsid w:val="001819EF"/>
    <w:rsid w:val="001831E1"/>
    <w:rsid w:val="001837A3"/>
    <w:rsid w:val="00183A3E"/>
    <w:rsid w:val="00183C1A"/>
    <w:rsid w:val="00186A7F"/>
    <w:rsid w:val="00192FA4"/>
    <w:rsid w:val="001933A5"/>
    <w:rsid w:val="0019340E"/>
    <w:rsid w:val="00193583"/>
    <w:rsid w:val="0019393F"/>
    <w:rsid w:val="001944E7"/>
    <w:rsid w:val="00195E8E"/>
    <w:rsid w:val="001960EB"/>
    <w:rsid w:val="00197003"/>
    <w:rsid w:val="0019706B"/>
    <w:rsid w:val="0019796D"/>
    <w:rsid w:val="001A0B60"/>
    <w:rsid w:val="001A111F"/>
    <w:rsid w:val="001A19B4"/>
    <w:rsid w:val="001A2A54"/>
    <w:rsid w:val="001A2E95"/>
    <w:rsid w:val="001A2E97"/>
    <w:rsid w:val="001A3691"/>
    <w:rsid w:val="001A3A64"/>
    <w:rsid w:val="001A3D49"/>
    <w:rsid w:val="001A47C0"/>
    <w:rsid w:val="001A4CF7"/>
    <w:rsid w:val="001A5A66"/>
    <w:rsid w:val="001A5EB4"/>
    <w:rsid w:val="001A7908"/>
    <w:rsid w:val="001A7D99"/>
    <w:rsid w:val="001A7DAF"/>
    <w:rsid w:val="001A7E6C"/>
    <w:rsid w:val="001B0828"/>
    <w:rsid w:val="001B1CD6"/>
    <w:rsid w:val="001B2C14"/>
    <w:rsid w:val="001B2C30"/>
    <w:rsid w:val="001B3F12"/>
    <w:rsid w:val="001B46E8"/>
    <w:rsid w:val="001B4818"/>
    <w:rsid w:val="001B6F9F"/>
    <w:rsid w:val="001C27BA"/>
    <w:rsid w:val="001C2D9D"/>
    <w:rsid w:val="001C376F"/>
    <w:rsid w:val="001C37D6"/>
    <w:rsid w:val="001C4374"/>
    <w:rsid w:val="001C4FF8"/>
    <w:rsid w:val="001C5AB9"/>
    <w:rsid w:val="001C5C7C"/>
    <w:rsid w:val="001C62D4"/>
    <w:rsid w:val="001C69E5"/>
    <w:rsid w:val="001D04D4"/>
    <w:rsid w:val="001D0A5A"/>
    <w:rsid w:val="001D0EC2"/>
    <w:rsid w:val="001D28D1"/>
    <w:rsid w:val="001D4F2F"/>
    <w:rsid w:val="001D5904"/>
    <w:rsid w:val="001D5E27"/>
    <w:rsid w:val="001D6433"/>
    <w:rsid w:val="001D6D73"/>
    <w:rsid w:val="001D7D77"/>
    <w:rsid w:val="001E1C73"/>
    <w:rsid w:val="001E204F"/>
    <w:rsid w:val="001E3AA9"/>
    <w:rsid w:val="001E4DBE"/>
    <w:rsid w:val="001E62A7"/>
    <w:rsid w:val="001E6411"/>
    <w:rsid w:val="001F014D"/>
    <w:rsid w:val="001F0316"/>
    <w:rsid w:val="001F07B7"/>
    <w:rsid w:val="001F1272"/>
    <w:rsid w:val="001F1E3F"/>
    <w:rsid w:val="001F35A8"/>
    <w:rsid w:val="001F3A32"/>
    <w:rsid w:val="001F3C17"/>
    <w:rsid w:val="001F4997"/>
    <w:rsid w:val="001F515D"/>
    <w:rsid w:val="001F537D"/>
    <w:rsid w:val="001F5CBE"/>
    <w:rsid w:val="001F6BE2"/>
    <w:rsid w:val="001F7A8C"/>
    <w:rsid w:val="001F7B63"/>
    <w:rsid w:val="001F7D28"/>
    <w:rsid w:val="0020017D"/>
    <w:rsid w:val="00200212"/>
    <w:rsid w:val="00200435"/>
    <w:rsid w:val="00201564"/>
    <w:rsid w:val="002018FF"/>
    <w:rsid w:val="002031FA"/>
    <w:rsid w:val="00204A66"/>
    <w:rsid w:val="00205DE2"/>
    <w:rsid w:val="0020665D"/>
    <w:rsid w:val="00206DFA"/>
    <w:rsid w:val="002071C7"/>
    <w:rsid w:val="00207415"/>
    <w:rsid w:val="0021093C"/>
    <w:rsid w:val="00211FB2"/>
    <w:rsid w:val="00212230"/>
    <w:rsid w:val="00213A94"/>
    <w:rsid w:val="00215623"/>
    <w:rsid w:val="00216A44"/>
    <w:rsid w:val="00217159"/>
    <w:rsid w:val="00217C7E"/>
    <w:rsid w:val="00220EF9"/>
    <w:rsid w:val="00221C21"/>
    <w:rsid w:val="00222575"/>
    <w:rsid w:val="002229C9"/>
    <w:rsid w:val="00222F69"/>
    <w:rsid w:val="00223410"/>
    <w:rsid w:val="002239B9"/>
    <w:rsid w:val="00223D85"/>
    <w:rsid w:val="00224462"/>
    <w:rsid w:val="00224ADE"/>
    <w:rsid w:val="00225E03"/>
    <w:rsid w:val="0022628B"/>
    <w:rsid w:val="002262A1"/>
    <w:rsid w:val="00231837"/>
    <w:rsid w:val="00233690"/>
    <w:rsid w:val="0023377F"/>
    <w:rsid w:val="0023689F"/>
    <w:rsid w:val="00236C0A"/>
    <w:rsid w:val="00236F79"/>
    <w:rsid w:val="002377F6"/>
    <w:rsid w:val="00241F3A"/>
    <w:rsid w:val="002432ED"/>
    <w:rsid w:val="00243552"/>
    <w:rsid w:val="00244051"/>
    <w:rsid w:val="00245DA2"/>
    <w:rsid w:val="00247887"/>
    <w:rsid w:val="0024789F"/>
    <w:rsid w:val="002502F1"/>
    <w:rsid w:val="00250E7C"/>
    <w:rsid w:val="002511CA"/>
    <w:rsid w:val="00251C2D"/>
    <w:rsid w:val="00252C1A"/>
    <w:rsid w:val="00254A73"/>
    <w:rsid w:val="002579D0"/>
    <w:rsid w:val="0026161F"/>
    <w:rsid w:val="00261813"/>
    <w:rsid w:val="002618CC"/>
    <w:rsid w:val="002647CD"/>
    <w:rsid w:val="00264C5B"/>
    <w:rsid w:val="00265A6A"/>
    <w:rsid w:val="00266ED8"/>
    <w:rsid w:val="00267779"/>
    <w:rsid w:val="002701E0"/>
    <w:rsid w:val="0027150E"/>
    <w:rsid w:val="00273893"/>
    <w:rsid w:val="00274006"/>
    <w:rsid w:val="0027557D"/>
    <w:rsid w:val="00280522"/>
    <w:rsid w:val="00281A9F"/>
    <w:rsid w:val="0028208B"/>
    <w:rsid w:val="00282BE2"/>
    <w:rsid w:val="0028329E"/>
    <w:rsid w:val="00284213"/>
    <w:rsid w:val="00284E80"/>
    <w:rsid w:val="00285833"/>
    <w:rsid w:val="0028625D"/>
    <w:rsid w:val="00286A1C"/>
    <w:rsid w:val="00287089"/>
    <w:rsid w:val="002901DA"/>
    <w:rsid w:val="00290513"/>
    <w:rsid w:val="00290904"/>
    <w:rsid w:val="0029093B"/>
    <w:rsid w:val="002926B6"/>
    <w:rsid w:val="00293271"/>
    <w:rsid w:val="00293B8D"/>
    <w:rsid w:val="00293D77"/>
    <w:rsid w:val="0029424E"/>
    <w:rsid w:val="00294C79"/>
    <w:rsid w:val="00297E5E"/>
    <w:rsid w:val="002A0F38"/>
    <w:rsid w:val="002A2483"/>
    <w:rsid w:val="002A2885"/>
    <w:rsid w:val="002A4810"/>
    <w:rsid w:val="002A515E"/>
    <w:rsid w:val="002B0011"/>
    <w:rsid w:val="002B06FB"/>
    <w:rsid w:val="002B24AD"/>
    <w:rsid w:val="002B2712"/>
    <w:rsid w:val="002B3804"/>
    <w:rsid w:val="002B47E1"/>
    <w:rsid w:val="002B4931"/>
    <w:rsid w:val="002B56FD"/>
    <w:rsid w:val="002B5AD5"/>
    <w:rsid w:val="002B5EEB"/>
    <w:rsid w:val="002C0889"/>
    <w:rsid w:val="002C0BB3"/>
    <w:rsid w:val="002C14FD"/>
    <w:rsid w:val="002C2DEA"/>
    <w:rsid w:val="002C30D9"/>
    <w:rsid w:val="002C33B0"/>
    <w:rsid w:val="002C392B"/>
    <w:rsid w:val="002C6728"/>
    <w:rsid w:val="002C6BD8"/>
    <w:rsid w:val="002D1AD2"/>
    <w:rsid w:val="002D26FA"/>
    <w:rsid w:val="002D3341"/>
    <w:rsid w:val="002D3C21"/>
    <w:rsid w:val="002D5EF5"/>
    <w:rsid w:val="002E1E30"/>
    <w:rsid w:val="002E2FAC"/>
    <w:rsid w:val="002E3F42"/>
    <w:rsid w:val="002E4047"/>
    <w:rsid w:val="002E4BD1"/>
    <w:rsid w:val="002E6111"/>
    <w:rsid w:val="002E62B1"/>
    <w:rsid w:val="002E680D"/>
    <w:rsid w:val="002F172D"/>
    <w:rsid w:val="002F2B4B"/>
    <w:rsid w:val="002F33BE"/>
    <w:rsid w:val="002F4938"/>
    <w:rsid w:val="002F4C09"/>
    <w:rsid w:val="002F505C"/>
    <w:rsid w:val="002F5BF2"/>
    <w:rsid w:val="00300520"/>
    <w:rsid w:val="0030197A"/>
    <w:rsid w:val="0030203B"/>
    <w:rsid w:val="00305942"/>
    <w:rsid w:val="00305CAD"/>
    <w:rsid w:val="00307712"/>
    <w:rsid w:val="00310110"/>
    <w:rsid w:val="003101D9"/>
    <w:rsid w:val="00310420"/>
    <w:rsid w:val="00310CA3"/>
    <w:rsid w:val="003110A0"/>
    <w:rsid w:val="00314979"/>
    <w:rsid w:val="00314E06"/>
    <w:rsid w:val="00314EAA"/>
    <w:rsid w:val="003168BB"/>
    <w:rsid w:val="003172DF"/>
    <w:rsid w:val="00320FDC"/>
    <w:rsid w:val="00321F2D"/>
    <w:rsid w:val="003226AA"/>
    <w:rsid w:val="00322899"/>
    <w:rsid w:val="003242F4"/>
    <w:rsid w:val="00324B5D"/>
    <w:rsid w:val="00325CDD"/>
    <w:rsid w:val="00325FE9"/>
    <w:rsid w:val="00326C7E"/>
    <w:rsid w:val="00330870"/>
    <w:rsid w:val="00330EE9"/>
    <w:rsid w:val="003313DE"/>
    <w:rsid w:val="00331BFC"/>
    <w:rsid w:val="00331D25"/>
    <w:rsid w:val="00332ECE"/>
    <w:rsid w:val="003330D1"/>
    <w:rsid w:val="00333762"/>
    <w:rsid w:val="003337D7"/>
    <w:rsid w:val="003338BA"/>
    <w:rsid w:val="003351A8"/>
    <w:rsid w:val="0033596B"/>
    <w:rsid w:val="0033598F"/>
    <w:rsid w:val="0033655E"/>
    <w:rsid w:val="0033783D"/>
    <w:rsid w:val="00337D28"/>
    <w:rsid w:val="0034030C"/>
    <w:rsid w:val="00341415"/>
    <w:rsid w:val="00342B7D"/>
    <w:rsid w:val="003434AA"/>
    <w:rsid w:val="00343C59"/>
    <w:rsid w:val="00343E60"/>
    <w:rsid w:val="00344F45"/>
    <w:rsid w:val="00345CCB"/>
    <w:rsid w:val="00346D53"/>
    <w:rsid w:val="00346DB5"/>
    <w:rsid w:val="00350105"/>
    <w:rsid w:val="00350630"/>
    <w:rsid w:val="003513A3"/>
    <w:rsid w:val="00354A5E"/>
    <w:rsid w:val="00354B7C"/>
    <w:rsid w:val="00354D36"/>
    <w:rsid w:val="00355217"/>
    <w:rsid w:val="00356402"/>
    <w:rsid w:val="00356476"/>
    <w:rsid w:val="00356B50"/>
    <w:rsid w:val="003571E3"/>
    <w:rsid w:val="00357744"/>
    <w:rsid w:val="00357C5D"/>
    <w:rsid w:val="00360D36"/>
    <w:rsid w:val="00361510"/>
    <w:rsid w:val="00361655"/>
    <w:rsid w:val="00361C92"/>
    <w:rsid w:val="00362CDD"/>
    <w:rsid w:val="00362D48"/>
    <w:rsid w:val="003644E8"/>
    <w:rsid w:val="003652E0"/>
    <w:rsid w:val="0036591C"/>
    <w:rsid w:val="003659E2"/>
    <w:rsid w:val="0036717B"/>
    <w:rsid w:val="003671F1"/>
    <w:rsid w:val="0036767B"/>
    <w:rsid w:val="003705EE"/>
    <w:rsid w:val="00370C97"/>
    <w:rsid w:val="0037144D"/>
    <w:rsid w:val="00371BA3"/>
    <w:rsid w:val="00371FA1"/>
    <w:rsid w:val="003742F2"/>
    <w:rsid w:val="00374BC0"/>
    <w:rsid w:val="00375445"/>
    <w:rsid w:val="00375472"/>
    <w:rsid w:val="00375B64"/>
    <w:rsid w:val="00376B47"/>
    <w:rsid w:val="00377DAA"/>
    <w:rsid w:val="00380406"/>
    <w:rsid w:val="00382341"/>
    <w:rsid w:val="003823E7"/>
    <w:rsid w:val="00382593"/>
    <w:rsid w:val="0038285C"/>
    <w:rsid w:val="00382C57"/>
    <w:rsid w:val="00382E00"/>
    <w:rsid w:val="003840B0"/>
    <w:rsid w:val="00384521"/>
    <w:rsid w:val="00384A8B"/>
    <w:rsid w:val="0038528D"/>
    <w:rsid w:val="003859DD"/>
    <w:rsid w:val="003860C2"/>
    <w:rsid w:val="00387FEF"/>
    <w:rsid w:val="003912AB"/>
    <w:rsid w:val="00392EDF"/>
    <w:rsid w:val="0039421B"/>
    <w:rsid w:val="00396FF2"/>
    <w:rsid w:val="0039762B"/>
    <w:rsid w:val="003A0255"/>
    <w:rsid w:val="003A0400"/>
    <w:rsid w:val="003A4332"/>
    <w:rsid w:val="003A45B2"/>
    <w:rsid w:val="003A50E7"/>
    <w:rsid w:val="003A5F89"/>
    <w:rsid w:val="003A6325"/>
    <w:rsid w:val="003A67E0"/>
    <w:rsid w:val="003A7DE2"/>
    <w:rsid w:val="003A7E42"/>
    <w:rsid w:val="003B04FF"/>
    <w:rsid w:val="003B090A"/>
    <w:rsid w:val="003B1928"/>
    <w:rsid w:val="003B2FF7"/>
    <w:rsid w:val="003B3A0B"/>
    <w:rsid w:val="003B4F62"/>
    <w:rsid w:val="003B535E"/>
    <w:rsid w:val="003B5D06"/>
    <w:rsid w:val="003B5DEE"/>
    <w:rsid w:val="003B701E"/>
    <w:rsid w:val="003B714C"/>
    <w:rsid w:val="003B7355"/>
    <w:rsid w:val="003B7553"/>
    <w:rsid w:val="003C0EF8"/>
    <w:rsid w:val="003C2CDA"/>
    <w:rsid w:val="003C2D95"/>
    <w:rsid w:val="003C318A"/>
    <w:rsid w:val="003C31C2"/>
    <w:rsid w:val="003C3AC0"/>
    <w:rsid w:val="003C4436"/>
    <w:rsid w:val="003C4CFC"/>
    <w:rsid w:val="003C4ED7"/>
    <w:rsid w:val="003C5C6A"/>
    <w:rsid w:val="003C6E9C"/>
    <w:rsid w:val="003C79F7"/>
    <w:rsid w:val="003C7E1F"/>
    <w:rsid w:val="003C7EF9"/>
    <w:rsid w:val="003D08DF"/>
    <w:rsid w:val="003D12B3"/>
    <w:rsid w:val="003D2B8E"/>
    <w:rsid w:val="003D2C8D"/>
    <w:rsid w:val="003D4778"/>
    <w:rsid w:val="003D5A8F"/>
    <w:rsid w:val="003D5CA5"/>
    <w:rsid w:val="003D6314"/>
    <w:rsid w:val="003D69D0"/>
    <w:rsid w:val="003D741F"/>
    <w:rsid w:val="003E08B7"/>
    <w:rsid w:val="003E0D2E"/>
    <w:rsid w:val="003E0DA4"/>
    <w:rsid w:val="003E1A77"/>
    <w:rsid w:val="003E1D5A"/>
    <w:rsid w:val="003E2165"/>
    <w:rsid w:val="003E2248"/>
    <w:rsid w:val="003E2CA4"/>
    <w:rsid w:val="003E4A69"/>
    <w:rsid w:val="003E530A"/>
    <w:rsid w:val="003E58FF"/>
    <w:rsid w:val="003E6157"/>
    <w:rsid w:val="003E6995"/>
    <w:rsid w:val="003F0B3A"/>
    <w:rsid w:val="003F3F59"/>
    <w:rsid w:val="003F625F"/>
    <w:rsid w:val="003F6A5E"/>
    <w:rsid w:val="003F6BA2"/>
    <w:rsid w:val="00401A29"/>
    <w:rsid w:val="0040226E"/>
    <w:rsid w:val="004027B0"/>
    <w:rsid w:val="00402BB1"/>
    <w:rsid w:val="00402E09"/>
    <w:rsid w:val="0040303A"/>
    <w:rsid w:val="00403FB1"/>
    <w:rsid w:val="0040441D"/>
    <w:rsid w:val="00404D7D"/>
    <w:rsid w:val="00405971"/>
    <w:rsid w:val="00406605"/>
    <w:rsid w:val="00406A13"/>
    <w:rsid w:val="004107D1"/>
    <w:rsid w:val="004107FF"/>
    <w:rsid w:val="00411B96"/>
    <w:rsid w:val="00412142"/>
    <w:rsid w:val="004127D3"/>
    <w:rsid w:val="00414101"/>
    <w:rsid w:val="00415240"/>
    <w:rsid w:val="00415512"/>
    <w:rsid w:val="004164B1"/>
    <w:rsid w:val="004164BA"/>
    <w:rsid w:val="00417306"/>
    <w:rsid w:val="00417755"/>
    <w:rsid w:val="00421C92"/>
    <w:rsid w:val="00422BEA"/>
    <w:rsid w:val="00423D8A"/>
    <w:rsid w:val="00424397"/>
    <w:rsid w:val="00424485"/>
    <w:rsid w:val="00425585"/>
    <w:rsid w:val="004257EC"/>
    <w:rsid w:val="00425A64"/>
    <w:rsid w:val="00426161"/>
    <w:rsid w:val="00426529"/>
    <w:rsid w:val="00426A0F"/>
    <w:rsid w:val="004270A6"/>
    <w:rsid w:val="00430103"/>
    <w:rsid w:val="004302B1"/>
    <w:rsid w:val="0043193F"/>
    <w:rsid w:val="004326B5"/>
    <w:rsid w:val="0043408F"/>
    <w:rsid w:val="00435896"/>
    <w:rsid w:val="00437164"/>
    <w:rsid w:val="00437269"/>
    <w:rsid w:val="00437628"/>
    <w:rsid w:val="004401AC"/>
    <w:rsid w:val="00443867"/>
    <w:rsid w:val="00443DF5"/>
    <w:rsid w:val="00444480"/>
    <w:rsid w:val="00445477"/>
    <w:rsid w:val="00447795"/>
    <w:rsid w:val="00447B06"/>
    <w:rsid w:val="0045035F"/>
    <w:rsid w:val="004503A2"/>
    <w:rsid w:val="00450EC5"/>
    <w:rsid w:val="004516A8"/>
    <w:rsid w:val="00452AC2"/>
    <w:rsid w:val="00453AB4"/>
    <w:rsid w:val="00453DF0"/>
    <w:rsid w:val="0045709C"/>
    <w:rsid w:val="00457104"/>
    <w:rsid w:val="00460F32"/>
    <w:rsid w:val="0046100A"/>
    <w:rsid w:val="00461982"/>
    <w:rsid w:val="00461FD8"/>
    <w:rsid w:val="004642C5"/>
    <w:rsid w:val="00464A2F"/>
    <w:rsid w:val="0046520F"/>
    <w:rsid w:val="00466073"/>
    <w:rsid w:val="00466BA3"/>
    <w:rsid w:val="0047072D"/>
    <w:rsid w:val="00471ADC"/>
    <w:rsid w:val="00471C5B"/>
    <w:rsid w:val="00472CE7"/>
    <w:rsid w:val="00477418"/>
    <w:rsid w:val="00477A06"/>
    <w:rsid w:val="00477BDE"/>
    <w:rsid w:val="00480065"/>
    <w:rsid w:val="00480527"/>
    <w:rsid w:val="004838BD"/>
    <w:rsid w:val="00484E06"/>
    <w:rsid w:val="00484F39"/>
    <w:rsid w:val="00485CEB"/>
    <w:rsid w:val="004872D0"/>
    <w:rsid w:val="00487DB5"/>
    <w:rsid w:val="004908FA"/>
    <w:rsid w:val="0049254D"/>
    <w:rsid w:val="00492696"/>
    <w:rsid w:val="00494217"/>
    <w:rsid w:val="004957E0"/>
    <w:rsid w:val="004959D9"/>
    <w:rsid w:val="00496B0F"/>
    <w:rsid w:val="00496BD8"/>
    <w:rsid w:val="0049774A"/>
    <w:rsid w:val="00497D26"/>
    <w:rsid w:val="00497F46"/>
    <w:rsid w:val="004A0159"/>
    <w:rsid w:val="004A1766"/>
    <w:rsid w:val="004A2B92"/>
    <w:rsid w:val="004A2F46"/>
    <w:rsid w:val="004A3B73"/>
    <w:rsid w:val="004A45B7"/>
    <w:rsid w:val="004A4826"/>
    <w:rsid w:val="004A541F"/>
    <w:rsid w:val="004A5569"/>
    <w:rsid w:val="004A5606"/>
    <w:rsid w:val="004A5B02"/>
    <w:rsid w:val="004A7915"/>
    <w:rsid w:val="004B0B3E"/>
    <w:rsid w:val="004B0C1D"/>
    <w:rsid w:val="004B2AD7"/>
    <w:rsid w:val="004B3C4A"/>
    <w:rsid w:val="004B52CD"/>
    <w:rsid w:val="004B5933"/>
    <w:rsid w:val="004B7230"/>
    <w:rsid w:val="004B735F"/>
    <w:rsid w:val="004B7BAF"/>
    <w:rsid w:val="004C02B5"/>
    <w:rsid w:val="004C1060"/>
    <w:rsid w:val="004C4652"/>
    <w:rsid w:val="004C4D64"/>
    <w:rsid w:val="004C5173"/>
    <w:rsid w:val="004C54E1"/>
    <w:rsid w:val="004C649B"/>
    <w:rsid w:val="004C6BF5"/>
    <w:rsid w:val="004D08E7"/>
    <w:rsid w:val="004D26E3"/>
    <w:rsid w:val="004D3E8C"/>
    <w:rsid w:val="004D43ED"/>
    <w:rsid w:val="004D4D0C"/>
    <w:rsid w:val="004D6BE4"/>
    <w:rsid w:val="004D6D52"/>
    <w:rsid w:val="004D73E2"/>
    <w:rsid w:val="004D78D4"/>
    <w:rsid w:val="004E01AC"/>
    <w:rsid w:val="004E44FC"/>
    <w:rsid w:val="004E45A5"/>
    <w:rsid w:val="004E6618"/>
    <w:rsid w:val="004E6A6D"/>
    <w:rsid w:val="004F074A"/>
    <w:rsid w:val="004F2B7E"/>
    <w:rsid w:val="004F5287"/>
    <w:rsid w:val="004F5776"/>
    <w:rsid w:val="004F5826"/>
    <w:rsid w:val="00501D9E"/>
    <w:rsid w:val="00502C1B"/>
    <w:rsid w:val="005036B5"/>
    <w:rsid w:val="005037EE"/>
    <w:rsid w:val="00503C23"/>
    <w:rsid w:val="0050585A"/>
    <w:rsid w:val="00505908"/>
    <w:rsid w:val="00506550"/>
    <w:rsid w:val="00506AFE"/>
    <w:rsid w:val="00506DB6"/>
    <w:rsid w:val="005074F7"/>
    <w:rsid w:val="005078F4"/>
    <w:rsid w:val="00510177"/>
    <w:rsid w:val="00511D46"/>
    <w:rsid w:val="0051284B"/>
    <w:rsid w:val="00512BD1"/>
    <w:rsid w:val="005138ED"/>
    <w:rsid w:val="00513DAB"/>
    <w:rsid w:val="00514607"/>
    <w:rsid w:val="00514F42"/>
    <w:rsid w:val="00515310"/>
    <w:rsid w:val="0051585F"/>
    <w:rsid w:val="005225FD"/>
    <w:rsid w:val="0052273E"/>
    <w:rsid w:val="00524131"/>
    <w:rsid w:val="00524EA4"/>
    <w:rsid w:val="0052618B"/>
    <w:rsid w:val="0052684F"/>
    <w:rsid w:val="00527A78"/>
    <w:rsid w:val="00530351"/>
    <w:rsid w:val="00530BEA"/>
    <w:rsid w:val="00531EDE"/>
    <w:rsid w:val="005324DF"/>
    <w:rsid w:val="00532645"/>
    <w:rsid w:val="0053323E"/>
    <w:rsid w:val="0053476F"/>
    <w:rsid w:val="00534B1B"/>
    <w:rsid w:val="005364E1"/>
    <w:rsid w:val="00536BF6"/>
    <w:rsid w:val="00537120"/>
    <w:rsid w:val="005378A7"/>
    <w:rsid w:val="005401F6"/>
    <w:rsid w:val="00542483"/>
    <w:rsid w:val="00543BE7"/>
    <w:rsid w:val="0054418D"/>
    <w:rsid w:val="005446D3"/>
    <w:rsid w:val="005454A2"/>
    <w:rsid w:val="00545EE1"/>
    <w:rsid w:val="0054720B"/>
    <w:rsid w:val="005476E2"/>
    <w:rsid w:val="005479A3"/>
    <w:rsid w:val="00547BBF"/>
    <w:rsid w:val="00547F80"/>
    <w:rsid w:val="005501C8"/>
    <w:rsid w:val="005523BE"/>
    <w:rsid w:val="00552776"/>
    <w:rsid w:val="00553113"/>
    <w:rsid w:val="005544D8"/>
    <w:rsid w:val="005566C9"/>
    <w:rsid w:val="00556899"/>
    <w:rsid w:val="00556EDA"/>
    <w:rsid w:val="00560C98"/>
    <w:rsid w:val="00560D29"/>
    <w:rsid w:val="00563A13"/>
    <w:rsid w:val="00564294"/>
    <w:rsid w:val="00565232"/>
    <w:rsid w:val="00566999"/>
    <w:rsid w:val="00566F8C"/>
    <w:rsid w:val="005718FF"/>
    <w:rsid w:val="00571A19"/>
    <w:rsid w:val="00571ECC"/>
    <w:rsid w:val="00572966"/>
    <w:rsid w:val="0057342A"/>
    <w:rsid w:val="00574B36"/>
    <w:rsid w:val="00574D90"/>
    <w:rsid w:val="00574EFA"/>
    <w:rsid w:val="00575439"/>
    <w:rsid w:val="005754DF"/>
    <w:rsid w:val="00575584"/>
    <w:rsid w:val="00575D0C"/>
    <w:rsid w:val="005769A9"/>
    <w:rsid w:val="00576FE3"/>
    <w:rsid w:val="0057787A"/>
    <w:rsid w:val="00577BDB"/>
    <w:rsid w:val="005812FD"/>
    <w:rsid w:val="0058136B"/>
    <w:rsid w:val="00581D46"/>
    <w:rsid w:val="00582160"/>
    <w:rsid w:val="0058277D"/>
    <w:rsid w:val="00582E5C"/>
    <w:rsid w:val="005830B2"/>
    <w:rsid w:val="005848A5"/>
    <w:rsid w:val="00584CBE"/>
    <w:rsid w:val="00585E16"/>
    <w:rsid w:val="00586572"/>
    <w:rsid w:val="00586B20"/>
    <w:rsid w:val="00586FF8"/>
    <w:rsid w:val="0058770C"/>
    <w:rsid w:val="0059030C"/>
    <w:rsid w:val="00590D0B"/>
    <w:rsid w:val="005915A8"/>
    <w:rsid w:val="0059172C"/>
    <w:rsid w:val="00592309"/>
    <w:rsid w:val="00592C95"/>
    <w:rsid w:val="00594934"/>
    <w:rsid w:val="005959B7"/>
    <w:rsid w:val="00595E6E"/>
    <w:rsid w:val="00596AD0"/>
    <w:rsid w:val="00596D48"/>
    <w:rsid w:val="00597B77"/>
    <w:rsid w:val="005A117A"/>
    <w:rsid w:val="005A1BBB"/>
    <w:rsid w:val="005A24A5"/>
    <w:rsid w:val="005A65B8"/>
    <w:rsid w:val="005A738A"/>
    <w:rsid w:val="005A79E9"/>
    <w:rsid w:val="005A7EDD"/>
    <w:rsid w:val="005A7FAD"/>
    <w:rsid w:val="005B0583"/>
    <w:rsid w:val="005B0841"/>
    <w:rsid w:val="005B147D"/>
    <w:rsid w:val="005B1A6C"/>
    <w:rsid w:val="005B256A"/>
    <w:rsid w:val="005B287E"/>
    <w:rsid w:val="005B3180"/>
    <w:rsid w:val="005B3A9C"/>
    <w:rsid w:val="005B4455"/>
    <w:rsid w:val="005B50F5"/>
    <w:rsid w:val="005B5114"/>
    <w:rsid w:val="005B6E75"/>
    <w:rsid w:val="005B75C4"/>
    <w:rsid w:val="005C01BC"/>
    <w:rsid w:val="005C1BCC"/>
    <w:rsid w:val="005C322C"/>
    <w:rsid w:val="005C352E"/>
    <w:rsid w:val="005C4A49"/>
    <w:rsid w:val="005C4EBD"/>
    <w:rsid w:val="005C55CE"/>
    <w:rsid w:val="005C6F96"/>
    <w:rsid w:val="005C7ADF"/>
    <w:rsid w:val="005D04AA"/>
    <w:rsid w:val="005D06CB"/>
    <w:rsid w:val="005D0EBB"/>
    <w:rsid w:val="005D188E"/>
    <w:rsid w:val="005D3E64"/>
    <w:rsid w:val="005D661B"/>
    <w:rsid w:val="005E002B"/>
    <w:rsid w:val="005E0913"/>
    <w:rsid w:val="005E11A0"/>
    <w:rsid w:val="005E2253"/>
    <w:rsid w:val="005E33DA"/>
    <w:rsid w:val="005E349E"/>
    <w:rsid w:val="005E57E4"/>
    <w:rsid w:val="005F05CC"/>
    <w:rsid w:val="005F1228"/>
    <w:rsid w:val="005F12A7"/>
    <w:rsid w:val="005F20D4"/>
    <w:rsid w:val="005F232B"/>
    <w:rsid w:val="005F2EF7"/>
    <w:rsid w:val="005F2F8D"/>
    <w:rsid w:val="005F6072"/>
    <w:rsid w:val="005F61A1"/>
    <w:rsid w:val="005F61F2"/>
    <w:rsid w:val="005F6A1D"/>
    <w:rsid w:val="005F70DD"/>
    <w:rsid w:val="00604696"/>
    <w:rsid w:val="0060518F"/>
    <w:rsid w:val="006056A1"/>
    <w:rsid w:val="00605744"/>
    <w:rsid w:val="006059DD"/>
    <w:rsid w:val="00606310"/>
    <w:rsid w:val="00606694"/>
    <w:rsid w:val="00606895"/>
    <w:rsid w:val="00610C0A"/>
    <w:rsid w:val="00611055"/>
    <w:rsid w:val="00611C8A"/>
    <w:rsid w:val="00611EBC"/>
    <w:rsid w:val="006129AA"/>
    <w:rsid w:val="00612BBD"/>
    <w:rsid w:val="00613979"/>
    <w:rsid w:val="00613C2C"/>
    <w:rsid w:val="0061432F"/>
    <w:rsid w:val="0061489F"/>
    <w:rsid w:val="0061596E"/>
    <w:rsid w:val="006159CA"/>
    <w:rsid w:val="00615BA3"/>
    <w:rsid w:val="00615EB8"/>
    <w:rsid w:val="006171CB"/>
    <w:rsid w:val="006173C5"/>
    <w:rsid w:val="00617553"/>
    <w:rsid w:val="006208DF"/>
    <w:rsid w:val="00620F06"/>
    <w:rsid w:val="00621243"/>
    <w:rsid w:val="0062203A"/>
    <w:rsid w:val="00623152"/>
    <w:rsid w:val="00623784"/>
    <w:rsid w:val="0062424B"/>
    <w:rsid w:val="006244C7"/>
    <w:rsid w:val="00624A32"/>
    <w:rsid w:val="00625585"/>
    <w:rsid w:val="006256BD"/>
    <w:rsid w:val="00627BA8"/>
    <w:rsid w:val="00630959"/>
    <w:rsid w:val="00632E82"/>
    <w:rsid w:val="00633118"/>
    <w:rsid w:val="00634390"/>
    <w:rsid w:val="0063445A"/>
    <w:rsid w:val="00634DEF"/>
    <w:rsid w:val="006451E6"/>
    <w:rsid w:val="00646293"/>
    <w:rsid w:val="00646669"/>
    <w:rsid w:val="006478CE"/>
    <w:rsid w:val="00647EBD"/>
    <w:rsid w:val="0065080F"/>
    <w:rsid w:val="00650A3A"/>
    <w:rsid w:val="006512DD"/>
    <w:rsid w:val="00651797"/>
    <w:rsid w:val="00652205"/>
    <w:rsid w:val="00652751"/>
    <w:rsid w:val="00652AD6"/>
    <w:rsid w:val="00654592"/>
    <w:rsid w:val="006550B2"/>
    <w:rsid w:val="0065511C"/>
    <w:rsid w:val="006553B8"/>
    <w:rsid w:val="00656F5E"/>
    <w:rsid w:val="00661971"/>
    <w:rsid w:val="0066275E"/>
    <w:rsid w:val="0066276D"/>
    <w:rsid w:val="006627DF"/>
    <w:rsid w:val="00663306"/>
    <w:rsid w:val="00666550"/>
    <w:rsid w:val="00667758"/>
    <w:rsid w:val="00667896"/>
    <w:rsid w:val="0067048C"/>
    <w:rsid w:val="00671057"/>
    <w:rsid w:val="006770FB"/>
    <w:rsid w:val="006801B6"/>
    <w:rsid w:val="006803B1"/>
    <w:rsid w:val="00680D35"/>
    <w:rsid w:val="00682654"/>
    <w:rsid w:val="006844A1"/>
    <w:rsid w:val="006844D2"/>
    <w:rsid w:val="00685A43"/>
    <w:rsid w:val="00685EF5"/>
    <w:rsid w:val="00687407"/>
    <w:rsid w:val="00687486"/>
    <w:rsid w:val="006878BA"/>
    <w:rsid w:val="00691555"/>
    <w:rsid w:val="00692D72"/>
    <w:rsid w:val="006950B7"/>
    <w:rsid w:val="0069589C"/>
    <w:rsid w:val="00695943"/>
    <w:rsid w:val="00697623"/>
    <w:rsid w:val="006A029E"/>
    <w:rsid w:val="006A0353"/>
    <w:rsid w:val="006A0EF8"/>
    <w:rsid w:val="006A1A74"/>
    <w:rsid w:val="006A1D58"/>
    <w:rsid w:val="006A3B73"/>
    <w:rsid w:val="006A3D9B"/>
    <w:rsid w:val="006A3F86"/>
    <w:rsid w:val="006A3F89"/>
    <w:rsid w:val="006A4E97"/>
    <w:rsid w:val="006A6B75"/>
    <w:rsid w:val="006A7052"/>
    <w:rsid w:val="006B0728"/>
    <w:rsid w:val="006B2C13"/>
    <w:rsid w:val="006B2DAC"/>
    <w:rsid w:val="006B30F4"/>
    <w:rsid w:val="006B342B"/>
    <w:rsid w:val="006B416E"/>
    <w:rsid w:val="006B4842"/>
    <w:rsid w:val="006B4CF3"/>
    <w:rsid w:val="006B5106"/>
    <w:rsid w:val="006B7DA0"/>
    <w:rsid w:val="006C0713"/>
    <w:rsid w:val="006C3A13"/>
    <w:rsid w:val="006C415F"/>
    <w:rsid w:val="006C6F86"/>
    <w:rsid w:val="006C6F89"/>
    <w:rsid w:val="006D1F46"/>
    <w:rsid w:val="006D393F"/>
    <w:rsid w:val="006D4A03"/>
    <w:rsid w:val="006D5985"/>
    <w:rsid w:val="006D5D2B"/>
    <w:rsid w:val="006D73AA"/>
    <w:rsid w:val="006E09E0"/>
    <w:rsid w:val="006E19EB"/>
    <w:rsid w:val="006E210A"/>
    <w:rsid w:val="006E2DA6"/>
    <w:rsid w:val="006E2DAF"/>
    <w:rsid w:val="006E39E4"/>
    <w:rsid w:val="006E5DCF"/>
    <w:rsid w:val="006E5E0B"/>
    <w:rsid w:val="006E6567"/>
    <w:rsid w:val="006E6A3D"/>
    <w:rsid w:val="006E6BD7"/>
    <w:rsid w:val="006E7507"/>
    <w:rsid w:val="006E7767"/>
    <w:rsid w:val="006F31A1"/>
    <w:rsid w:val="006F3888"/>
    <w:rsid w:val="006F424E"/>
    <w:rsid w:val="006F4DD0"/>
    <w:rsid w:val="006F4F03"/>
    <w:rsid w:val="006F5F1C"/>
    <w:rsid w:val="006F6A92"/>
    <w:rsid w:val="006F73C0"/>
    <w:rsid w:val="006F7816"/>
    <w:rsid w:val="0070015F"/>
    <w:rsid w:val="007004C2"/>
    <w:rsid w:val="00700818"/>
    <w:rsid w:val="00700BA0"/>
    <w:rsid w:val="00700BB7"/>
    <w:rsid w:val="00701094"/>
    <w:rsid w:val="0070156F"/>
    <w:rsid w:val="00701C1C"/>
    <w:rsid w:val="00701DFE"/>
    <w:rsid w:val="007038F0"/>
    <w:rsid w:val="007039BA"/>
    <w:rsid w:val="00704FAD"/>
    <w:rsid w:val="0070533B"/>
    <w:rsid w:val="00706BCD"/>
    <w:rsid w:val="007108D7"/>
    <w:rsid w:val="0071090C"/>
    <w:rsid w:val="00711CFD"/>
    <w:rsid w:val="007129A3"/>
    <w:rsid w:val="00714A24"/>
    <w:rsid w:val="00716A73"/>
    <w:rsid w:val="00717B15"/>
    <w:rsid w:val="00717C82"/>
    <w:rsid w:val="0072056A"/>
    <w:rsid w:val="007207A8"/>
    <w:rsid w:val="00720BAA"/>
    <w:rsid w:val="0072120E"/>
    <w:rsid w:val="0072172A"/>
    <w:rsid w:val="00721ACA"/>
    <w:rsid w:val="007226EB"/>
    <w:rsid w:val="0072293C"/>
    <w:rsid w:val="00722AE5"/>
    <w:rsid w:val="00723740"/>
    <w:rsid w:val="00723926"/>
    <w:rsid w:val="00723F78"/>
    <w:rsid w:val="00724EDC"/>
    <w:rsid w:val="0072673D"/>
    <w:rsid w:val="00726C83"/>
    <w:rsid w:val="007276D1"/>
    <w:rsid w:val="00727768"/>
    <w:rsid w:val="00727846"/>
    <w:rsid w:val="007306CF"/>
    <w:rsid w:val="007311AB"/>
    <w:rsid w:val="00732849"/>
    <w:rsid w:val="007339F2"/>
    <w:rsid w:val="00734984"/>
    <w:rsid w:val="00735A65"/>
    <w:rsid w:val="00736FA7"/>
    <w:rsid w:val="0073785D"/>
    <w:rsid w:val="00737DAE"/>
    <w:rsid w:val="00740A97"/>
    <w:rsid w:val="00740E78"/>
    <w:rsid w:val="007417B1"/>
    <w:rsid w:val="00741BD4"/>
    <w:rsid w:val="00742077"/>
    <w:rsid w:val="00745991"/>
    <w:rsid w:val="00746265"/>
    <w:rsid w:val="00747611"/>
    <w:rsid w:val="007478AA"/>
    <w:rsid w:val="00750E39"/>
    <w:rsid w:val="00751EAE"/>
    <w:rsid w:val="007521D1"/>
    <w:rsid w:val="00752748"/>
    <w:rsid w:val="00754398"/>
    <w:rsid w:val="00755A44"/>
    <w:rsid w:val="00755F3E"/>
    <w:rsid w:val="0075603D"/>
    <w:rsid w:val="00756557"/>
    <w:rsid w:val="00760890"/>
    <w:rsid w:val="00760F9A"/>
    <w:rsid w:val="0076240C"/>
    <w:rsid w:val="00762687"/>
    <w:rsid w:val="0076357D"/>
    <w:rsid w:val="00764468"/>
    <w:rsid w:val="00764EFB"/>
    <w:rsid w:val="00765483"/>
    <w:rsid w:val="00765CEF"/>
    <w:rsid w:val="0076694C"/>
    <w:rsid w:val="007674D4"/>
    <w:rsid w:val="00770184"/>
    <w:rsid w:val="007706D4"/>
    <w:rsid w:val="00771AF5"/>
    <w:rsid w:val="00771CEE"/>
    <w:rsid w:val="00773E20"/>
    <w:rsid w:val="00777821"/>
    <w:rsid w:val="007808A6"/>
    <w:rsid w:val="00780E8A"/>
    <w:rsid w:val="00781CF0"/>
    <w:rsid w:val="00781E42"/>
    <w:rsid w:val="00781EF6"/>
    <w:rsid w:val="00783362"/>
    <w:rsid w:val="00783E04"/>
    <w:rsid w:val="00784675"/>
    <w:rsid w:val="00785972"/>
    <w:rsid w:val="00786AA9"/>
    <w:rsid w:val="00786F40"/>
    <w:rsid w:val="0078722B"/>
    <w:rsid w:val="007877B2"/>
    <w:rsid w:val="0079025A"/>
    <w:rsid w:val="00790FD4"/>
    <w:rsid w:val="00791B6E"/>
    <w:rsid w:val="00793346"/>
    <w:rsid w:val="00794FE7"/>
    <w:rsid w:val="0079574B"/>
    <w:rsid w:val="00795F40"/>
    <w:rsid w:val="00797217"/>
    <w:rsid w:val="007A002B"/>
    <w:rsid w:val="007A1A9D"/>
    <w:rsid w:val="007A1E01"/>
    <w:rsid w:val="007A1E66"/>
    <w:rsid w:val="007A23F5"/>
    <w:rsid w:val="007A2C2B"/>
    <w:rsid w:val="007A3FC9"/>
    <w:rsid w:val="007A574C"/>
    <w:rsid w:val="007A5B25"/>
    <w:rsid w:val="007A7B56"/>
    <w:rsid w:val="007B053C"/>
    <w:rsid w:val="007B1095"/>
    <w:rsid w:val="007B21FD"/>
    <w:rsid w:val="007B2765"/>
    <w:rsid w:val="007B2FF1"/>
    <w:rsid w:val="007B406A"/>
    <w:rsid w:val="007B40B9"/>
    <w:rsid w:val="007B7336"/>
    <w:rsid w:val="007C002D"/>
    <w:rsid w:val="007C01A4"/>
    <w:rsid w:val="007C064E"/>
    <w:rsid w:val="007C2B85"/>
    <w:rsid w:val="007C3929"/>
    <w:rsid w:val="007C42AA"/>
    <w:rsid w:val="007C4E47"/>
    <w:rsid w:val="007C5057"/>
    <w:rsid w:val="007C5244"/>
    <w:rsid w:val="007C5870"/>
    <w:rsid w:val="007C6F74"/>
    <w:rsid w:val="007C7271"/>
    <w:rsid w:val="007C7A7C"/>
    <w:rsid w:val="007D1686"/>
    <w:rsid w:val="007D4A1E"/>
    <w:rsid w:val="007D4D22"/>
    <w:rsid w:val="007D5996"/>
    <w:rsid w:val="007D5FF4"/>
    <w:rsid w:val="007D6AE0"/>
    <w:rsid w:val="007D7038"/>
    <w:rsid w:val="007E0726"/>
    <w:rsid w:val="007E1175"/>
    <w:rsid w:val="007E16C5"/>
    <w:rsid w:val="007E2165"/>
    <w:rsid w:val="007E258A"/>
    <w:rsid w:val="007E3140"/>
    <w:rsid w:val="007E3170"/>
    <w:rsid w:val="007E3BE0"/>
    <w:rsid w:val="007E49B2"/>
    <w:rsid w:val="007E520F"/>
    <w:rsid w:val="007E5627"/>
    <w:rsid w:val="007E612E"/>
    <w:rsid w:val="007E6603"/>
    <w:rsid w:val="007E66AF"/>
    <w:rsid w:val="007E7F20"/>
    <w:rsid w:val="007F0733"/>
    <w:rsid w:val="007F1453"/>
    <w:rsid w:val="007F293B"/>
    <w:rsid w:val="007F2C3D"/>
    <w:rsid w:val="007F4046"/>
    <w:rsid w:val="007F4406"/>
    <w:rsid w:val="007F55A1"/>
    <w:rsid w:val="007F5A46"/>
    <w:rsid w:val="007F5CD9"/>
    <w:rsid w:val="007F5FE5"/>
    <w:rsid w:val="007F6B2F"/>
    <w:rsid w:val="00800122"/>
    <w:rsid w:val="008009D2"/>
    <w:rsid w:val="00801DBF"/>
    <w:rsid w:val="008022E8"/>
    <w:rsid w:val="008032A9"/>
    <w:rsid w:val="00804864"/>
    <w:rsid w:val="00804D7D"/>
    <w:rsid w:val="00804E03"/>
    <w:rsid w:val="00805A3C"/>
    <w:rsid w:val="00805AE7"/>
    <w:rsid w:val="00805CF4"/>
    <w:rsid w:val="00806270"/>
    <w:rsid w:val="0080786E"/>
    <w:rsid w:val="008109CF"/>
    <w:rsid w:val="00810B17"/>
    <w:rsid w:val="00813181"/>
    <w:rsid w:val="008138CE"/>
    <w:rsid w:val="00815827"/>
    <w:rsid w:val="00816813"/>
    <w:rsid w:val="00816AEF"/>
    <w:rsid w:val="00817675"/>
    <w:rsid w:val="00817775"/>
    <w:rsid w:val="00821A82"/>
    <w:rsid w:val="00822284"/>
    <w:rsid w:val="008227FE"/>
    <w:rsid w:val="0082315E"/>
    <w:rsid w:val="00824556"/>
    <w:rsid w:val="00824B2E"/>
    <w:rsid w:val="00825B9C"/>
    <w:rsid w:val="00826008"/>
    <w:rsid w:val="0082741F"/>
    <w:rsid w:val="00827A1F"/>
    <w:rsid w:val="00827C52"/>
    <w:rsid w:val="00831159"/>
    <w:rsid w:val="00831E0F"/>
    <w:rsid w:val="008323BD"/>
    <w:rsid w:val="008371E8"/>
    <w:rsid w:val="0083746A"/>
    <w:rsid w:val="00837945"/>
    <w:rsid w:val="008405FC"/>
    <w:rsid w:val="00841A20"/>
    <w:rsid w:val="008440CF"/>
    <w:rsid w:val="0084439F"/>
    <w:rsid w:val="00844E6F"/>
    <w:rsid w:val="00845B76"/>
    <w:rsid w:val="00845CEE"/>
    <w:rsid w:val="0084716A"/>
    <w:rsid w:val="00850C53"/>
    <w:rsid w:val="00851380"/>
    <w:rsid w:val="00851647"/>
    <w:rsid w:val="008517CD"/>
    <w:rsid w:val="008517F9"/>
    <w:rsid w:val="00851B09"/>
    <w:rsid w:val="00852BD7"/>
    <w:rsid w:val="00852D0F"/>
    <w:rsid w:val="00854527"/>
    <w:rsid w:val="008548FA"/>
    <w:rsid w:val="00855017"/>
    <w:rsid w:val="008566BF"/>
    <w:rsid w:val="00856C2F"/>
    <w:rsid w:val="0086086D"/>
    <w:rsid w:val="008617C5"/>
    <w:rsid w:val="00861AC9"/>
    <w:rsid w:val="00861CC3"/>
    <w:rsid w:val="00862A73"/>
    <w:rsid w:val="00865F57"/>
    <w:rsid w:val="00872AD7"/>
    <w:rsid w:val="0087379F"/>
    <w:rsid w:val="00874935"/>
    <w:rsid w:val="00874AE6"/>
    <w:rsid w:val="008752A9"/>
    <w:rsid w:val="00876653"/>
    <w:rsid w:val="00877152"/>
    <w:rsid w:val="0087781E"/>
    <w:rsid w:val="008779FA"/>
    <w:rsid w:val="00880240"/>
    <w:rsid w:val="00880783"/>
    <w:rsid w:val="00880DD2"/>
    <w:rsid w:val="00881382"/>
    <w:rsid w:val="00881C15"/>
    <w:rsid w:val="00882664"/>
    <w:rsid w:val="008839E2"/>
    <w:rsid w:val="00884B67"/>
    <w:rsid w:val="00885870"/>
    <w:rsid w:val="00886179"/>
    <w:rsid w:val="00886282"/>
    <w:rsid w:val="00886360"/>
    <w:rsid w:val="00886DEA"/>
    <w:rsid w:val="008872A6"/>
    <w:rsid w:val="00887902"/>
    <w:rsid w:val="00890082"/>
    <w:rsid w:val="008902D4"/>
    <w:rsid w:val="008910EE"/>
    <w:rsid w:val="00891190"/>
    <w:rsid w:val="00891927"/>
    <w:rsid w:val="008919A4"/>
    <w:rsid w:val="008919C3"/>
    <w:rsid w:val="0089343A"/>
    <w:rsid w:val="0089347E"/>
    <w:rsid w:val="00895440"/>
    <w:rsid w:val="008978D9"/>
    <w:rsid w:val="008A072A"/>
    <w:rsid w:val="008A106F"/>
    <w:rsid w:val="008A36B8"/>
    <w:rsid w:val="008A3714"/>
    <w:rsid w:val="008A4055"/>
    <w:rsid w:val="008A4706"/>
    <w:rsid w:val="008A5731"/>
    <w:rsid w:val="008A7215"/>
    <w:rsid w:val="008A7836"/>
    <w:rsid w:val="008B02D1"/>
    <w:rsid w:val="008B0CCA"/>
    <w:rsid w:val="008B1A2D"/>
    <w:rsid w:val="008B595E"/>
    <w:rsid w:val="008B5DBE"/>
    <w:rsid w:val="008B5E74"/>
    <w:rsid w:val="008B6522"/>
    <w:rsid w:val="008C1FC5"/>
    <w:rsid w:val="008C48A6"/>
    <w:rsid w:val="008C6E2D"/>
    <w:rsid w:val="008C7D02"/>
    <w:rsid w:val="008D0106"/>
    <w:rsid w:val="008D0740"/>
    <w:rsid w:val="008D108A"/>
    <w:rsid w:val="008D20BB"/>
    <w:rsid w:val="008D2A89"/>
    <w:rsid w:val="008D2E1A"/>
    <w:rsid w:val="008D2FF3"/>
    <w:rsid w:val="008D4556"/>
    <w:rsid w:val="008D4C34"/>
    <w:rsid w:val="008D5011"/>
    <w:rsid w:val="008D53E9"/>
    <w:rsid w:val="008D610F"/>
    <w:rsid w:val="008D6398"/>
    <w:rsid w:val="008D7130"/>
    <w:rsid w:val="008E080D"/>
    <w:rsid w:val="008E166C"/>
    <w:rsid w:val="008E1FFC"/>
    <w:rsid w:val="008E3022"/>
    <w:rsid w:val="008E4A94"/>
    <w:rsid w:val="008E5334"/>
    <w:rsid w:val="008E655F"/>
    <w:rsid w:val="008E670B"/>
    <w:rsid w:val="008E6F87"/>
    <w:rsid w:val="008E7351"/>
    <w:rsid w:val="008E787E"/>
    <w:rsid w:val="008F0AE6"/>
    <w:rsid w:val="008F0ED6"/>
    <w:rsid w:val="008F293B"/>
    <w:rsid w:val="008F4FF4"/>
    <w:rsid w:val="008F5288"/>
    <w:rsid w:val="008F610E"/>
    <w:rsid w:val="008F7BF9"/>
    <w:rsid w:val="00900030"/>
    <w:rsid w:val="00900766"/>
    <w:rsid w:val="009010A3"/>
    <w:rsid w:val="00901170"/>
    <w:rsid w:val="009033D0"/>
    <w:rsid w:val="009042B3"/>
    <w:rsid w:val="009042D4"/>
    <w:rsid w:val="009048C8"/>
    <w:rsid w:val="00905131"/>
    <w:rsid w:val="00907408"/>
    <w:rsid w:val="009129A5"/>
    <w:rsid w:val="00912D2F"/>
    <w:rsid w:val="009138FE"/>
    <w:rsid w:val="00914197"/>
    <w:rsid w:val="00916271"/>
    <w:rsid w:val="00916474"/>
    <w:rsid w:val="009165A6"/>
    <w:rsid w:val="00916882"/>
    <w:rsid w:val="00916E29"/>
    <w:rsid w:val="00920B37"/>
    <w:rsid w:val="009218ED"/>
    <w:rsid w:val="009235E4"/>
    <w:rsid w:val="0092380A"/>
    <w:rsid w:val="00923C84"/>
    <w:rsid w:val="00924442"/>
    <w:rsid w:val="00925A79"/>
    <w:rsid w:val="0092641F"/>
    <w:rsid w:val="0092659C"/>
    <w:rsid w:val="00927571"/>
    <w:rsid w:val="00927670"/>
    <w:rsid w:val="00931465"/>
    <w:rsid w:val="00931BF7"/>
    <w:rsid w:val="009324D9"/>
    <w:rsid w:val="0093256B"/>
    <w:rsid w:val="00933077"/>
    <w:rsid w:val="009333AA"/>
    <w:rsid w:val="00934530"/>
    <w:rsid w:val="00935C04"/>
    <w:rsid w:val="009367A2"/>
    <w:rsid w:val="0093717F"/>
    <w:rsid w:val="009374F4"/>
    <w:rsid w:val="00937810"/>
    <w:rsid w:val="00940E4F"/>
    <w:rsid w:val="00941467"/>
    <w:rsid w:val="00943064"/>
    <w:rsid w:val="00943066"/>
    <w:rsid w:val="00943635"/>
    <w:rsid w:val="00943819"/>
    <w:rsid w:val="0094580A"/>
    <w:rsid w:val="00945B9B"/>
    <w:rsid w:val="00946CF7"/>
    <w:rsid w:val="00950239"/>
    <w:rsid w:val="00951668"/>
    <w:rsid w:val="00951E65"/>
    <w:rsid w:val="00952EB4"/>
    <w:rsid w:val="0095393B"/>
    <w:rsid w:val="00953DC3"/>
    <w:rsid w:val="00956148"/>
    <w:rsid w:val="009563B1"/>
    <w:rsid w:val="0095641C"/>
    <w:rsid w:val="00956A49"/>
    <w:rsid w:val="0095744E"/>
    <w:rsid w:val="009609E1"/>
    <w:rsid w:val="00960A7D"/>
    <w:rsid w:val="009613AD"/>
    <w:rsid w:val="009632FA"/>
    <w:rsid w:val="0096335E"/>
    <w:rsid w:val="009637A8"/>
    <w:rsid w:val="00963A05"/>
    <w:rsid w:val="00964501"/>
    <w:rsid w:val="00967274"/>
    <w:rsid w:val="0096737B"/>
    <w:rsid w:val="009675A8"/>
    <w:rsid w:val="00967BDE"/>
    <w:rsid w:val="00971398"/>
    <w:rsid w:val="00971BBC"/>
    <w:rsid w:val="00972404"/>
    <w:rsid w:val="00974012"/>
    <w:rsid w:val="00975D7D"/>
    <w:rsid w:val="00976171"/>
    <w:rsid w:val="009764EE"/>
    <w:rsid w:val="00976E1A"/>
    <w:rsid w:val="009778BD"/>
    <w:rsid w:val="00977A34"/>
    <w:rsid w:val="00977D94"/>
    <w:rsid w:val="00977FC9"/>
    <w:rsid w:val="0098217F"/>
    <w:rsid w:val="00982288"/>
    <w:rsid w:val="00982386"/>
    <w:rsid w:val="00982427"/>
    <w:rsid w:val="0098425B"/>
    <w:rsid w:val="009843C5"/>
    <w:rsid w:val="00984AFD"/>
    <w:rsid w:val="0098518C"/>
    <w:rsid w:val="00985861"/>
    <w:rsid w:val="00986497"/>
    <w:rsid w:val="00986A3E"/>
    <w:rsid w:val="00990CAE"/>
    <w:rsid w:val="00990D13"/>
    <w:rsid w:val="00990E34"/>
    <w:rsid w:val="00991B02"/>
    <w:rsid w:val="00991C43"/>
    <w:rsid w:val="00991E9B"/>
    <w:rsid w:val="00992039"/>
    <w:rsid w:val="00992AB0"/>
    <w:rsid w:val="00992D2D"/>
    <w:rsid w:val="00992D9D"/>
    <w:rsid w:val="0099305F"/>
    <w:rsid w:val="00993944"/>
    <w:rsid w:val="00993E11"/>
    <w:rsid w:val="009953E9"/>
    <w:rsid w:val="0099545B"/>
    <w:rsid w:val="0099681D"/>
    <w:rsid w:val="009A06F4"/>
    <w:rsid w:val="009A0E02"/>
    <w:rsid w:val="009A2D58"/>
    <w:rsid w:val="009A2E20"/>
    <w:rsid w:val="009A397D"/>
    <w:rsid w:val="009A7852"/>
    <w:rsid w:val="009B06BE"/>
    <w:rsid w:val="009B1B73"/>
    <w:rsid w:val="009B1CFB"/>
    <w:rsid w:val="009B26CB"/>
    <w:rsid w:val="009B3E3F"/>
    <w:rsid w:val="009B71D9"/>
    <w:rsid w:val="009C05A8"/>
    <w:rsid w:val="009C06E0"/>
    <w:rsid w:val="009C0D70"/>
    <w:rsid w:val="009C0F5B"/>
    <w:rsid w:val="009C2022"/>
    <w:rsid w:val="009C2593"/>
    <w:rsid w:val="009C263A"/>
    <w:rsid w:val="009C2EC9"/>
    <w:rsid w:val="009C305C"/>
    <w:rsid w:val="009C564F"/>
    <w:rsid w:val="009C5807"/>
    <w:rsid w:val="009C781B"/>
    <w:rsid w:val="009C7CD4"/>
    <w:rsid w:val="009D1E9F"/>
    <w:rsid w:val="009D2048"/>
    <w:rsid w:val="009D204F"/>
    <w:rsid w:val="009D2FC7"/>
    <w:rsid w:val="009D3A32"/>
    <w:rsid w:val="009D413D"/>
    <w:rsid w:val="009D46A6"/>
    <w:rsid w:val="009D5F20"/>
    <w:rsid w:val="009D6C17"/>
    <w:rsid w:val="009D74CE"/>
    <w:rsid w:val="009D7A24"/>
    <w:rsid w:val="009E1FED"/>
    <w:rsid w:val="009E2203"/>
    <w:rsid w:val="009E2424"/>
    <w:rsid w:val="009E2D37"/>
    <w:rsid w:val="009E30A8"/>
    <w:rsid w:val="009E40D5"/>
    <w:rsid w:val="009E4310"/>
    <w:rsid w:val="009E51D3"/>
    <w:rsid w:val="009E57E0"/>
    <w:rsid w:val="009E6568"/>
    <w:rsid w:val="009F0636"/>
    <w:rsid w:val="009F195D"/>
    <w:rsid w:val="009F2235"/>
    <w:rsid w:val="009F3DE8"/>
    <w:rsid w:val="009F5217"/>
    <w:rsid w:val="009F522B"/>
    <w:rsid w:val="009F57F4"/>
    <w:rsid w:val="009F5914"/>
    <w:rsid w:val="009F5EA9"/>
    <w:rsid w:val="009F7742"/>
    <w:rsid w:val="00A009FF"/>
    <w:rsid w:val="00A00B9A"/>
    <w:rsid w:val="00A013CB"/>
    <w:rsid w:val="00A02002"/>
    <w:rsid w:val="00A0212E"/>
    <w:rsid w:val="00A02354"/>
    <w:rsid w:val="00A03170"/>
    <w:rsid w:val="00A033ED"/>
    <w:rsid w:val="00A03846"/>
    <w:rsid w:val="00A043C5"/>
    <w:rsid w:val="00A0539E"/>
    <w:rsid w:val="00A0581B"/>
    <w:rsid w:val="00A0749E"/>
    <w:rsid w:val="00A07E4A"/>
    <w:rsid w:val="00A100B5"/>
    <w:rsid w:val="00A103B7"/>
    <w:rsid w:val="00A105E2"/>
    <w:rsid w:val="00A10E08"/>
    <w:rsid w:val="00A1139E"/>
    <w:rsid w:val="00A12676"/>
    <w:rsid w:val="00A133A3"/>
    <w:rsid w:val="00A13E7A"/>
    <w:rsid w:val="00A154C4"/>
    <w:rsid w:val="00A167C1"/>
    <w:rsid w:val="00A172B7"/>
    <w:rsid w:val="00A20897"/>
    <w:rsid w:val="00A20E0B"/>
    <w:rsid w:val="00A22524"/>
    <w:rsid w:val="00A23C44"/>
    <w:rsid w:val="00A23C6D"/>
    <w:rsid w:val="00A23C9D"/>
    <w:rsid w:val="00A24216"/>
    <w:rsid w:val="00A25CE4"/>
    <w:rsid w:val="00A269B5"/>
    <w:rsid w:val="00A26BC7"/>
    <w:rsid w:val="00A3307E"/>
    <w:rsid w:val="00A3360C"/>
    <w:rsid w:val="00A3400F"/>
    <w:rsid w:val="00A342F1"/>
    <w:rsid w:val="00A3524A"/>
    <w:rsid w:val="00A35661"/>
    <w:rsid w:val="00A359CB"/>
    <w:rsid w:val="00A4448D"/>
    <w:rsid w:val="00A4464C"/>
    <w:rsid w:val="00A450D5"/>
    <w:rsid w:val="00A461EE"/>
    <w:rsid w:val="00A47341"/>
    <w:rsid w:val="00A47B5D"/>
    <w:rsid w:val="00A47D25"/>
    <w:rsid w:val="00A47E11"/>
    <w:rsid w:val="00A50251"/>
    <w:rsid w:val="00A516BF"/>
    <w:rsid w:val="00A54742"/>
    <w:rsid w:val="00A54C79"/>
    <w:rsid w:val="00A55684"/>
    <w:rsid w:val="00A55E43"/>
    <w:rsid w:val="00A56179"/>
    <w:rsid w:val="00A5724E"/>
    <w:rsid w:val="00A57C9B"/>
    <w:rsid w:val="00A60013"/>
    <w:rsid w:val="00A61297"/>
    <w:rsid w:val="00A62688"/>
    <w:rsid w:val="00A62B37"/>
    <w:rsid w:val="00A630C4"/>
    <w:rsid w:val="00A6391B"/>
    <w:rsid w:val="00A64DF1"/>
    <w:rsid w:val="00A64F7B"/>
    <w:rsid w:val="00A6562F"/>
    <w:rsid w:val="00A6596E"/>
    <w:rsid w:val="00A6649D"/>
    <w:rsid w:val="00A66809"/>
    <w:rsid w:val="00A66FB9"/>
    <w:rsid w:val="00A71204"/>
    <w:rsid w:val="00A7374C"/>
    <w:rsid w:val="00A73C94"/>
    <w:rsid w:val="00A74229"/>
    <w:rsid w:val="00A76089"/>
    <w:rsid w:val="00A763C6"/>
    <w:rsid w:val="00A77CE0"/>
    <w:rsid w:val="00A77EE0"/>
    <w:rsid w:val="00A8038A"/>
    <w:rsid w:val="00A8143B"/>
    <w:rsid w:val="00A8315B"/>
    <w:rsid w:val="00A843CC"/>
    <w:rsid w:val="00A8525C"/>
    <w:rsid w:val="00A8538D"/>
    <w:rsid w:val="00A8582B"/>
    <w:rsid w:val="00A85AF7"/>
    <w:rsid w:val="00A85D7D"/>
    <w:rsid w:val="00A877B1"/>
    <w:rsid w:val="00A9008F"/>
    <w:rsid w:val="00A912F2"/>
    <w:rsid w:val="00A94C0E"/>
    <w:rsid w:val="00A95D08"/>
    <w:rsid w:val="00A9639C"/>
    <w:rsid w:val="00A9738E"/>
    <w:rsid w:val="00AA007D"/>
    <w:rsid w:val="00AA15D0"/>
    <w:rsid w:val="00AA27A6"/>
    <w:rsid w:val="00AA2897"/>
    <w:rsid w:val="00AA2F1B"/>
    <w:rsid w:val="00AA32C2"/>
    <w:rsid w:val="00AA39B1"/>
    <w:rsid w:val="00AA42D0"/>
    <w:rsid w:val="00AA5269"/>
    <w:rsid w:val="00AA5498"/>
    <w:rsid w:val="00AA6548"/>
    <w:rsid w:val="00AA7DA5"/>
    <w:rsid w:val="00AB19A8"/>
    <w:rsid w:val="00AB1A07"/>
    <w:rsid w:val="00AB1E5E"/>
    <w:rsid w:val="00AB21D5"/>
    <w:rsid w:val="00AB24AB"/>
    <w:rsid w:val="00AB3C38"/>
    <w:rsid w:val="00AB4200"/>
    <w:rsid w:val="00AB7372"/>
    <w:rsid w:val="00AB7419"/>
    <w:rsid w:val="00AB78A4"/>
    <w:rsid w:val="00AB7CB2"/>
    <w:rsid w:val="00AC07C6"/>
    <w:rsid w:val="00AC0D45"/>
    <w:rsid w:val="00AC12A1"/>
    <w:rsid w:val="00AC2432"/>
    <w:rsid w:val="00AC2B9F"/>
    <w:rsid w:val="00AC2E0E"/>
    <w:rsid w:val="00AC31AC"/>
    <w:rsid w:val="00AC3616"/>
    <w:rsid w:val="00AC4772"/>
    <w:rsid w:val="00AC5A7B"/>
    <w:rsid w:val="00AC6C5A"/>
    <w:rsid w:val="00AC6EF5"/>
    <w:rsid w:val="00AD1C5E"/>
    <w:rsid w:val="00AD1DA6"/>
    <w:rsid w:val="00AD364B"/>
    <w:rsid w:val="00AD3AC8"/>
    <w:rsid w:val="00AD3F76"/>
    <w:rsid w:val="00AD5D31"/>
    <w:rsid w:val="00AD6A12"/>
    <w:rsid w:val="00AD6B14"/>
    <w:rsid w:val="00AD6D31"/>
    <w:rsid w:val="00AD7139"/>
    <w:rsid w:val="00AD7507"/>
    <w:rsid w:val="00AE0091"/>
    <w:rsid w:val="00AE07B6"/>
    <w:rsid w:val="00AE0AA6"/>
    <w:rsid w:val="00AE136B"/>
    <w:rsid w:val="00AE205E"/>
    <w:rsid w:val="00AE22DC"/>
    <w:rsid w:val="00AE4247"/>
    <w:rsid w:val="00AE4660"/>
    <w:rsid w:val="00AE5DFD"/>
    <w:rsid w:val="00AE7225"/>
    <w:rsid w:val="00AF0577"/>
    <w:rsid w:val="00AF0C1E"/>
    <w:rsid w:val="00AF12F8"/>
    <w:rsid w:val="00AF3CC3"/>
    <w:rsid w:val="00AF4593"/>
    <w:rsid w:val="00AF4BE6"/>
    <w:rsid w:val="00AF5EB8"/>
    <w:rsid w:val="00AF5F47"/>
    <w:rsid w:val="00AF660E"/>
    <w:rsid w:val="00AF6A03"/>
    <w:rsid w:val="00AF6C7B"/>
    <w:rsid w:val="00B01574"/>
    <w:rsid w:val="00B0231D"/>
    <w:rsid w:val="00B02B4D"/>
    <w:rsid w:val="00B04AF3"/>
    <w:rsid w:val="00B056F4"/>
    <w:rsid w:val="00B06471"/>
    <w:rsid w:val="00B06B30"/>
    <w:rsid w:val="00B07591"/>
    <w:rsid w:val="00B10EEE"/>
    <w:rsid w:val="00B112BD"/>
    <w:rsid w:val="00B1203E"/>
    <w:rsid w:val="00B12285"/>
    <w:rsid w:val="00B1272D"/>
    <w:rsid w:val="00B12ACC"/>
    <w:rsid w:val="00B12C4B"/>
    <w:rsid w:val="00B13049"/>
    <w:rsid w:val="00B13921"/>
    <w:rsid w:val="00B145F5"/>
    <w:rsid w:val="00B179AC"/>
    <w:rsid w:val="00B17EC5"/>
    <w:rsid w:val="00B2109C"/>
    <w:rsid w:val="00B2235E"/>
    <w:rsid w:val="00B234F1"/>
    <w:rsid w:val="00B2431D"/>
    <w:rsid w:val="00B24476"/>
    <w:rsid w:val="00B24EFD"/>
    <w:rsid w:val="00B257EC"/>
    <w:rsid w:val="00B25F19"/>
    <w:rsid w:val="00B274CB"/>
    <w:rsid w:val="00B30AEF"/>
    <w:rsid w:val="00B30BD4"/>
    <w:rsid w:val="00B30D36"/>
    <w:rsid w:val="00B31129"/>
    <w:rsid w:val="00B32F5D"/>
    <w:rsid w:val="00B33869"/>
    <w:rsid w:val="00B33DF0"/>
    <w:rsid w:val="00B3643D"/>
    <w:rsid w:val="00B36DEC"/>
    <w:rsid w:val="00B40A0A"/>
    <w:rsid w:val="00B40DCB"/>
    <w:rsid w:val="00B4204F"/>
    <w:rsid w:val="00B42148"/>
    <w:rsid w:val="00B42DFD"/>
    <w:rsid w:val="00B435AF"/>
    <w:rsid w:val="00B435C3"/>
    <w:rsid w:val="00B45A30"/>
    <w:rsid w:val="00B45EE4"/>
    <w:rsid w:val="00B46590"/>
    <w:rsid w:val="00B5101C"/>
    <w:rsid w:val="00B512E9"/>
    <w:rsid w:val="00B51ED1"/>
    <w:rsid w:val="00B5432C"/>
    <w:rsid w:val="00B54398"/>
    <w:rsid w:val="00B54FD3"/>
    <w:rsid w:val="00B55663"/>
    <w:rsid w:val="00B563BC"/>
    <w:rsid w:val="00B567F7"/>
    <w:rsid w:val="00B6225D"/>
    <w:rsid w:val="00B62296"/>
    <w:rsid w:val="00B63EBD"/>
    <w:rsid w:val="00B64EA9"/>
    <w:rsid w:val="00B66342"/>
    <w:rsid w:val="00B675ED"/>
    <w:rsid w:val="00B67795"/>
    <w:rsid w:val="00B67BAB"/>
    <w:rsid w:val="00B7093A"/>
    <w:rsid w:val="00B71597"/>
    <w:rsid w:val="00B722B9"/>
    <w:rsid w:val="00B72791"/>
    <w:rsid w:val="00B730DC"/>
    <w:rsid w:val="00B731DD"/>
    <w:rsid w:val="00B73210"/>
    <w:rsid w:val="00B73977"/>
    <w:rsid w:val="00B73C6E"/>
    <w:rsid w:val="00B74D02"/>
    <w:rsid w:val="00B75478"/>
    <w:rsid w:val="00B7577E"/>
    <w:rsid w:val="00B76471"/>
    <w:rsid w:val="00B76AC9"/>
    <w:rsid w:val="00B76D5B"/>
    <w:rsid w:val="00B77E13"/>
    <w:rsid w:val="00B803F5"/>
    <w:rsid w:val="00B80620"/>
    <w:rsid w:val="00B80A61"/>
    <w:rsid w:val="00B80C8E"/>
    <w:rsid w:val="00B8196D"/>
    <w:rsid w:val="00B81C63"/>
    <w:rsid w:val="00B83B51"/>
    <w:rsid w:val="00B83F81"/>
    <w:rsid w:val="00B84703"/>
    <w:rsid w:val="00B86567"/>
    <w:rsid w:val="00B868F5"/>
    <w:rsid w:val="00B86965"/>
    <w:rsid w:val="00B87630"/>
    <w:rsid w:val="00B87792"/>
    <w:rsid w:val="00B9097D"/>
    <w:rsid w:val="00B90D6A"/>
    <w:rsid w:val="00B90DEA"/>
    <w:rsid w:val="00B91CFB"/>
    <w:rsid w:val="00B94C09"/>
    <w:rsid w:val="00B951A7"/>
    <w:rsid w:val="00B95C21"/>
    <w:rsid w:val="00B963BE"/>
    <w:rsid w:val="00B9663A"/>
    <w:rsid w:val="00BA255D"/>
    <w:rsid w:val="00BA3498"/>
    <w:rsid w:val="00BA3C7A"/>
    <w:rsid w:val="00BA3E13"/>
    <w:rsid w:val="00BA41C7"/>
    <w:rsid w:val="00BA6A81"/>
    <w:rsid w:val="00BB08DD"/>
    <w:rsid w:val="00BB0D26"/>
    <w:rsid w:val="00BB5864"/>
    <w:rsid w:val="00BB62F0"/>
    <w:rsid w:val="00BB6911"/>
    <w:rsid w:val="00BC071B"/>
    <w:rsid w:val="00BC183D"/>
    <w:rsid w:val="00BC2365"/>
    <w:rsid w:val="00BC2D8A"/>
    <w:rsid w:val="00BC2EAC"/>
    <w:rsid w:val="00BC34A9"/>
    <w:rsid w:val="00BC4D64"/>
    <w:rsid w:val="00BC6448"/>
    <w:rsid w:val="00BC6558"/>
    <w:rsid w:val="00BC7118"/>
    <w:rsid w:val="00BC76AD"/>
    <w:rsid w:val="00BC7D77"/>
    <w:rsid w:val="00BD000E"/>
    <w:rsid w:val="00BD0126"/>
    <w:rsid w:val="00BD045B"/>
    <w:rsid w:val="00BD27FA"/>
    <w:rsid w:val="00BD28DC"/>
    <w:rsid w:val="00BD5908"/>
    <w:rsid w:val="00BD5F65"/>
    <w:rsid w:val="00BE0B16"/>
    <w:rsid w:val="00BE1231"/>
    <w:rsid w:val="00BE1AF8"/>
    <w:rsid w:val="00BE30EC"/>
    <w:rsid w:val="00BE3C6D"/>
    <w:rsid w:val="00BF04E4"/>
    <w:rsid w:val="00BF1178"/>
    <w:rsid w:val="00BF2697"/>
    <w:rsid w:val="00BF271D"/>
    <w:rsid w:val="00BF394E"/>
    <w:rsid w:val="00BF3CA1"/>
    <w:rsid w:val="00BF4024"/>
    <w:rsid w:val="00BF4039"/>
    <w:rsid w:val="00BF4441"/>
    <w:rsid w:val="00BF44CE"/>
    <w:rsid w:val="00BF564D"/>
    <w:rsid w:val="00BF7377"/>
    <w:rsid w:val="00C00532"/>
    <w:rsid w:val="00C00F47"/>
    <w:rsid w:val="00C0105E"/>
    <w:rsid w:val="00C01B83"/>
    <w:rsid w:val="00C05F8C"/>
    <w:rsid w:val="00C06960"/>
    <w:rsid w:val="00C108A0"/>
    <w:rsid w:val="00C12A52"/>
    <w:rsid w:val="00C13488"/>
    <w:rsid w:val="00C1587B"/>
    <w:rsid w:val="00C15C8B"/>
    <w:rsid w:val="00C17395"/>
    <w:rsid w:val="00C17DA4"/>
    <w:rsid w:val="00C203D8"/>
    <w:rsid w:val="00C20A04"/>
    <w:rsid w:val="00C20B4C"/>
    <w:rsid w:val="00C22C27"/>
    <w:rsid w:val="00C22D71"/>
    <w:rsid w:val="00C238C4"/>
    <w:rsid w:val="00C24C81"/>
    <w:rsid w:val="00C24D02"/>
    <w:rsid w:val="00C264A0"/>
    <w:rsid w:val="00C300D7"/>
    <w:rsid w:val="00C3158D"/>
    <w:rsid w:val="00C321D5"/>
    <w:rsid w:val="00C33E5A"/>
    <w:rsid w:val="00C33F7B"/>
    <w:rsid w:val="00C33F80"/>
    <w:rsid w:val="00C343C6"/>
    <w:rsid w:val="00C34FF9"/>
    <w:rsid w:val="00C350A6"/>
    <w:rsid w:val="00C369E9"/>
    <w:rsid w:val="00C36DFA"/>
    <w:rsid w:val="00C37785"/>
    <w:rsid w:val="00C41A28"/>
    <w:rsid w:val="00C43446"/>
    <w:rsid w:val="00C43961"/>
    <w:rsid w:val="00C441F1"/>
    <w:rsid w:val="00C45095"/>
    <w:rsid w:val="00C45C3D"/>
    <w:rsid w:val="00C46346"/>
    <w:rsid w:val="00C466CA"/>
    <w:rsid w:val="00C470B4"/>
    <w:rsid w:val="00C50687"/>
    <w:rsid w:val="00C514E8"/>
    <w:rsid w:val="00C51591"/>
    <w:rsid w:val="00C521D7"/>
    <w:rsid w:val="00C53C92"/>
    <w:rsid w:val="00C5427F"/>
    <w:rsid w:val="00C548EB"/>
    <w:rsid w:val="00C54B7D"/>
    <w:rsid w:val="00C54D1A"/>
    <w:rsid w:val="00C54F4F"/>
    <w:rsid w:val="00C575D2"/>
    <w:rsid w:val="00C600F9"/>
    <w:rsid w:val="00C60B49"/>
    <w:rsid w:val="00C61B02"/>
    <w:rsid w:val="00C61B0F"/>
    <w:rsid w:val="00C62E97"/>
    <w:rsid w:val="00C62F2B"/>
    <w:rsid w:val="00C63838"/>
    <w:rsid w:val="00C63B59"/>
    <w:rsid w:val="00C64385"/>
    <w:rsid w:val="00C6452F"/>
    <w:rsid w:val="00C64841"/>
    <w:rsid w:val="00C65548"/>
    <w:rsid w:val="00C65872"/>
    <w:rsid w:val="00C66A97"/>
    <w:rsid w:val="00C6739B"/>
    <w:rsid w:val="00C67647"/>
    <w:rsid w:val="00C706B7"/>
    <w:rsid w:val="00C74167"/>
    <w:rsid w:val="00C74975"/>
    <w:rsid w:val="00C76482"/>
    <w:rsid w:val="00C776D9"/>
    <w:rsid w:val="00C814CE"/>
    <w:rsid w:val="00C83418"/>
    <w:rsid w:val="00C83B9D"/>
    <w:rsid w:val="00C84D69"/>
    <w:rsid w:val="00C84FA7"/>
    <w:rsid w:val="00C911D0"/>
    <w:rsid w:val="00C92150"/>
    <w:rsid w:val="00C92261"/>
    <w:rsid w:val="00C927C7"/>
    <w:rsid w:val="00C93AFC"/>
    <w:rsid w:val="00CA1800"/>
    <w:rsid w:val="00CA18EA"/>
    <w:rsid w:val="00CA1D47"/>
    <w:rsid w:val="00CA1EE8"/>
    <w:rsid w:val="00CA231D"/>
    <w:rsid w:val="00CA2879"/>
    <w:rsid w:val="00CA3956"/>
    <w:rsid w:val="00CA3A45"/>
    <w:rsid w:val="00CA3AB3"/>
    <w:rsid w:val="00CA4CF7"/>
    <w:rsid w:val="00CA6B4F"/>
    <w:rsid w:val="00CB1034"/>
    <w:rsid w:val="00CB1570"/>
    <w:rsid w:val="00CB159C"/>
    <w:rsid w:val="00CB1C55"/>
    <w:rsid w:val="00CB2295"/>
    <w:rsid w:val="00CB34B4"/>
    <w:rsid w:val="00CB35FD"/>
    <w:rsid w:val="00CB4A32"/>
    <w:rsid w:val="00CB4D7B"/>
    <w:rsid w:val="00CB5B75"/>
    <w:rsid w:val="00CB6A0A"/>
    <w:rsid w:val="00CC001E"/>
    <w:rsid w:val="00CC11A6"/>
    <w:rsid w:val="00CC3EBA"/>
    <w:rsid w:val="00CC59E9"/>
    <w:rsid w:val="00CC5AE2"/>
    <w:rsid w:val="00CC5BED"/>
    <w:rsid w:val="00CC666C"/>
    <w:rsid w:val="00CD0D64"/>
    <w:rsid w:val="00CD0E49"/>
    <w:rsid w:val="00CD2BB3"/>
    <w:rsid w:val="00CD2C04"/>
    <w:rsid w:val="00CD36F9"/>
    <w:rsid w:val="00CD41D4"/>
    <w:rsid w:val="00CD6DC1"/>
    <w:rsid w:val="00CD778C"/>
    <w:rsid w:val="00CE0D08"/>
    <w:rsid w:val="00CE0F09"/>
    <w:rsid w:val="00CE26CA"/>
    <w:rsid w:val="00CE2847"/>
    <w:rsid w:val="00CE2DA5"/>
    <w:rsid w:val="00CE35B3"/>
    <w:rsid w:val="00CE502C"/>
    <w:rsid w:val="00CE5B23"/>
    <w:rsid w:val="00CE676E"/>
    <w:rsid w:val="00CE73F1"/>
    <w:rsid w:val="00CE770F"/>
    <w:rsid w:val="00CF11D3"/>
    <w:rsid w:val="00CF1381"/>
    <w:rsid w:val="00CF1407"/>
    <w:rsid w:val="00CF1D92"/>
    <w:rsid w:val="00CF258D"/>
    <w:rsid w:val="00CF25EF"/>
    <w:rsid w:val="00CF2B15"/>
    <w:rsid w:val="00CF38D7"/>
    <w:rsid w:val="00CF5F78"/>
    <w:rsid w:val="00CF609C"/>
    <w:rsid w:val="00CF7458"/>
    <w:rsid w:val="00CF75C1"/>
    <w:rsid w:val="00D00DB1"/>
    <w:rsid w:val="00D01B2A"/>
    <w:rsid w:val="00D02D0E"/>
    <w:rsid w:val="00D03E1C"/>
    <w:rsid w:val="00D057C7"/>
    <w:rsid w:val="00D05DBF"/>
    <w:rsid w:val="00D06E4C"/>
    <w:rsid w:val="00D0728B"/>
    <w:rsid w:val="00D0762F"/>
    <w:rsid w:val="00D07688"/>
    <w:rsid w:val="00D12877"/>
    <w:rsid w:val="00D128B8"/>
    <w:rsid w:val="00D12AD5"/>
    <w:rsid w:val="00D12E4F"/>
    <w:rsid w:val="00D1306E"/>
    <w:rsid w:val="00D1452C"/>
    <w:rsid w:val="00D21005"/>
    <w:rsid w:val="00D2195A"/>
    <w:rsid w:val="00D21F8E"/>
    <w:rsid w:val="00D22D76"/>
    <w:rsid w:val="00D22ED5"/>
    <w:rsid w:val="00D2471D"/>
    <w:rsid w:val="00D24F6E"/>
    <w:rsid w:val="00D25387"/>
    <w:rsid w:val="00D2613E"/>
    <w:rsid w:val="00D2657D"/>
    <w:rsid w:val="00D26C5A"/>
    <w:rsid w:val="00D27398"/>
    <w:rsid w:val="00D27414"/>
    <w:rsid w:val="00D27A90"/>
    <w:rsid w:val="00D304D7"/>
    <w:rsid w:val="00D30ADB"/>
    <w:rsid w:val="00D32498"/>
    <w:rsid w:val="00D324C4"/>
    <w:rsid w:val="00D33301"/>
    <w:rsid w:val="00D33C04"/>
    <w:rsid w:val="00D340B6"/>
    <w:rsid w:val="00D349D3"/>
    <w:rsid w:val="00D34CF6"/>
    <w:rsid w:val="00D3593E"/>
    <w:rsid w:val="00D35BEA"/>
    <w:rsid w:val="00D3632A"/>
    <w:rsid w:val="00D36D1A"/>
    <w:rsid w:val="00D37C56"/>
    <w:rsid w:val="00D40011"/>
    <w:rsid w:val="00D40B8E"/>
    <w:rsid w:val="00D41611"/>
    <w:rsid w:val="00D423C6"/>
    <w:rsid w:val="00D4552C"/>
    <w:rsid w:val="00D45A6E"/>
    <w:rsid w:val="00D4668F"/>
    <w:rsid w:val="00D46E4E"/>
    <w:rsid w:val="00D50A68"/>
    <w:rsid w:val="00D53208"/>
    <w:rsid w:val="00D53265"/>
    <w:rsid w:val="00D5345B"/>
    <w:rsid w:val="00D541E9"/>
    <w:rsid w:val="00D545F2"/>
    <w:rsid w:val="00D55524"/>
    <w:rsid w:val="00D55A05"/>
    <w:rsid w:val="00D55AA8"/>
    <w:rsid w:val="00D55B83"/>
    <w:rsid w:val="00D57219"/>
    <w:rsid w:val="00D57537"/>
    <w:rsid w:val="00D60B31"/>
    <w:rsid w:val="00D60E04"/>
    <w:rsid w:val="00D61177"/>
    <w:rsid w:val="00D618F2"/>
    <w:rsid w:val="00D638BB"/>
    <w:rsid w:val="00D63C01"/>
    <w:rsid w:val="00D6431E"/>
    <w:rsid w:val="00D64589"/>
    <w:rsid w:val="00D664B0"/>
    <w:rsid w:val="00D668BB"/>
    <w:rsid w:val="00D66B39"/>
    <w:rsid w:val="00D70AD5"/>
    <w:rsid w:val="00D7188E"/>
    <w:rsid w:val="00D71980"/>
    <w:rsid w:val="00D71B45"/>
    <w:rsid w:val="00D72ECA"/>
    <w:rsid w:val="00D73DBE"/>
    <w:rsid w:val="00D73DE4"/>
    <w:rsid w:val="00D75C09"/>
    <w:rsid w:val="00D765CA"/>
    <w:rsid w:val="00D77D14"/>
    <w:rsid w:val="00D81896"/>
    <w:rsid w:val="00D8249C"/>
    <w:rsid w:val="00D83C4B"/>
    <w:rsid w:val="00D841AB"/>
    <w:rsid w:val="00D8435B"/>
    <w:rsid w:val="00D8519D"/>
    <w:rsid w:val="00D854DA"/>
    <w:rsid w:val="00D87044"/>
    <w:rsid w:val="00D9020C"/>
    <w:rsid w:val="00D905A5"/>
    <w:rsid w:val="00D92A53"/>
    <w:rsid w:val="00D92F70"/>
    <w:rsid w:val="00D941DC"/>
    <w:rsid w:val="00D945C8"/>
    <w:rsid w:val="00D952C1"/>
    <w:rsid w:val="00D957ED"/>
    <w:rsid w:val="00D95F02"/>
    <w:rsid w:val="00D97D67"/>
    <w:rsid w:val="00DA1931"/>
    <w:rsid w:val="00DA5088"/>
    <w:rsid w:val="00DA578D"/>
    <w:rsid w:val="00DA5827"/>
    <w:rsid w:val="00DA5A28"/>
    <w:rsid w:val="00DA5B4C"/>
    <w:rsid w:val="00DA62BC"/>
    <w:rsid w:val="00DA692E"/>
    <w:rsid w:val="00DA6EC0"/>
    <w:rsid w:val="00DA79BE"/>
    <w:rsid w:val="00DB1995"/>
    <w:rsid w:val="00DB273E"/>
    <w:rsid w:val="00DB279F"/>
    <w:rsid w:val="00DB39BF"/>
    <w:rsid w:val="00DB5991"/>
    <w:rsid w:val="00DB5D08"/>
    <w:rsid w:val="00DB5F24"/>
    <w:rsid w:val="00DB7677"/>
    <w:rsid w:val="00DB79FB"/>
    <w:rsid w:val="00DC02BF"/>
    <w:rsid w:val="00DC0424"/>
    <w:rsid w:val="00DC0487"/>
    <w:rsid w:val="00DC06A4"/>
    <w:rsid w:val="00DC2401"/>
    <w:rsid w:val="00DC3837"/>
    <w:rsid w:val="00DC3907"/>
    <w:rsid w:val="00DC4590"/>
    <w:rsid w:val="00DC5537"/>
    <w:rsid w:val="00DC6F29"/>
    <w:rsid w:val="00DD0F3E"/>
    <w:rsid w:val="00DD228E"/>
    <w:rsid w:val="00DD29D7"/>
    <w:rsid w:val="00DD2A83"/>
    <w:rsid w:val="00DD36A8"/>
    <w:rsid w:val="00DD3EA8"/>
    <w:rsid w:val="00DD403E"/>
    <w:rsid w:val="00DD44DC"/>
    <w:rsid w:val="00DD556E"/>
    <w:rsid w:val="00DD5B11"/>
    <w:rsid w:val="00DD6717"/>
    <w:rsid w:val="00DE0A40"/>
    <w:rsid w:val="00DE21EE"/>
    <w:rsid w:val="00DE2F0B"/>
    <w:rsid w:val="00DE43A3"/>
    <w:rsid w:val="00DE4DD1"/>
    <w:rsid w:val="00DE5550"/>
    <w:rsid w:val="00DE576B"/>
    <w:rsid w:val="00DE60AF"/>
    <w:rsid w:val="00DE63BC"/>
    <w:rsid w:val="00DE68E3"/>
    <w:rsid w:val="00DE6E7C"/>
    <w:rsid w:val="00DE7822"/>
    <w:rsid w:val="00DE7840"/>
    <w:rsid w:val="00DE7D50"/>
    <w:rsid w:val="00DE7EFA"/>
    <w:rsid w:val="00DF281F"/>
    <w:rsid w:val="00DF4D5A"/>
    <w:rsid w:val="00DF52AF"/>
    <w:rsid w:val="00DF568E"/>
    <w:rsid w:val="00DF584A"/>
    <w:rsid w:val="00DF63D1"/>
    <w:rsid w:val="00E00F03"/>
    <w:rsid w:val="00E02E37"/>
    <w:rsid w:val="00E03EB2"/>
    <w:rsid w:val="00E03F9F"/>
    <w:rsid w:val="00E04A46"/>
    <w:rsid w:val="00E051E7"/>
    <w:rsid w:val="00E05255"/>
    <w:rsid w:val="00E0538C"/>
    <w:rsid w:val="00E056F0"/>
    <w:rsid w:val="00E06043"/>
    <w:rsid w:val="00E0703B"/>
    <w:rsid w:val="00E076E0"/>
    <w:rsid w:val="00E129B4"/>
    <w:rsid w:val="00E12A9E"/>
    <w:rsid w:val="00E142B5"/>
    <w:rsid w:val="00E14855"/>
    <w:rsid w:val="00E15D74"/>
    <w:rsid w:val="00E16D27"/>
    <w:rsid w:val="00E2296E"/>
    <w:rsid w:val="00E23022"/>
    <w:rsid w:val="00E239F4"/>
    <w:rsid w:val="00E23F22"/>
    <w:rsid w:val="00E24FB7"/>
    <w:rsid w:val="00E25A59"/>
    <w:rsid w:val="00E25F42"/>
    <w:rsid w:val="00E27DDF"/>
    <w:rsid w:val="00E31010"/>
    <w:rsid w:val="00E32834"/>
    <w:rsid w:val="00E3310F"/>
    <w:rsid w:val="00E3366B"/>
    <w:rsid w:val="00E3391B"/>
    <w:rsid w:val="00E35E20"/>
    <w:rsid w:val="00E36CD0"/>
    <w:rsid w:val="00E36DC7"/>
    <w:rsid w:val="00E37E84"/>
    <w:rsid w:val="00E40301"/>
    <w:rsid w:val="00E40913"/>
    <w:rsid w:val="00E40F31"/>
    <w:rsid w:val="00E43C19"/>
    <w:rsid w:val="00E43F6E"/>
    <w:rsid w:val="00E443CC"/>
    <w:rsid w:val="00E446C3"/>
    <w:rsid w:val="00E44D6A"/>
    <w:rsid w:val="00E44F6D"/>
    <w:rsid w:val="00E45D13"/>
    <w:rsid w:val="00E462CB"/>
    <w:rsid w:val="00E4681D"/>
    <w:rsid w:val="00E4723F"/>
    <w:rsid w:val="00E47E78"/>
    <w:rsid w:val="00E503B3"/>
    <w:rsid w:val="00E503E0"/>
    <w:rsid w:val="00E50776"/>
    <w:rsid w:val="00E52A8E"/>
    <w:rsid w:val="00E52B38"/>
    <w:rsid w:val="00E53521"/>
    <w:rsid w:val="00E535EE"/>
    <w:rsid w:val="00E53B6A"/>
    <w:rsid w:val="00E54D38"/>
    <w:rsid w:val="00E5531F"/>
    <w:rsid w:val="00E56165"/>
    <w:rsid w:val="00E5745F"/>
    <w:rsid w:val="00E60038"/>
    <w:rsid w:val="00E6158B"/>
    <w:rsid w:val="00E6169A"/>
    <w:rsid w:val="00E62BC1"/>
    <w:rsid w:val="00E63D75"/>
    <w:rsid w:val="00E642A7"/>
    <w:rsid w:val="00E645C0"/>
    <w:rsid w:val="00E64887"/>
    <w:rsid w:val="00E65760"/>
    <w:rsid w:val="00E6740E"/>
    <w:rsid w:val="00E7023C"/>
    <w:rsid w:val="00E72144"/>
    <w:rsid w:val="00E7547A"/>
    <w:rsid w:val="00E75548"/>
    <w:rsid w:val="00E77522"/>
    <w:rsid w:val="00E779A2"/>
    <w:rsid w:val="00E77A04"/>
    <w:rsid w:val="00E8084C"/>
    <w:rsid w:val="00E80E27"/>
    <w:rsid w:val="00E81957"/>
    <w:rsid w:val="00E81C36"/>
    <w:rsid w:val="00E82583"/>
    <w:rsid w:val="00E8469A"/>
    <w:rsid w:val="00E847B9"/>
    <w:rsid w:val="00E874D2"/>
    <w:rsid w:val="00E876DA"/>
    <w:rsid w:val="00E87F81"/>
    <w:rsid w:val="00E90356"/>
    <w:rsid w:val="00E9091D"/>
    <w:rsid w:val="00E91CED"/>
    <w:rsid w:val="00E942D3"/>
    <w:rsid w:val="00E94825"/>
    <w:rsid w:val="00E952CF"/>
    <w:rsid w:val="00E961F1"/>
    <w:rsid w:val="00E9786A"/>
    <w:rsid w:val="00E97A1D"/>
    <w:rsid w:val="00EA06DF"/>
    <w:rsid w:val="00EA0AE5"/>
    <w:rsid w:val="00EA102D"/>
    <w:rsid w:val="00EA2731"/>
    <w:rsid w:val="00EA3460"/>
    <w:rsid w:val="00EA387D"/>
    <w:rsid w:val="00EA4558"/>
    <w:rsid w:val="00EA7A9C"/>
    <w:rsid w:val="00EB2F2D"/>
    <w:rsid w:val="00EB3778"/>
    <w:rsid w:val="00EB44A3"/>
    <w:rsid w:val="00EB4D44"/>
    <w:rsid w:val="00EB4E9F"/>
    <w:rsid w:val="00EB6455"/>
    <w:rsid w:val="00EB6850"/>
    <w:rsid w:val="00EB787A"/>
    <w:rsid w:val="00EC144A"/>
    <w:rsid w:val="00EC17B5"/>
    <w:rsid w:val="00EC223F"/>
    <w:rsid w:val="00EC3FF6"/>
    <w:rsid w:val="00EC4620"/>
    <w:rsid w:val="00EC6D8D"/>
    <w:rsid w:val="00ED0911"/>
    <w:rsid w:val="00ED0F70"/>
    <w:rsid w:val="00ED1CE1"/>
    <w:rsid w:val="00ED2046"/>
    <w:rsid w:val="00ED2912"/>
    <w:rsid w:val="00ED29EF"/>
    <w:rsid w:val="00ED3415"/>
    <w:rsid w:val="00ED39CC"/>
    <w:rsid w:val="00ED3D0D"/>
    <w:rsid w:val="00ED3DC7"/>
    <w:rsid w:val="00ED42A3"/>
    <w:rsid w:val="00ED4619"/>
    <w:rsid w:val="00ED5F90"/>
    <w:rsid w:val="00EE10AB"/>
    <w:rsid w:val="00EE159A"/>
    <w:rsid w:val="00EE2C7C"/>
    <w:rsid w:val="00EE4562"/>
    <w:rsid w:val="00EE5BD3"/>
    <w:rsid w:val="00EE5CA9"/>
    <w:rsid w:val="00EE651B"/>
    <w:rsid w:val="00EF035C"/>
    <w:rsid w:val="00EF1A5B"/>
    <w:rsid w:val="00EF2245"/>
    <w:rsid w:val="00EF2AA7"/>
    <w:rsid w:val="00EF3D25"/>
    <w:rsid w:val="00EF3DB1"/>
    <w:rsid w:val="00F01042"/>
    <w:rsid w:val="00F01269"/>
    <w:rsid w:val="00F02DE6"/>
    <w:rsid w:val="00F02F0B"/>
    <w:rsid w:val="00F04807"/>
    <w:rsid w:val="00F04E4F"/>
    <w:rsid w:val="00F053B1"/>
    <w:rsid w:val="00F05D0E"/>
    <w:rsid w:val="00F066B5"/>
    <w:rsid w:val="00F07130"/>
    <w:rsid w:val="00F07986"/>
    <w:rsid w:val="00F1081E"/>
    <w:rsid w:val="00F10B3D"/>
    <w:rsid w:val="00F11987"/>
    <w:rsid w:val="00F1275B"/>
    <w:rsid w:val="00F13AAA"/>
    <w:rsid w:val="00F1437A"/>
    <w:rsid w:val="00F14517"/>
    <w:rsid w:val="00F14AC6"/>
    <w:rsid w:val="00F17735"/>
    <w:rsid w:val="00F17770"/>
    <w:rsid w:val="00F20757"/>
    <w:rsid w:val="00F20800"/>
    <w:rsid w:val="00F212C7"/>
    <w:rsid w:val="00F24001"/>
    <w:rsid w:val="00F2490B"/>
    <w:rsid w:val="00F24D1E"/>
    <w:rsid w:val="00F25AE6"/>
    <w:rsid w:val="00F25B94"/>
    <w:rsid w:val="00F336C8"/>
    <w:rsid w:val="00F3418E"/>
    <w:rsid w:val="00F3499D"/>
    <w:rsid w:val="00F363D5"/>
    <w:rsid w:val="00F36A22"/>
    <w:rsid w:val="00F375C6"/>
    <w:rsid w:val="00F408D8"/>
    <w:rsid w:val="00F4090B"/>
    <w:rsid w:val="00F41206"/>
    <w:rsid w:val="00F412D8"/>
    <w:rsid w:val="00F41A45"/>
    <w:rsid w:val="00F41F11"/>
    <w:rsid w:val="00F42EA8"/>
    <w:rsid w:val="00F42F2C"/>
    <w:rsid w:val="00F43FF2"/>
    <w:rsid w:val="00F45D86"/>
    <w:rsid w:val="00F466F7"/>
    <w:rsid w:val="00F47409"/>
    <w:rsid w:val="00F5014C"/>
    <w:rsid w:val="00F5105B"/>
    <w:rsid w:val="00F52CCC"/>
    <w:rsid w:val="00F53FFF"/>
    <w:rsid w:val="00F56281"/>
    <w:rsid w:val="00F6041E"/>
    <w:rsid w:val="00F60653"/>
    <w:rsid w:val="00F608FC"/>
    <w:rsid w:val="00F610AE"/>
    <w:rsid w:val="00F610E0"/>
    <w:rsid w:val="00F63FF5"/>
    <w:rsid w:val="00F650F3"/>
    <w:rsid w:val="00F65854"/>
    <w:rsid w:val="00F66D34"/>
    <w:rsid w:val="00F70AAD"/>
    <w:rsid w:val="00F70B37"/>
    <w:rsid w:val="00F71188"/>
    <w:rsid w:val="00F75A89"/>
    <w:rsid w:val="00F8336F"/>
    <w:rsid w:val="00F83A8A"/>
    <w:rsid w:val="00F84D6A"/>
    <w:rsid w:val="00F85AC5"/>
    <w:rsid w:val="00F86818"/>
    <w:rsid w:val="00F87073"/>
    <w:rsid w:val="00F87653"/>
    <w:rsid w:val="00F87908"/>
    <w:rsid w:val="00F91AE6"/>
    <w:rsid w:val="00F93CFB"/>
    <w:rsid w:val="00F95BC4"/>
    <w:rsid w:val="00F96CA2"/>
    <w:rsid w:val="00FA188B"/>
    <w:rsid w:val="00FA1B27"/>
    <w:rsid w:val="00FA215A"/>
    <w:rsid w:val="00FA2894"/>
    <w:rsid w:val="00FA2974"/>
    <w:rsid w:val="00FA2BB1"/>
    <w:rsid w:val="00FA3A17"/>
    <w:rsid w:val="00FA3DDA"/>
    <w:rsid w:val="00FA4472"/>
    <w:rsid w:val="00FA447C"/>
    <w:rsid w:val="00FA4F6D"/>
    <w:rsid w:val="00FA52B8"/>
    <w:rsid w:val="00FA5A78"/>
    <w:rsid w:val="00FA5FC0"/>
    <w:rsid w:val="00FA6545"/>
    <w:rsid w:val="00FA7C08"/>
    <w:rsid w:val="00FB0E15"/>
    <w:rsid w:val="00FB1112"/>
    <w:rsid w:val="00FB3A48"/>
    <w:rsid w:val="00FB4396"/>
    <w:rsid w:val="00FB4471"/>
    <w:rsid w:val="00FB4808"/>
    <w:rsid w:val="00FB549F"/>
    <w:rsid w:val="00FB5541"/>
    <w:rsid w:val="00FB600F"/>
    <w:rsid w:val="00FB639F"/>
    <w:rsid w:val="00FB6B27"/>
    <w:rsid w:val="00FC010D"/>
    <w:rsid w:val="00FC0E6E"/>
    <w:rsid w:val="00FC132D"/>
    <w:rsid w:val="00FC24C6"/>
    <w:rsid w:val="00FC35A5"/>
    <w:rsid w:val="00FC51A9"/>
    <w:rsid w:val="00FC58FA"/>
    <w:rsid w:val="00FC6690"/>
    <w:rsid w:val="00FC7C37"/>
    <w:rsid w:val="00FC7DBF"/>
    <w:rsid w:val="00FD1908"/>
    <w:rsid w:val="00FD1B3F"/>
    <w:rsid w:val="00FD251A"/>
    <w:rsid w:val="00FD2BE9"/>
    <w:rsid w:val="00FD3836"/>
    <w:rsid w:val="00FD5CE4"/>
    <w:rsid w:val="00FD656B"/>
    <w:rsid w:val="00FD6DB8"/>
    <w:rsid w:val="00FD7048"/>
    <w:rsid w:val="00FE06B6"/>
    <w:rsid w:val="00FE0A76"/>
    <w:rsid w:val="00FE234D"/>
    <w:rsid w:val="00FE2986"/>
    <w:rsid w:val="00FE384B"/>
    <w:rsid w:val="00FE3D6A"/>
    <w:rsid w:val="00FE41AE"/>
    <w:rsid w:val="00FE4B6C"/>
    <w:rsid w:val="00FE5776"/>
    <w:rsid w:val="00FE5F8C"/>
    <w:rsid w:val="00FF020D"/>
    <w:rsid w:val="00FF1962"/>
    <w:rsid w:val="00FF1E75"/>
    <w:rsid w:val="00FF4929"/>
    <w:rsid w:val="00FF4EED"/>
    <w:rsid w:val="00FF5B30"/>
    <w:rsid w:val="00FF5B95"/>
    <w:rsid w:val="00FF5CED"/>
    <w:rsid w:val="00FF6173"/>
    <w:rsid w:val="00FF6A9F"/>
    <w:rsid w:val="00FF6EB8"/>
    <w:rsid w:val="00FF779A"/>
    <w:rsid w:val="00FF7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aliases w:val="H3"/>
    <w:basedOn w:val="a0"/>
    <w:next w:val="a0"/>
    <w:qFormat/>
    <w:rsid w:val="00496BD8"/>
    <w:pPr>
      <w:keepNext/>
      <w:numPr>
        <w:ilvl w:val="2"/>
        <w:numId w:val="1"/>
      </w:numPr>
      <w:spacing w:before="240"/>
      <w:outlineLvl w:val="2"/>
    </w:pPr>
    <w:rPr>
      <w:rFonts w:ascii="Arial" w:hAnsi="Arial" w:cs="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3"/>
      </w:numPr>
    </w:pPr>
  </w:style>
  <w:style w:type="paragraph" w:styleId="a5">
    <w:name w:val="footer"/>
    <w:aliases w:val="Верхний  колонтитул"/>
    <w:basedOn w:val="a0"/>
    <w:link w:val="a6"/>
    <w:uiPriority w:val="99"/>
    <w:rsid w:val="00FA2894"/>
    <w:pPr>
      <w:tabs>
        <w:tab w:val="center" w:pos="4677"/>
        <w:tab w:val="right" w:pos="9355"/>
      </w:tabs>
    </w:pPr>
    <w:rPr>
      <w:lang/>
    </w:rPr>
  </w:style>
  <w:style w:type="character" w:styleId="a7">
    <w:name w:val="page number"/>
    <w:basedOn w:val="a1"/>
    <w:uiPriority w:val="99"/>
    <w:rsid w:val="00FA2894"/>
  </w:style>
  <w:style w:type="paragraph" w:styleId="25">
    <w:name w:val="Body Text 2"/>
    <w:basedOn w:val="a0"/>
    <w:rsid w:val="006E5E0B"/>
    <w:pPr>
      <w:spacing w:after="120" w:line="480" w:lineRule="auto"/>
    </w:pPr>
  </w:style>
  <w:style w:type="paragraph" w:styleId="33">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0"/>
    <w:link w:val="26"/>
    <w:uiPriority w:val="99"/>
    <w:rsid w:val="0058136B"/>
    <w:pPr>
      <w:spacing w:before="100" w:beforeAutospacing="1" w:after="100" w:afterAutospacing="1"/>
      <w:jc w:val="left"/>
    </w:pPr>
    <w:rPr>
      <w:lang/>
    </w:r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iPriority w:val="99"/>
    <w:unhideWhenUsed/>
    <w:rsid w:val="00DC06A4"/>
    <w:rPr>
      <w:sz w:val="20"/>
      <w:szCs w:val="20"/>
    </w:rPr>
  </w:style>
  <w:style w:type="character" w:customStyle="1" w:styleId="af0">
    <w:name w:val="Текст сноски Знак"/>
    <w:basedOn w:val="a1"/>
    <w:link w:val="af"/>
    <w:uiPriority w:val="99"/>
    <w:rsid w:val="00DC06A4"/>
  </w:style>
  <w:style w:type="character" w:styleId="af1">
    <w:name w:val="footnote reference"/>
    <w:uiPriority w:val="99"/>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34"/>
    <w:qFormat/>
    <w:rsid w:val="00547F80"/>
    <w:pPr>
      <w:spacing w:after="0"/>
      <w:ind w:left="720"/>
      <w:jc w:val="left"/>
    </w:pPr>
  </w:style>
  <w:style w:type="character" w:customStyle="1" w:styleId="ConsPlusNormal0">
    <w:name w:val="ConsPlusNormal Знак"/>
    <w:link w:val="ConsPlusNormal"/>
    <w:locked/>
    <w:rsid w:val="00E847B9"/>
    <w:rPr>
      <w:rFonts w:ascii="Arial" w:hAnsi="Arial" w:cs="Arial"/>
      <w:lang w:val="ru-RU" w:eastAsia="ru-RU" w:bidi="ar-SA"/>
    </w:rPr>
  </w:style>
  <w:style w:type="paragraph" w:styleId="af6">
    <w:name w:val="No Spacing"/>
    <w:uiPriority w:val="1"/>
    <w:qFormat/>
    <w:rsid w:val="00DE2F0B"/>
    <w:pPr>
      <w:ind w:firstLine="567"/>
      <w:jc w:val="both"/>
    </w:pPr>
    <w:rPr>
      <w:sz w:val="28"/>
      <w:szCs w:val="28"/>
    </w:rPr>
  </w:style>
  <w:style w:type="paragraph" w:customStyle="1" w:styleId="ConsPlusNonformat">
    <w:name w:val="ConsPlusNonformat"/>
    <w:uiPriority w:val="99"/>
    <w:rsid w:val="000E2EF5"/>
    <w:pPr>
      <w:widowControl w:val="0"/>
      <w:autoSpaceDE w:val="0"/>
      <w:autoSpaceDN w:val="0"/>
      <w:adjustRightInd w:val="0"/>
    </w:pPr>
    <w:rPr>
      <w:rFonts w:ascii="Courier New" w:hAnsi="Courier New" w:cs="Courier New"/>
    </w:rPr>
  </w:style>
  <w:style w:type="paragraph" w:customStyle="1" w:styleId="ConsPlusCell">
    <w:name w:val="ConsPlusCell"/>
    <w:uiPriority w:val="99"/>
    <w:rsid w:val="00D95F02"/>
    <w:pPr>
      <w:autoSpaceDE w:val="0"/>
      <w:autoSpaceDN w:val="0"/>
      <w:adjustRightInd w:val="0"/>
    </w:pPr>
    <w:rPr>
      <w:rFonts w:ascii="Calibri" w:hAnsi="Calibri" w:cs="Calibri"/>
      <w:sz w:val="22"/>
      <w:szCs w:val="22"/>
    </w:rPr>
  </w:style>
  <w:style w:type="paragraph" w:styleId="af7">
    <w:name w:val="Body Text Indent"/>
    <w:basedOn w:val="a0"/>
    <w:link w:val="af8"/>
    <w:rsid w:val="00EE4562"/>
    <w:pPr>
      <w:spacing w:after="120"/>
      <w:ind w:left="283"/>
    </w:pPr>
    <w:rPr>
      <w:lang/>
    </w:rPr>
  </w:style>
  <w:style w:type="character" w:customStyle="1" w:styleId="af8">
    <w:name w:val="Основной текст с отступом Знак"/>
    <w:link w:val="af7"/>
    <w:rsid w:val="00EE4562"/>
    <w:rPr>
      <w:sz w:val="24"/>
      <w:szCs w:val="24"/>
    </w:rPr>
  </w:style>
  <w:style w:type="paragraph" w:styleId="af9">
    <w:name w:val="Body Text"/>
    <w:aliases w:val="Çàã1,BO,ID,body indent,andrad,EHPT,Body Text2,Основной текст Знак Знак,Çàã1 Знак Знак,BO Знак Знак,ID Знак Знак,body indent Знак Знак,andrad Знак Знак,EHPT Знак Знак,Çàã1 Знак1 Знак,BO Знак1 Знак,ID Знак1 Знак,body indent Знак1 Знак"/>
    <w:basedOn w:val="a0"/>
    <w:link w:val="afa"/>
    <w:rsid w:val="00EE4562"/>
    <w:pPr>
      <w:spacing w:after="120"/>
      <w:jc w:val="left"/>
    </w:pPr>
    <w:rPr>
      <w:sz w:val="20"/>
      <w:szCs w:val="20"/>
    </w:rPr>
  </w:style>
  <w:style w:type="character" w:customStyle="1" w:styleId="afa">
    <w:name w:val="Основной текст Знак"/>
    <w:aliases w:val="Çàã1 Знак,BO Знак,ID Знак,body indent Знак,andrad Знак,EHPT Знак,Body Text2 Знак,Основной текст Знак Знак Знак,Çàã1 Знак Знак Знак,BO Знак Знак Знак,ID Знак Знак Знак,body indent Знак Знак Знак,andrad Знак Знак Знак"/>
    <w:basedOn w:val="a1"/>
    <w:link w:val="af9"/>
    <w:rsid w:val="00EE4562"/>
  </w:style>
  <w:style w:type="paragraph" w:styleId="afb">
    <w:name w:val="Title"/>
    <w:basedOn w:val="a0"/>
    <w:link w:val="afc"/>
    <w:qFormat/>
    <w:rsid w:val="00EE4562"/>
    <w:pPr>
      <w:spacing w:after="0"/>
      <w:jc w:val="center"/>
    </w:pPr>
    <w:rPr>
      <w:b/>
      <w:szCs w:val="20"/>
      <w:lang/>
    </w:rPr>
  </w:style>
  <w:style w:type="character" w:customStyle="1" w:styleId="afc">
    <w:name w:val="Название Знак"/>
    <w:link w:val="afb"/>
    <w:rsid w:val="00EE4562"/>
    <w:rPr>
      <w:b/>
      <w:sz w:val="24"/>
    </w:rPr>
  </w:style>
  <w:style w:type="paragraph" w:customStyle="1" w:styleId="ConsNonformat">
    <w:name w:val="ConsNonformat"/>
    <w:rsid w:val="00EE4562"/>
    <w:pPr>
      <w:widowControl w:val="0"/>
      <w:snapToGrid w:val="0"/>
    </w:pPr>
    <w:rPr>
      <w:rFonts w:ascii="Courier New" w:hAnsi="Courier New"/>
    </w:rPr>
  </w:style>
  <w:style w:type="paragraph" w:styleId="HTML">
    <w:name w:val="HTML Preformatted"/>
    <w:basedOn w:val="a0"/>
    <w:link w:val="HTML0"/>
    <w:uiPriority w:val="99"/>
    <w:rsid w:val="00EE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olor w:val="000000"/>
      <w:sz w:val="20"/>
      <w:szCs w:val="20"/>
      <w:lang/>
    </w:rPr>
  </w:style>
  <w:style w:type="character" w:customStyle="1" w:styleId="HTML0">
    <w:name w:val="Стандартный HTML Знак"/>
    <w:link w:val="HTML"/>
    <w:uiPriority w:val="99"/>
    <w:rsid w:val="00EE4562"/>
    <w:rPr>
      <w:rFonts w:ascii="Courier New" w:hAnsi="Courier New" w:cs="Courier New"/>
      <w:color w:val="000000"/>
    </w:rPr>
  </w:style>
  <w:style w:type="paragraph" w:customStyle="1" w:styleId="13">
    <w:name w:val="Знак1"/>
    <w:basedOn w:val="a0"/>
    <w:rsid w:val="00F13AAA"/>
    <w:pPr>
      <w:spacing w:before="100" w:beforeAutospacing="1" w:after="100" w:afterAutospacing="1"/>
      <w:jc w:val="left"/>
    </w:pPr>
    <w:rPr>
      <w:rFonts w:ascii="Tahoma" w:hAnsi="Tahoma"/>
      <w:sz w:val="20"/>
      <w:szCs w:val="20"/>
      <w:lang w:val="en-US" w:eastAsia="en-US"/>
    </w:rPr>
  </w:style>
  <w:style w:type="paragraph" w:styleId="afd">
    <w:name w:val="caption"/>
    <w:basedOn w:val="a0"/>
    <w:next w:val="a0"/>
    <w:qFormat/>
    <w:rsid w:val="00F24D1E"/>
    <w:rPr>
      <w:b/>
      <w:bCs/>
      <w:sz w:val="20"/>
      <w:szCs w:val="20"/>
    </w:rPr>
  </w:style>
  <w:style w:type="paragraph" w:customStyle="1" w:styleId="210">
    <w:name w:val="Основной текст с отступом 21"/>
    <w:basedOn w:val="a0"/>
    <w:rsid w:val="00DD556E"/>
    <w:pPr>
      <w:suppressAutoHyphens/>
      <w:spacing w:after="0"/>
      <w:ind w:firstLine="708"/>
    </w:pPr>
    <w:rPr>
      <w:sz w:val="28"/>
      <w:lang w:eastAsia="ar-SA"/>
    </w:rPr>
  </w:style>
  <w:style w:type="paragraph" w:customStyle="1" w:styleId="310">
    <w:name w:val="Основной текст с отступом 31"/>
    <w:basedOn w:val="a0"/>
    <w:rsid w:val="00DD556E"/>
    <w:pPr>
      <w:suppressAutoHyphens/>
      <w:spacing w:after="0"/>
      <w:ind w:firstLine="748"/>
    </w:pPr>
    <w:rPr>
      <w:lang w:eastAsia="ar-SA"/>
    </w:rPr>
  </w:style>
  <w:style w:type="paragraph" w:customStyle="1" w:styleId="xl24">
    <w:name w:val="xl24"/>
    <w:basedOn w:val="a0"/>
    <w:rsid w:val="00DD556E"/>
    <w:pPr>
      <w:spacing w:before="100" w:after="100"/>
      <w:jc w:val="center"/>
    </w:pPr>
    <w:rPr>
      <w:szCs w:val="20"/>
    </w:rPr>
  </w:style>
  <w:style w:type="paragraph" w:customStyle="1" w:styleId="110">
    <w:name w:val="Знак11"/>
    <w:basedOn w:val="a0"/>
    <w:rsid w:val="00DD556E"/>
    <w:pPr>
      <w:spacing w:before="100" w:beforeAutospacing="1" w:after="100" w:afterAutospacing="1"/>
      <w:jc w:val="left"/>
    </w:pPr>
    <w:rPr>
      <w:rFonts w:ascii="Tahoma" w:hAnsi="Tahoma"/>
      <w:sz w:val="20"/>
      <w:szCs w:val="20"/>
      <w:lang w:val="en-US" w:eastAsia="en-US"/>
    </w:rPr>
  </w:style>
  <w:style w:type="paragraph" w:customStyle="1" w:styleId="FR1">
    <w:name w:val="FR1"/>
    <w:rsid w:val="00DD556E"/>
    <w:pPr>
      <w:widowControl w:val="0"/>
      <w:autoSpaceDE w:val="0"/>
      <w:autoSpaceDN w:val="0"/>
      <w:adjustRightInd w:val="0"/>
    </w:pPr>
    <w:rPr>
      <w:rFonts w:ascii="Arial" w:hAnsi="Arial" w:cs="Arial"/>
      <w:sz w:val="24"/>
      <w:szCs w:val="24"/>
    </w:rPr>
  </w:style>
  <w:style w:type="character" w:customStyle="1" w:styleId="iceouttxt5">
    <w:name w:val="iceouttxt5"/>
    <w:rsid w:val="0084439F"/>
    <w:rPr>
      <w:rFonts w:ascii="Arial" w:hAnsi="Arial" w:cs="Arial" w:hint="default"/>
      <w:color w:val="666666"/>
      <w:sz w:val="17"/>
      <w:szCs w:val="17"/>
    </w:rPr>
  </w:style>
  <w:style w:type="character" w:customStyle="1" w:styleId="iceouttxt6">
    <w:name w:val="iceouttxt6"/>
    <w:rsid w:val="0084439F"/>
    <w:rPr>
      <w:rFonts w:ascii="Arial" w:hAnsi="Arial" w:cs="Arial" w:hint="default"/>
      <w:color w:val="666666"/>
      <w:sz w:val="17"/>
      <w:szCs w:val="17"/>
    </w:rPr>
  </w:style>
  <w:style w:type="character" w:customStyle="1" w:styleId="iceouttxt7">
    <w:name w:val="iceouttxt7"/>
    <w:rsid w:val="0084439F"/>
    <w:rPr>
      <w:rFonts w:ascii="Arial" w:hAnsi="Arial" w:cs="Arial" w:hint="default"/>
      <w:color w:val="666666"/>
      <w:sz w:val="17"/>
      <w:szCs w:val="17"/>
    </w:rPr>
  </w:style>
  <w:style w:type="character" w:customStyle="1" w:styleId="iceouttxt8">
    <w:name w:val="iceouttxt8"/>
    <w:rsid w:val="0084439F"/>
    <w:rPr>
      <w:rFonts w:ascii="Arial" w:hAnsi="Arial" w:cs="Arial" w:hint="default"/>
      <w:color w:val="666666"/>
      <w:sz w:val="17"/>
      <w:szCs w:val="17"/>
    </w:rPr>
  </w:style>
  <w:style w:type="character" w:customStyle="1" w:styleId="iceouttxt9">
    <w:name w:val="iceouttxt9"/>
    <w:rsid w:val="0084439F"/>
    <w:rPr>
      <w:rFonts w:ascii="Arial" w:hAnsi="Arial" w:cs="Arial" w:hint="default"/>
      <w:color w:val="666666"/>
      <w:sz w:val="17"/>
      <w:szCs w:val="17"/>
    </w:rPr>
  </w:style>
  <w:style w:type="character" w:customStyle="1" w:styleId="iceouttxt10">
    <w:name w:val="iceouttxt10"/>
    <w:rsid w:val="0084439F"/>
    <w:rPr>
      <w:rFonts w:ascii="Arial" w:hAnsi="Arial" w:cs="Arial" w:hint="default"/>
      <w:color w:val="666666"/>
      <w:sz w:val="17"/>
      <w:szCs w:val="17"/>
    </w:rPr>
  </w:style>
  <w:style w:type="paragraph" w:customStyle="1" w:styleId="Oformateradtext">
    <w:name w:val="Oformaterad text"/>
    <w:basedOn w:val="a0"/>
    <w:rsid w:val="000A467B"/>
    <w:pPr>
      <w:suppressAutoHyphens/>
      <w:spacing w:after="0"/>
      <w:jc w:val="left"/>
    </w:pPr>
    <w:rPr>
      <w:rFonts w:ascii="Courier New" w:hAnsi="Courier New" w:cs="Courier New"/>
      <w:sz w:val="20"/>
      <w:lang w:eastAsia="ar-SA"/>
    </w:rPr>
  </w:style>
  <w:style w:type="character" w:styleId="afe">
    <w:name w:val="Strong"/>
    <w:uiPriority w:val="22"/>
    <w:qFormat/>
    <w:rsid w:val="000A467B"/>
    <w:rPr>
      <w:b/>
      <w:bCs/>
    </w:rPr>
  </w:style>
  <w:style w:type="paragraph" w:styleId="aff">
    <w:name w:val="header"/>
    <w:basedOn w:val="a0"/>
    <w:link w:val="aff0"/>
    <w:uiPriority w:val="99"/>
    <w:rsid w:val="000A467B"/>
    <w:pPr>
      <w:tabs>
        <w:tab w:val="center" w:pos="4153"/>
        <w:tab w:val="right" w:pos="8306"/>
      </w:tabs>
      <w:spacing w:before="120" w:after="120"/>
    </w:pPr>
    <w:rPr>
      <w:rFonts w:ascii="Arial" w:hAnsi="Arial"/>
      <w:noProof/>
      <w:lang/>
    </w:rPr>
  </w:style>
  <w:style w:type="character" w:customStyle="1" w:styleId="aff0">
    <w:name w:val="Верхний колонтитул Знак"/>
    <w:link w:val="aff"/>
    <w:uiPriority w:val="99"/>
    <w:rsid w:val="000A467B"/>
    <w:rPr>
      <w:rFonts w:ascii="Arial" w:hAnsi="Arial"/>
      <w:noProof/>
      <w:sz w:val="24"/>
      <w:szCs w:val="24"/>
    </w:rPr>
  </w:style>
  <w:style w:type="character" w:customStyle="1" w:styleId="a6">
    <w:name w:val="Нижний колонтитул Знак"/>
    <w:aliases w:val="Верхний  колонтитул Знак"/>
    <w:link w:val="a5"/>
    <w:uiPriority w:val="99"/>
    <w:rsid w:val="000A467B"/>
    <w:rPr>
      <w:sz w:val="24"/>
      <w:szCs w:val="24"/>
    </w:rPr>
  </w:style>
  <w:style w:type="character" w:customStyle="1" w:styleId="paymentdetailsofferitemtext">
    <w:name w:val="paymentdetailsofferitemtext"/>
    <w:rsid w:val="00B435C3"/>
  </w:style>
  <w:style w:type="table" w:customStyle="1" w:styleId="14">
    <w:name w:val="Сетка таблицы1"/>
    <w:basedOn w:val="a2"/>
    <w:next w:val="aa"/>
    <w:rsid w:val="00547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0"/>
    <w:rsid w:val="00BD5F65"/>
    <w:pPr>
      <w:suppressLineNumbers/>
      <w:spacing w:before="120" w:after="120"/>
      <w:jc w:val="left"/>
    </w:pPr>
    <w:rPr>
      <w:rFonts w:ascii="Arial" w:hAnsi="Arial" w:cs="Tahoma"/>
      <w:i/>
      <w:iCs/>
      <w:sz w:val="20"/>
      <w:lang w:eastAsia="ar-SA"/>
    </w:rPr>
  </w:style>
  <w:style w:type="character" w:customStyle="1" w:styleId="26">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9"/>
    <w:locked/>
    <w:rsid w:val="00BD5F65"/>
    <w:rPr>
      <w:sz w:val="24"/>
      <w:szCs w:val="24"/>
    </w:rPr>
  </w:style>
  <w:style w:type="character" w:customStyle="1" w:styleId="aff1">
    <w:name w:val="Основной текст_"/>
    <w:link w:val="16"/>
    <w:rsid w:val="00BD5F65"/>
    <w:rPr>
      <w:rFonts w:ascii="Times New Roman" w:hAnsi="Times New Roman" w:cs="Times New Roman"/>
      <w:u w:val="none"/>
    </w:rPr>
  </w:style>
  <w:style w:type="character" w:customStyle="1" w:styleId="aff2">
    <w:name w:val="Основной текст + Малые прописные"/>
    <w:uiPriority w:val="99"/>
    <w:rsid w:val="00BD5F65"/>
    <w:rPr>
      <w:rFonts w:ascii="Times New Roman" w:hAnsi="Times New Roman" w:cs="Times New Roman"/>
      <w:smallCaps/>
      <w:u w:val="none"/>
    </w:rPr>
  </w:style>
  <w:style w:type="character" w:customStyle="1" w:styleId="2pt">
    <w:name w:val="Основной текст + Интервал 2 pt"/>
    <w:uiPriority w:val="99"/>
    <w:rsid w:val="00BD5F65"/>
    <w:rPr>
      <w:rFonts w:ascii="Times New Roman" w:hAnsi="Times New Roman" w:cs="Times New Roman"/>
      <w:spacing w:val="40"/>
      <w:u w:val="none"/>
    </w:rPr>
  </w:style>
  <w:style w:type="character" w:customStyle="1" w:styleId="TimesNewRoman">
    <w:name w:val="Основной текст + Times New Roman"/>
    <w:rsid w:val="000A5F5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16">
    <w:name w:val="Основной текст1"/>
    <w:basedOn w:val="a0"/>
    <w:link w:val="aff1"/>
    <w:rsid w:val="000A5F58"/>
    <w:pPr>
      <w:widowControl w:val="0"/>
      <w:shd w:val="clear" w:color="auto" w:fill="FFFFFF"/>
      <w:spacing w:after="0" w:line="259" w:lineRule="exact"/>
      <w:ind w:hanging="1140"/>
      <w:jc w:val="left"/>
    </w:pPr>
    <w:rPr>
      <w:sz w:val="20"/>
      <w:szCs w:val="20"/>
      <w:lang/>
    </w:rPr>
  </w:style>
  <w:style w:type="character" w:customStyle="1" w:styleId="TimesNewRoman65pt">
    <w:name w:val="Основной текст + Times New Roman;6;5 pt"/>
    <w:rsid w:val="000A5F5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TimesNewRoman45pt">
    <w:name w:val="Основной текст + Times New Roman;4;5 pt"/>
    <w:rsid w:val="000A5F5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TimesNewRoman55pt">
    <w:name w:val="Основной текст + Times New Roman;5;5 pt"/>
    <w:rsid w:val="000A5F5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8">
    <w:name w:val="Основной текст (8)_"/>
    <w:link w:val="80"/>
    <w:rsid w:val="000A5F58"/>
    <w:rPr>
      <w:sz w:val="11"/>
      <w:szCs w:val="11"/>
      <w:shd w:val="clear" w:color="auto" w:fill="FFFFFF"/>
    </w:rPr>
  </w:style>
  <w:style w:type="paragraph" w:customStyle="1" w:styleId="80">
    <w:name w:val="Основной текст (8)"/>
    <w:basedOn w:val="a0"/>
    <w:link w:val="8"/>
    <w:rsid w:val="000A5F58"/>
    <w:pPr>
      <w:widowControl w:val="0"/>
      <w:shd w:val="clear" w:color="auto" w:fill="FFFFFF"/>
      <w:spacing w:before="480" w:after="720" w:line="0" w:lineRule="atLeast"/>
      <w:jc w:val="left"/>
    </w:pPr>
    <w:rPr>
      <w:sz w:val="11"/>
      <w:szCs w:val="11"/>
      <w:lang/>
    </w:rPr>
  </w:style>
  <w:style w:type="character" w:customStyle="1" w:styleId="apple-converted-space">
    <w:name w:val="apple-converted-space"/>
    <w:rsid w:val="00AF4593"/>
  </w:style>
  <w:style w:type="paragraph" w:styleId="aff3">
    <w:name w:val="Plain Text"/>
    <w:basedOn w:val="a0"/>
    <w:link w:val="aff4"/>
    <w:rsid w:val="009609E1"/>
    <w:pPr>
      <w:spacing w:after="0"/>
      <w:jc w:val="left"/>
    </w:pPr>
    <w:rPr>
      <w:rFonts w:ascii="Courier New" w:hAnsi="Courier New"/>
      <w:sz w:val="20"/>
      <w:szCs w:val="20"/>
      <w:lang/>
    </w:rPr>
  </w:style>
  <w:style w:type="character" w:customStyle="1" w:styleId="aff4">
    <w:name w:val="Текст Знак"/>
    <w:link w:val="aff3"/>
    <w:rsid w:val="009609E1"/>
    <w:rPr>
      <w:rFonts w:ascii="Courier New" w:hAnsi="Courier New" w:cs="Courier New"/>
    </w:rPr>
  </w:style>
  <w:style w:type="paragraph" w:customStyle="1" w:styleId="western">
    <w:name w:val="western"/>
    <w:basedOn w:val="a0"/>
    <w:rsid w:val="00D638BB"/>
    <w:pPr>
      <w:spacing w:before="100" w:beforeAutospacing="1" w:after="100" w:afterAutospacing="1"/>
      <w:jc w:val="left"/>
    </w:pPr>
  </w:style>
  <w:style w:type="paragraph" w:styleId="a">
    <w:name w:val="List Bullet"/>
    <w:basedOn w:val="a0"/>
    <w:rsid w:val="005B3A9C"/>
    <w:pPr>
      <w:numPr>
        <w:numId w:val="16"/>
      </w:numPr>
      <w:contextualSpacing/>
    </w:pPr>
  </w:style>
  <w:style w:type="character" w:customStyle="1" w:styleId="spellchecker-word-highlight">
    <w:name w:val="spellchecker-word-highlight"/>
    <w:rsid w:val="00FE384B"/>
  </w:style>
  <w:style w:type="character" w:customStyle="1" w:styleId="aff5">
    <w:name w:val="Неразрешенное упоминание"/>
    <w:uiPriority w:val="99"/>
    <w:semiHidden/>
    <w:unhideWhenUsed/>
    <w:rsid w:val="00E35E20"/>
    <w:rPr>
      <w:color w:val="605E5C"/>
      <w:shd w:val="clear" w:color="auto" w:fill="E1DFDD"/>
    </w:rPr>
  </w:style>
  <w:style w:type="character" w:customStyle="1" w:styleId="-">
    <w:name w:val="Интернет-ссылка"/>
    <w:uiPriority w:val="99"/>
    <w:rsid w:val="00687486"/>
    <w:rPr>
      <w:rFonts w:cs="Times New Roman"/>
      <w:color w:val="0000FF"/>
      <w:u w:val="single"/>
    </w:rPr>
  </w:style>
  <w:style w:type="character" w:styleId="aff6">
    <w:name w:val="FollowedHyperlink"/>
    <w:rsid w:val="00687486"/>
    <w:rPr>
      <w:color w:val="954F72"/>
      <w:u w:val="single"/>
    </w:rPr>
  </w:style>
  <w:style w:type="character" w:customStyle="1" w:styleId="blk">
    <w:name w:val="blk"/>
    <w:rsid w:val="00B67795"/>
  </w:style>
</w:styles>
</file>

<file path=word/webSettings.xml><?xml version="1.0" encoding="utf-8"?>
<w:webSettings xmlns:r="http://schemas.openxmlformats.org/officeDocument/2006/relationships" xmlns:w="http://schemas.openxmlformats.org/wordprocessingml/2006/main">
  <w:divs>
    <w:div w:id="7217380">
      <w:bodyDiv w:val="1"/>
      <w:marLeft w:val="0"/>
      <w:marRight w:val="0"/>
      <w:marTop w:val="0"/>
      <w:marBottom w:val="0"/>
      <w:divBdr>
        <w:top w:val="none" w:sz="0" w:space="0" w:color="auto"/>
        <w:left w:val="none" w:sz="0" w:space="0" w:color="auto"/>
        <w:bottom w:val="none" w:sz="0" w:space="0" w:color="auto"/>
        <w:right w:val="none" w:sz="0" w:space="0" w:color="auto"/>
      </w:divBdr>
      <w:divsChild>
        <w:div w:id="850679337">
          <w:marLeft w:val="0"/>
          <w:marRight w:val="0"/>
          <w:marTop w:val="0"/>
          <w:marBottom w:val="0"/>
          <w:divBdr>
            <w:top w:val="none" w:sz="0" w:space="0" w:color="auto"/>
            <w:left w:val="none" w:sz="0" w:space="0" w:color="auto"/>
            <w:bottom w:val="none" w:sz="0" w:space="0" w:color="auto"/>
            <w:right w:val="none" w:sz="0" w:space="0" w:color="auto"/>
          </w:divBdr>
        </w:div>
      </w:divsChild>
    </w:div>
    <w:div w:id="44834258">
      <w:bodyDiv w:val="1"/>
      <w:marLeft w:val="0"/>
      <w:marRight w:val="0"/>
      <w:marTop w:val="0"/>
      <w:marBottom w:val="0"/>
      <w:divBdr>
        <w:top w:val="none" w:sz="0" w:space="0" w:color="auto"/>
        <w:left w:val="none" w:sz="0" w:space="0" w:color="auto"/>
        <w:bottom w:val="none" w:sz="0" w:space="0" w:color="auto"/>
        <w:right w:val="none" w:sz="0" w:space="0" w:color="auto"/>
      </w:divBdr>
      <w:divsChild>
        <w:div w:id="564486538">
          <w:marLeft w:val="0"/>
          <w:marRight w:val="0"/>
          <w:marTop w:val="0"/>
          <w:marBottom w:val="0"/>
          <w:divBdr>
            <w:top w:val="none" w:sz="0" w:space="0" w:color="auto"/>
            <w:left w:val="none" w:sz="0" w:space="0" w:color="auto"/>
            <w:bottom w:val="none" w:sz="0" w:space="0" w:color="auto"/>
            <w:right w:val="none" w:sz="0" w:space="0" w:color="auto"/>
          </w:divBdr>
        </w:div>
      </w:divsChild>
    </w:div>
    <w:div w:id="54549026">
      <w:bodyDiv w:val="1"/>
      <w:marLeft w:val="0"/>
      <w:marRight w:val="0"/>
      <w:marTop w:val="0"/>
      <w:marBottom w:val="0"/>
      <w:divBdr>
        <w:top w:val="none" w:sz="0" w:space="0" w:color="auto"/>
        <w:left w:val="none" w:sz="0" w:space="0" w:color="auto"/>
        <w:bottom w:val="none" w:sz="0" w:space="0" w:color="auto"/>
        <w:right w:val="none" w:sz="0" w:space="0" w:color="auto"/>
      </w:divBdr>
    </w:div>
    <w:div w:id="105972756">
      <w:bodyDiv w:val="1"/>
      <w:marLeft w:val="0"/>
      <w:marRight w:val="0"/>
      <w:marTop w:val="0"/>
      <w:marBottom w:val="0"/>
      <w:divBdr>
        <w:top w:val="none" w:sz="0" w:space="0" w:color="auto"/>
        <w:left w:val="none" w:sz="0" w:space="0" w:color="auto"/>
        <w:bottom w:val="none" w:sz="0" w:space="0" w:color="auto"/>
        <w:right w:val="none" w:sz="0" w:space="0" w:color="auto"/>
      </w:divBdr>
      <w:divsChild>
        <w:div w:id="1895920742">
          <w:marLeft w:val="0"/>
          <w:marRight w:val="0"/>
          <w:marTop w:val="0"/>
          <w:marBottom w:val="0"/>
          <w:divBdr>
            <w:top w:val="none" w:sz="0" w:space="0" w:color="auto"/>
            <w:left w:val="none" w:sz="0" w:space="0" w:color="auto"/>
            <w:bottom w:val="none" w:sz="0" w:space="0" w:color="auto"/>
            <w:right w:val="none" w:sz="0" w:space="0" w:color="auto"/>
          </w:divBdr>
          <w:divsChild>
            <w:div w:id="497382067">
              <w:marLeft w:val="0"/>
              <w:marRight w:val="0"/>
              <w:marTop w:val="0"/>
              <w:marBottom w:val="0"/>
              <w:divBdr>
                <w:top w:val="none" w:sz="0" w:space="0" w:color="auto"/>
                <w:left w:val="none" w:sz="0" w:space="0" w:color="auto"/>
                <w:bottom w:val="none" w:sz="0" w:space="0" w:color="auto"/>
                <w:right w:val="none" w:sz="0" w:space="0" w:color="auto"/>
              </w:divBdr>
              <w:divsChild>
                <w:div w:id="1042290483">
                  <w:marLeft w:val="0"/>
                  <w:marRight w:val="0"/>
                  <w:marTop w:val="195"/>
                  <w:marBottom w:val="195"/>
                  <w:divBdr>
                    <w:top w:val="none" w:sz="0" w:space="0" w:color="auto"/>
                    <w:left w:val="none" w:sz="0" w:space="0" w:color="auto"/>
                    <w:bottom w:val="none" w:sz="0" w:space="0" w:color="auto"/>
                    <w:right w:val="none" w:sz="0" w:space="0" w:color="auto"/>
                  </w:divBdr>
                  <w:divsChild>
                    <w:div w:id="870653352">
                      <w:marLeft w:val="0"/>
                      <w:marRight w:val="0"/>
                      <w:marTop w:val="0"/>
                      <w:marBottom w:val="0"/>
                      <w:divBdr>
                        <w:top w:val="none" w:sz="0" w:space="0" w:color="auto"/>
                        <w:left w:val="none" w:sz="0" w:space="0" w:color="auto"/>
                        <w:bottom w:val="none" w:sz="0" w:space="0" w:color="auto"/>
                        <w:right w:val="none" w:sz="0" w:space="0" w:color="auto"/>
                      </w:divBdr>
                      <w:divsChild>
                        <w:div w:id="1031347166">
                          <w:marLeft w:val="0"/>
                          <w:marRight w:val="0"/>
                          <w:marTop w:val="300"/>
                          <w:marBottom w:val="0"/>
                          <w:divBdr>
                            <w:top w:val="none" w:sz="0" w:space="0" w:color="auto"/>
                            <w:left w:val="none" w:sz="0" w:space="0" w:color="auto"/>
                            <w:bottom w:val="none" w:sz="0" w:space="0" w:color="auto"/>
                            <w:right w:val="none" w:sz="0" w:space="0" w:color="auto"/>
                          </w:divBdr>
                          <w:divsChild>
                            <w:div w:id="2071686860">
                              <w:marLeft w:val="0"/>
                              <w:marRight w:val="0"/>
                              <w:marTop w:val="0"/>
                              <w:marBottom w:val="0"/>
                              <w:divBdr>
                                <w:top w:val="none" w:sz="0" w:space="0" w:color="auto"/>
                                <w:left w:val="none" w:sz="0" w:space="0" w:color="auto"/>
                                <w:bottom w:val="none" w:sz="0" w:space="0" w:color="auto"/>
                                <w:right w:val="none" w:sz="0" w:space="0" w:color="auto"/>
                              </w:divBdr>
                              <w:divsChild>
                                <w:div w:id="15606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02863">
      <w:bodyDiv w:val="1"/>
      <w:marLeft w:val="0"/>
      <w:marRight w:val="0"/>
      <w:marTop w:val="0"/>
      <w:marBottom w:val="0"/>
      <w:divBdr>
        <w:top w:val="none" w:sz="0" w:space="0" w:color="auto"/>
        <w:left w:val="none" w:sz="0" w:space="0" w:color="auto"/>
        <w:bottom w:val="none" w:sz="0" w:space="0" w:color="auto"/>
        <w:right w:val="none" w:sz="0" w:space="0" w:color="auto"/>
      </w:divBdr>
      <w:divsChild>
        <w:div w:id="1308126583">
          <w:marLeft w:val="0"/>
          <w:marRight w:val="0"/>
          <w:marTop w:val="0"/>
          <w:marBottom w:val="0"/>
          <w:divBdr>
            <w:top w:val="none" w:sz="0" w:space="0" w:color="auto"/>
            <w:left w:val="none" w:sz="0" w:space="0" w:color="auto"/>
            <w:bottom w:val="none" w:sz="0" w:space="0" w:color="auto"/>
            <w:right w:val="none" w:sz="0" w:space="0" w:color="auto"/>
          </w:divBdr>
        </w:div>
      </w:divsChild>
    </w:div>
    <w:div w:id="179703424">
      <w:bodyDiv w:val="1"/>
      <w:marLeft w:val="0"/>
      <w:marRight w:val="0"/>
      <w:marTop w:val="0"/>
      <w:marBottom w:val="0"/>
      <w:divBdr>
        <w:top w:val="none" w:sz="0" w:space="0" w:color="auto"/>
        <w:left w:val="none" w:sz="0" w:space="0" w:color="auto"/>
        <w:bottom w:val="none" w:sz="0" w:space="0" w:color="auto"/>
        <w:right w:val="none" w:sz="0" w:space="0" w:color="auto"/>
      </w:divBdr>
    </w:div>
    <w:div w:id="238904040">
      <w:bodyDiv w:val="1"/>
      <w:marLeft w:val="0"/>
      <w:marRight w:val="0"/>
      <w:marTop w:val="0"/>
      <w:marBottom w:val="0"/>
      <w:divBdr>
        <w:top w:val="none" w:sz="0" w:space="0" w:color="auto"/>
        <w:left w:val="none" w:sz="0" w:space="0" w:color="auto"/>
        <w:bottom w:val="none" w:sz="0" w:space="0" w:color="auto"/>
        <w:right w:val="none" w:sz="0" w:space="0" w:color="auto"/>
      </w:divBdr>
    </w:div>
    <w:div w:id="252903575">
      <w:bodyDiv w:val="1"/>
      <w:marLeft w:val="0"/>
      <w:marRight w:val="0"/>
      <w:marTop w:val="0"/>
      <w:marBottom w:val="0"/>
      <w:divBdr>
        <w:top w:val="none" w:sz="0" w:space="0" w:color="auto"/>
        <w:left w:val="none" w:sz="0" w:space="0" w:color="auto"/>
        <w:bottom w:val="none" w:sz="0" w:space="0" w:color="auto"/>
        <w:right w:val="none" w:sz="0" w:space="0" w:color="auto"/>
      </w:divBdr>
    </w:div>
    <w:div w:id="357465838">
      <w:bodyDiv w:val="1"/>
      <w:marLeft w:val="0"/>
      <w:marRight w:val="0"/>
      <w:marTop w:val="0"/>
      <w:marBottom w:val="0"/>
      <w:divBdr>
        <w:top w:val="none" w:sz="0" w:space="0" w:color="auto"/>
        <w:left w:val="none" w:sz="0" w:space="0" w:color="auto"/>
        <w:bottom w:val="none" w:sz="0" w:space="0" w:color="auto"/>
        <w:right w:val="none" w:sz="0" w:space="0" w:color="auto"/>
      </w:divBdr>
      <w:divsChild>
        <w:div w:id="263461066">
          <w:marLeft w:val="0"/>
          <w:marRight w:val="0"/>
          <w:marTop w:val="0"/>
          <w:marBottom w:val="0"/>
          <w:divBdr>
            <w:top w:val="none" w:sz="0" w:space="0" w:color="auto"/>
            <w:left w:val="none" w:sz="0" w:space="0" w:color="auto"/>
            <w:bottom w:val="none" w:sz="0" w:space="0" w:color="auto"/>
            <w:right w:val="none" w:sz="0" w:space="0" w:color="auto"/>
          </w:divBdr>
        </w:div>
      </w:divsChild>
    </w:div>
    <w:div w:id="471483895">
      <w:bodyDiv w:val="1"/>
      <w:marLeft w:val="0"/>
      <w:marRight w:val="0"/>
      <w:marTop w:val="0"/>
      <w:marBottom w:val="0"/>
      <w:divBdr>
        <w:top w:val="none" w:sz="0" w:space="0" w:color="auto"/>
        <w:left w:val="none" w:sz="0" w:space="0" w:color="auto"/>
        <w:bottom w:val="none" w:sz="0" w:space="0" w:color="auto"/>
        <w:right w:val="none" w:sz="0" w:space="0" w:color="auto"/>
      </w:divBdr>
      <w:divsChild>
        <w:div w:id="1531411155">
          <w:marLeft w:val="0"/>
          <w:marRight w:val="0"/>
          <w:marTop w:val="0"/>
          <w:marBottom w:val="0"/>
          <w:divBdr>
            <w:top w:val="none" w:sz="0" w:space="0" w:color="auto"/>
            <w:left w:val="none" w:sz="0" w:space="0" w:color="auto"/>
            <w:bottom w:val="none" w:sz="0" w:space="0" w:color="auto"/>
            <w:right w:val="none" w:sz="0" w:space="0" w:color="auto"/>
          </w:divBdr>
        </w:div>
      </w:divsChild>
    </w:div>
    <w:div w:id="472455685">
      <w:bodyDiv w:val="1"/>
      <w:marLeft w:val="0"/>
      <w:marRight w:val="0"/>
      <w:marTop w:val="0"/>
      <w:marBottom w:val="0"/>
      <w:divBdr>
        <w:top w:val="none" w:sz="0" w:space="0" w:color="auto"/>
        <w:left w:val="none" w:sz="0" w:space="0" w:color="auto"/>
        <w:bottom w:val="none" w:sz="0" w:space="0" w:color="auto"/>
        <w:right w:val="none" w:sz="0" w:space="0" w:color="auto"/>
      </w:divBdr>
      <w:divsChild>
        <w:div w:id="1153565900">
          <w:marLeft w:val="0"/>
          <w:marRight w:val="0"/>
          <w:marTop w:val="0"/>
          <w:marBottom w:val="0"/>
          <w:divBdr>
            <w:top w:val="none" w:sz="0" w:space="0" w:color="auto"/>
            <w:left w:val="none" w:sz="0" w:space="0" w:color="auto"/>
            <w:bottom w:val="none" w:sz="0" w:space="0" w:color="auto"/>
            <w:right w:val="none" w:sz="0" w:space="0" w:color="auto"/>
          </w:divBdr>
        </w:div>
      </w:divsChild>
    </w:div>
    <w:div w:id="482965386">
      <w:bodyDiv w:val="1"/>
      <w:marLeft w:val="0"/>
      <w:marRight w:val="0"/>
      <w:marTop w:val="0"/>
      <w:marBottom w:val="0"/>
      <w:divBdr>
        <w:top w:val="none" w:sz="0" w:space="0" w:color="auto"/>
        <w:left w:val="none" w:sz="0" w:space="0" w:color="auto"/>
        <w:bottom w:val="none" w:sz="0" w:space="0" w:color="auto"/>
        <w:right w:val="none" w:sz="0" w:space="0" w:color="auto"/>
      </w:divBdr>
      <w:divsChild>
        <w:div w:id="1798140393">
          <w:marLeft w:val="0"/>
          <w:marRight w:val="0"/>
          <w:marTop w:val="0"/>
          <w:marBottom w:val="0"/>
          <w:divBdr>
            <w:top w:val="none" w:sz="0" w:space="0" w:color="auto"/>
            <w:left w:val="none" w:sz="0" w:space="0" w:color="auto"/>
            <w:bottom w:val="none" w:sz="0" w:space="0" w:color="auto"/>
            <w:right w:val="none" w:sz="0" w:space="0" w:color="auto"/>
          </w:divBdr>
        </w:div>
      </w:divsChild>
    </w:div>
    <w:div w:id="538470237">
      <w:bodyDiv w:val="1"/>
      <w:marLeft w:val="0"/>
      <w:marRight w:val="0"/>
      <w:marTop w:val="0"/>
      <w:marBottom w:val="0"/>
      <w:divBdr>
        <w:top w:val="none" w:sz="0" w:space="0" w:color="auto"/>
        <w:left w:val="none" w:sz="0" w:space="0" w:color="auto"/>
        <w:bottom w:val="none" w:sz="0" w:space="0" w:color="auto"/>
        <w:right w:val="none" w:sz="0" w:space="0" w:color="auto"/>
      </w:divBdr>
    </w:div>
    <w:div w:id="565262194">
      <w:bodyDiv w:val="1"/>
      <w:marLeft w:val="0"/>
      <w:marRight w:val="0"/>
      <w:marTop w:val="0"/>
      <w:marBottom w:val="0"/>
      <w:divBdr>
        <w:top w:val="none" w:sz="0" w:space="0" w:color="auto"/>
        <w:left w:val="none" w:sz="0" w:space="0" w:color="auto"/>
        <w:bottom w:val="none" w:sz="0" w:space="0" w:color="auto"/>
        <w:right w:val="none" w:sz="0" w:space="0" w:color="auto"/>
      </w:divBdr>
    </w:div>
    <w:div w:id="602416475">
      <w:bodyDiv w:val="1"/>
      <w:marLeft w:val="0"/>
      <w:marRight w:val="0"/>
      <w:marTop w:val="0"/>
      <w:marBottom w:val="0"/>
      <w:divBdr>
        <w:top w:val="none" w:sz="0" w:space="0" w:color="auto"/>
        <w:left w:val="none" w:sz="0" w:space="0" w:color="auto"/>
        <w:bottom w:val="none" w:sz="0" w:space="0" w:color="auto"/>
        <w:right w:val="none" w:sz="0" w:space="0" w:color="auto"/>
      </w:divBdr>
    </w:div>
    <w:div w:id="607202839">
      <w:bodyDiv w:val="1"/>
      <w:marLeft w:val="0"/>
      <w:marRight w:val="0"/>
      <w:marTop w:val="0"/>
      <w:marBottom w:val="0"/>
      <w:divBdr>
        <w:top w:val="none" w:sz="0" w:space="0" w:color="auto"/>
        <w:left w:val="none" w:sz="0" w:space="0" w:color="auto"/>
        <w:bottom w:val="none" w:sz="0" w:space="0" w:color="auto"/>
        <w:right w:val="none" w:sz="0" w:space="0" w:color="auto"/>
      </w:divBdr>
    </w:div>
    <w:div w:id="665401719">
      <w:bodyDiv w:val="1"/>
      <w:marLeft w:val="0"/>
      <w:marRight w:val="0"/>
      <w:marTop w:val="0"/>
      <w:marBottom w:val="0"/>
      <w:divBdr>
        <w:top w:val="none" w:sz="0" w:space="0" w:color="auto"/>
        <w:left w:val="none" w:sz="0" w:space="0" w:color="auto"/>
        <w:bottom w:val="none" w:sz="0" w:space="0" w:color="auto"/>
        <w:right w:val="none" w:sz="0" w:space="0" w:color="auto"/>
      </w:divBdr>
    </w:div>
    <w:div w:id="685716189">
      <w:bodyDiv w:val="1"/>
      <w:marLeft w:val="0"/>
      <w:marRight w:val="0"/>
      <w:marTop w:val="0"/>
      <w:marBottom w:val="0"/>
      <w:divBdr>
        <w:top w:val="none" w:sz="0" w:space="0" w:color="auto"/>
        <w:left w:val="none" w:sz="0" w:space="0" w:color="auto"/>
        <w:bottom w:val="none" w:sz="0" w:space="0" w:color="auto"/>
        <w:right w:val="none" w:sz="0" w:space="0" w:color="auto"/>
      </w:divBdr>
      <w:divsChild>
        <w:div w:id="1780445069">
          <w:marLeft w:val="0"/>
          <w:marRight w:val="0"/>
          <w:marTop w:val="0"/>
          <w:marBottom w:val="0"/>
          <w:divBdr>
            <w:top w:val="none" w:sz="0" w:space="0" w:color="auto"/>
            <w:left w:val="none" w:sz="0" w:space="0" w:color="auto"/>
            <w:bottom w:val="none" w:sz="0" w:space="0" w:color="auto"/>
            <w:right w:val="none" w:sz="0" w:space="0" w:color="auto"/>
          </w:divBdr>
        </w:div>
      </w:divsChild>
    </w:div>
    <w:div w:id="754397622">
      <w:bodyDiv w:val="1"/>
      <w:marLeft w:val="0"/>
      <w:marRight w:val="0"/>
      <w:marTop w:val="0"/>
      <w:marBottom w:val="0"/>
      <w:divBdr>
        <w:top w:val="none" w:sz="0" w:space="0" w:color="auto"/>
        <w:left w:val="none" w:sz="0" w:space="0" w:color="auto"/>
        <w:bottom w:val="none" w:sz="0" w:space="0" w:color="auto"/>
        <w:right w:val="none" w:sz="0" w:space="0" w:color="auto"/>
      </w:divBdr>
      <w:divsChild>
        <w:div w:id="1120535970">
          <w:marLeft w:val="0"/>
          <w:marRight w:val="0"/>
          <w:marTop w:val="0"/>
          <w:marBottom w:val="0"/>
          <w:divBdr>
            <w:top w:val="none" w:sz="0" w:space="0" w:color="auto"/>
            <w:left w:val="none" w:sz="0" w:space="0" w:color="auto"/>
            <w:bottom w:val="none" w:sz="0" w:space="0" w:color="auto"/>
            <w:right w:val="none" w:sz="0" w:space="0" w:color="auto"/>
          </w:divBdr>
          <w:divsChild>
            <w:div w:id="2121559720">
              <w:marLeft w:val="0"/>
              <w:marRight w:val="0"/>
              <w:marTop w:val="0"/>
              <w:marBottom w:val="0"/>
              <w:divBdr>
                <w:top w:val="none" w:sz="0" w:space="0" w:color="auto"/>
                <w:left w:val="none" w:sz="0" w:space="0" w:color="auto"/>
                <w:bottom w:val="none" w:sz="0" w:space="0" w:color="auto"/>
                <w:right w:val="none" w:sz="0" w:space="0" w:color="auto"/>
              </w:divBdr>
              <w:divsChild>
                <w:div w:id="1932005093">
                  <w:marLeft w:val="0"/>
                  <w:marRight w:val="0"/>
                  <w:marTop w:val="0"/>
                  <w:marBottom w:val="0"/>
                  <w:divBdr>
                    <w:top w:val="none" w:sz="0" w:space="0" w:color="auto"/>
                    <w:left w:val="none" w:sz="0" w:space="0" w:color="auto"/>
                    <w:bottom w:val="none" w:sz="0" w:space="0" w:color="auto"/>
                    <w:right w:val="none" w:sz="0" w:space="0" w:color="auto"/>
                  </w:divBdr>
                  <w:divsChild>
                    <w:div w:id="562525695">
                      <w:marLeft w:val="75"/>
                      <w:marRight w:val="0"/>
                      <w:marTop w:val="0"/>
                      <w:marBottom w:val="0"/>
                      <w:divBdr>
                        <w:top w:val="none" w:sz="0" w:space="0" w:color="auto"/>
                        <w:left w:val="none" w:sz="0" w:space="0" w:color="auto"/>
                        <w:bottom w:val="none" w:sz="0" w:space="0" w:color="auto"/>
                        <w:right w:val="none" w:sz="0" w:space="0" w:color="auto"/>
                      </w:divBdr>
                    </w:div>
                    <w:div w:id="775752265">
                      <w:marLeft w:val="75"/>
                      <w:marRight w:val="0"/>
                      <w:marTop w:val="0"/>
                      <w:marBottom w:val="0"/>
                      <w:divBdr>
                        <w:top w:val="none" w:sz="0" w:space="0" w:color="auto"/>
                        <w:left w:val="none" w:sz="0" w:space="0" w:color="auto"/>
                        <w:bottom w:val="none" w:sz="0" w:space="0" w:color="auto"/>
                        <w:right w:val="none" w:sz="0" w:space="0" w:color="auto"/>
                      </w:divBdr>
                    </w:div>
                    <w:div w:id="1651788885">
                      <w:marLeft w:val="75"/>
                      <w:marRight w:val="0"/>
                      <w:marTop w:val="0"/>
                      <w:marBottom w:val="0"/>
                      <w:divBdr>
                        <w:top w:val="none" w:sz="0" w:space="0" w:color="auto"/>
                        <w:left w:val="none" w:sz="0" w:space="0" w:color="auto"/>
                        <w:bottom w:val="none" w:sz="0" w:space="0" w:color="auto"/>
                        <w:right w:val="none" w:sz="0" w:space="0" w:color="auto"/>
                      </w:divBdr>
                    </w:div>
                    <w:div w:id="1768958582">
                      <w:marLeft w:val="75"/>
                      <w:marRight w:val="0"/>
                      <w:marTop w:val="0"/>
                      <w:marBottom w:val="0"/>
                      <w:divBdr>
                        <w:top w:val="none" w:sz="0" w:space="0" w:color="auto"/>
                        <w:left w:val="none" w:sz="0" w:space="0" w:color="auto"/>
                        <w:bottom w:val="none" w:sz="0" w:space="0" w:color="auto"/>
                        <w:right w:val="none" w:sz="0" w:space="0" w:color="auto"/>
                      </w:divBdr>
                    </w:div>
                    <w:div w:id="1980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6727">
      <w:bodyDiv w:val="1"/>
      <w:marLeft w:val="0"/>
      <w:marRight w:val="0"/>
      <w:marTop w:val="0"/>
      <w:marBottom w:val="0"/>
      <w:divBdr>
        <w:top w:val="none" w:sz="0" w:space="0" w:color="auto"/>
        <w:left w:val="none" w:sz="0" w:space="0" w:color="auto"/>
        <w:bottom w:val="none" w:sz="0" w:space="0" w:color="auto"/>
        <w:right w:val="none" w:sz="0" w:space="0" w:color="auto"/>
      </w:divBdr>
      <w:divsChild>
        <w:div w:id="608897476">
          <w:marLeft w:val="0"/>
          <w:marRight w:val="0"/>
          <w:marTop w:val="0"/>
          <w:marBottom w:val="0"/>
          <w:divBdr>
            <w:top w:val="none" w:sz="0" w:space="0" w:color="auto"/>
            <w:left w:val="none" w:sz="0" w:space="0" w:color="auto"/>
            <w:bottom w:val="none" w:sz="0" w:space="0" w:color="auto"/>
            <w:right w:val="none" w:sz="0" w:space="0" w:color="auto"/>
          </w:divBdr>
        </w:div>
      </w:divsChild>
    </w:div>
    <w:div w:id="801382496">
      <w:bodyDiv w:val="1"/>
      <w:marLeft w:val="0"/>
      <w:marRight w:val="0"/>
      <w:marTop w:val="0"/>
      <w:marBottom w:val="0"/>
      <w:divBdr>
        <w:top w:val="none" w:sz="0" w:space="0" w:color="auto"/>
        <w:left w:val="none" w:sz="0" w:space="0" w:color="auto"/>
        <w:bottom w:val="none" w:sz="0" w:space="0" w:color="auto"/>
        <w:right w:val="none" w:sz="0" w:space="0" w:color="auto"/>
      </w:divBdr>
    </w:div>
    <w:div w:id="829708861">
      <w:bodyDiv w:val="1"/>
      <w:marLeft w:val="0"/>
      <w:marRight w:val="0"/>
      <w:marTop w:val="0"/>
      <w:marBottom w:val="0"/>
      <w:divBdr>
        <w:top w:val="none" w:sz="0" w:space="0" w:color="auto"/>
        <w:left w:val="none" w:sz="0" w:space="0" w:color="auto"/>
        <w:bottom w:val="none" w:sz="0" w:space="0" w:color="auto"/>
        <w:right w:val="none" w:sz="0" w:space="0" w:color="auto"/>
      </w:divBdr>
    </w:div>
    <w:div w:id="862790116">
      <w:bodyDiv w:val="1"/>
      <w:marLeft w:val="0"/>
      <w:marRight w:val="0"/>
      <w:marTop w:val="0"/>
      <w:marBottom w:val="0"/>
      <w:divBdr>
        <w:top w:val="none" w:sz="0" w:space="0" w:color="auto"/>
        <w:left w:val="none" w:sz="0" w:space="0" w:color="auto"/>
        <w:bottom w:val="none" w:sz="0" w:space="0" w:color="auto"/>
        <w:right w:val="none" w:sz="0" w:space="0" w:color="auto"/>
      </w:divBdr>
    </w:div>
    <w:div w:id="885407406">
      <w:bodyDiv w:val="1"/>
      <w:marLeft w:val="0"/>
      <w:marRight w:val="0"/>
      <w:marTop w:val="0"/>
      <w:marBottom w:val="0"/>
      <w:divBdr>
        <w:top w:val="none" w:sz="0" w:space="0" w:color="auto"/>
        <w:left w:val="none" w:sz="0" w:space="0" w:color="auto"/>
        <w:bottom w:val="none" w:sz="0" w:space="0" w:color="auto"/>
        <w:right w:val="none" w:sz="0" w:space="0" w:color="auto"/>
      </w:divBdr>
    </w:div>
    <w:div w:id="892816641">
      <w:bodyDiv w:val="1"/>
      <w:marLeft w:val="0"/>
      <w:marRight w:val="0"/>
      <w:marTop w:val="0"/>
      <w:marBottom w:val="0"/>
      <w:divBdr>
        <w:top w:val="none" w:sz="0" w:space="0" w:color="auto"/>
        <w:left w:val="none" w:sz="0" w:space="0" w:color="auto"/>
        <w:bottom w:val="none" w:sz="0" w:space="0" w:color="auto"/>
        <w:right w:val="none" w:sz="0" w:space="0" w:color="auto"/>
      </w:divBdr>
    </w:div>
    <w:div w:id="991252296">
      <w:bodyDiv w:val="1"/>
      <w:marLeft w:val="0"/>
      <w:marRight w:val="0"/>
      <w:marTop w:val="0"/>
      <w:marBottom w:val="0"/>
      <w:divBdr>
        <w:top w:val="none" w:sz="0" w:space="0" w:color="auto"/>
        <w:left w:val="none" w:sz="0" w:space="0" w:color="auto"/>
        <w:bottom w:val="none" w:sz="0" w:space="0" w:color="auto"/>
        <w:right w:val="none" w:sz="0" w:space="0" w:color="auto"/>
      </w:divBdr>
      <w:divsChild>
        <w:div w:id="302319728">
          <w:marLeft w:val="0"/>
          <w:marRight w:val="0"/>
          <w:marTop w:val="0"/>
          <w:marBottom w:val="0"/>
          <w:divBdr>
            <w:top w:val="none" w:sz="0" w:space="0" w:color="auto"/>
            <w:left w:val="none" w:sz="0" w:space="0" w:color="auto"/>
            <w:bottom w:val="none" w:sz="0" w:space="0" w:color="auto"/>
            <w:right w:val="none" w:sz="0" w:space="0" w:color="auto"/>
          </w:divBdr>
        </w:div>
      </w:divsChild>
    </w:div>
    <w:div w:id="993603663">
      <w:bodyDiv w:val="1"/>
      <w:marLeft w:val="0"/>
      <w:marRight w:val="0"/>
      <w:marTop w:val="0"/>
      <w:marBottom w:val="0"/>
      <w:divBdr>
        <w:top w:val="none" w:sz="0" w:space="0" w:color="auto"/>
        <w:left w:val="none" w:sz="0" w:space="0" w:color="auto"/>
        <w:bottom w:val="none" w:sz="0" w:space="0" w:color="auto"/>
        <w:right w:val="none" w:sz="0" w:space="0" w:color="auto"/>
      </w:divBdr>
    </w:div>
    <w:div w:id="1007749434">
      <w:bodyDiv w:val="1"/>
      <w:marLeft w:val="0"/>
      <w:marRight w:val="0"/>
      <w:marTop w:val="0"/>
      <w:marBottom w:val="0"/>
      <w:divBdr>
        <w:top w:val="none" w:sz="0" w:space="0" w:color="auto"/>
        <w:left w:val="none" w:sz="0" w:space="0" w:color="auto"/>
        <w:bottom w:val="none" w:sz="0" w:space="0" w:color="auto"/>
        <w:right w:val="none" w:sz="0" w:space="0" w:color="auto"/>
      </w:divBdr>
    </w:div>
    <w:div w:id="1018459308">
      <w:bodyDiv w:val="1"/>
      <w:marLeft w:val="0"/>
      <w:marRight w:val="0"/>
      <w:marTop w:val="0"/>
      <w:marBottom w:val="0"/>
      <w:divBdr>
        <w:top w:val="none" w:sz="0" w:space="0" w:color="auto"/>
        <w:left w:val="none" w:sz="0" w:space="0" w:color="auto"/>
        <w:bottom w:val="none" w:sz="0" w:space="0" w:color="auto"/>
        <w:right w:val="none" w:sz="0" w:space="0" w:color="auto"/>
      </w:divBdr>
    </w:div>
    <w:div w:id="1046368477">
      <w:bodyDiv w:val="1"/>
      <w:marLeft w:val="0"/>
      <w:marRight w:val="0"/>
      <w:marTop w:val="0"/>
      <w:marBottom w:val="0"/>
      <w:divBdr>
        <w:top w:val="none" w:sz="0" w:space="0" w:color="auto"/>
        <w:left w:val="none" w:sz="0" w:space="0" w:color="auto"/>
        <w:bottom w:val="none" w:sz="0" w:space="0" w:color="auto"/>
        <w:right w:val="none" w:sz="0" w:space="0" w:color="auto"/>
      </w:divBdr>
    </w:div>
    <w:div w:id="1083260689">
      <w:bodyDiv w:val="1"/>
      <w:marLeft w:val="0"/>
      <w:marRight w:val="0"/>
      <w:marTop w:val="0"/>
      <w:marBottom w:val="0"/>
      <w:divBdr>
        <w:top w:val="none" w:sz="0" w:space="0" w:color="auto"/>
        <w:left w:val="none" w:sz="0" w:space="0" w:color="auto"/>
        <w:bottom w:val="none" w:sz="0" w:space="0" w:color="auto"/>
        <w:right w:val="none" w:sz="0" w:space="0" w:color="auto"/>
      </w:divBdr>
    </w:div>
    <w:div w:id="1106341943">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934832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84980938">
      <w:bodyDiv w:val="1"/>
      <w:marLeft w:val="0"/>
      <w:marRight w:val="0"/>
      <w:marTop w:val="0"/>
      <w:marBottom w:val="0"/>
      <w:divBdr>
        <w:top w:val="none" w:sz="0" w:space="0" w:color="auto"/>
        <w:left w:val="none" w:sz="0" w:space="0" w:color="auto"/>
        <w:bottom w:val="none" w:sz="0" w:space="0" w:color="auto"/>
        <w:right w:val="none" w:sz="0" w:space="0" w:color="auto"/>
      </w:divBdr>
    </w:div>
    <w:div w:id="1194919959">
      <w:bodyDiv w:val="1"/>
      <w:marLeft w:val="0"/>
      <w:marRight w:val="0"/>
      <w:marTop w:val="0"/>
      <w:marBottom w:val="0"/>
      <w:divBdr>
        <w:top w:val="none" w:sz="0" w:space="0" w:color="auto"/>
        <w:left w:val="none" w:sz="0" w:space="0" w:color="auto"/>
        <w:bottom w:val="none" w:sz="0" w:space="0" w:color="auto"/>
        <w:right w:val="none" w:sz="0" w:space="0" w:color="auto"/>
      </w:divBdr>
    </w:div>
    <w:div w:id="1261526238">
      <w:bodyDiv w:val="1"/>
      <w:marLeft w:val="0"/>
      <w:marRight w:val="0"/>
      <w:marTop w:val="0"/>
      <w:marBottom w:val="0"/>
      <w:divBdr>
        <w:top w:val="none" w:sz="0" w:space="0" w:color="auto"/>
        <w:left w:val="none" w:sz="0" w:space="0" w:color="auto"/>
        <w:bottom w:val="none" w:sz="0" w:space="0" w:color="auto"/>
        <w:right w:val="none" w:sz="0" w:space="0" w:color="auto"/>
      </w:divBdr>
    </w:div>
    <w:div w:id="1269393527">
      <w:bodyDiv w:val="1"/>
      <w:marLeft w:val="0"/>
      <w:marRight w:val="0"/>
      <w:marTop w:val="0"/>
      <w:marBottom w:val="0"/>
      <w:divBdr>
        <w:top w:val="none" w:sz="0" w:space="0" w:color="auto"/>
        <w:left w:val="none" w:sz="0" w:space="0" w:color="auto"/>
        <w:bottom w:val="none" w:sz="0" w:space="0" w:color="auto"/>
        <w:right w:val="none" w:sz="0" w:space="0" w:color="auto"/>
      </w:divBdr>
    </w:div>
    <w:div w:id="1343163768">
      <w:bodyDiv w:val="1"/>
      <w:marLeft w:val="0"/>
      <w:marRight w:val="0"/>
      <w:marTop w:val="0"/>
      <w:marBottom w:val="0"/>
      <w:divBdr>
        <w:top w:val="none" w:sz="0" w:space="0" w:color="auto"/>
        <w:left w:val="none" w:sz="0" w:space="0" w:color="auto"/>
        <w:bottom w:val="none" w:sz="0" w:space="0" w:color="auto"/>
        <w:right w:val="none" w:sz="0" w:space="0" w:color="auto"/>
      </w:divBdr>
    </w:div>
    <w:div w:id="1351447610">
      <w:bodyDiv w:val="1"/>
      <w:marLeft w:val="0"/>
      <w:marRight w:val="0"/>
      <w:marTop w:val="0"/>
      <w:marBottom w:val="0"/>
      <w:divBdr>
        <w:top w:val="none" w:sz="0" w:space="0" w:color="auto"/>
        <w:left w:val="none" w:sz="0" w:space="0" w:color="auto"/>
        <w:bottom w:val="none" w:sz="0" w:space="0" w:color="auto"/>
        <w:right w:val="none" w:sz="0" w:space="0" w:color="auto"/>
      </w:divBdr>
    </w:div>
    <w:div w:id="1366636043">
      <w:bodyDiv w:val="1"/>
      <w:marLeft w:val="0"/>
      <w:marRight w:val="0"/>
      <w:marTop w:val="0"/>
      <w:marBottom w:val="0"/>
      <w:divBdr>
        <w:top w:val="none" w:sz="0" w:space="0" w:color="auto"/>
        <w:left w:val="none" w:sz="0" w:space="0" w:color="auto"/>
        <w:bottom w:val="none" w:sz="0" w:space="0" w:color="auto"/>
        <w:right w:val="none" w:sz="0" w:space="0" w:color="auto"/>
      </w:divBdr>
    </w:div>
    <w:div w:id="1453938094">
      <w:bodyDiv w:val="1"/>
      <w:marLeft w:val="0"/>
      <w:marRight w:val="0"/>
      <w:marTop w:val="0"/>
      <w:marBottom w:val="0"/>
      <w:divBdr>
        <w:top w:val="none" w:sz="0" w:space="0" w:color="auto"/>
        <w:left w:val="none" w:sz="0" w:space="0" w:color="auto"/>
        <w:bottom w:val="none" w:sz="0" w:space="0" w:color="auto"/>
        <w:right w:val="none" w:sz="0" w:space="0" w:color="auto"/>
      </w:divBdr>
    </w:div>
    <w:div w:id="1456171141">
      <w:bodyDiv w:val="1"/>
      <w:marLeft w:val="0"/>
      <w:marRight w:val="0"/>
      <w:marTop w:val="0"/>
      <w:marBottom w:val="0"/>
      <w:divBdr>
        <w:top w:val="none" w:sz="0" w:space="0" w:color="auto"/>
        <w:left w:val="none" w:sz="0" w:space="0" w:color="auto"/>
        <w:bottom w:val="none" w:sz="0" w:space="0" w:color="auto"/>
        <w:right w:val="none" w:sz="0" w:space="0" w:color="auto"/>
      </w:divBdr>
      <w:divsChild>
        <w:div w:id="2092850405">
          <w:marLeft w:val="0"/>
          <w:marRight w:val="0"/>
          <w:marTop w:val="0"/>
          <w:marBottom w:val="0"/>
          <w:divBdr>
            <w:top w:val="none" w:sz="0" w:space="0" w:color="auto"/>
            <w:left w:val="none" w:sz="0" w:space="0" w:color="auto"/>
            <w:bottom w:val="none" w:sz="0" w:space="0" w:color="auto"/>
            <w:right w:val="none" w:sz="0" w:space="0" w:color="auto"/>
          </w:divBdr>
        </w:div>
      </w:divsChild>
    </w:div>
    <w:div w:id="1522206914">
      <w:bodyDiv w:val="1"/>
      <w:marLeft w:val="0"/>
      <w:marRight w:val="0"/>
      <w:marTop w:val="0"/>
      <w:marBottom w:val="0"/>
      <w:divBdr>
        <w:top w:val="none" w:sz="0" w:space="0" w:color="auto"/>
        <w:left w:val="none" w:sz="0" w:space="0" w:color="auto"/>
        <w:bottom w:val="none" w:sz="0" w:space="0" w:color="auto"/>
        <w:right w:val="none" w:sz="0" w:space="0" w:color="auto"/>
      </w:divBdr>
      <w:divsChild>
        <w:div w:id="1268081800">
          <w:marLeft w:val="0"/>
          <w:marRight w:val="0"/>
          <w:marTop w:val="0"/>
          <w:marBottom w:val="0"/>
          <w:divBdr>
            <w:top w:val="none" w:sz="0" w:space="0" w:color="auto"/>
            <w:left w:val="none" w:sz="0" w:space="0" w:color="auto"/>
            <w:bottom w:val="none" w:sz="0" w:space="0" w:color="auto"/>
            <w:right w:val="none" w:sz="0" w:space="0" w:color="auto"/>
          </w:divBdr>
        </w:div>
      </w:divsChild>
    </w:div>
    <w:div w:id="1563982843">
      <w:bodyDiv w:val="1"/>
      <w:marLeft w:val="0"/>
      <w:marRight w:val="0"/>
      <w:marTop w:val="0"/>
      <w:marBottom w:val="0"/>
      <w:divBdr>
        <w:top w:val="none" w:sz="0" w:space="0" w:color="auto"/>
        <w:left w:val="none" w:sz="0" w:space="0" w:color="auto"/>
        <w:bottom w:val="none" w:sz="0" w:space="0" w:color="auto"/>
        <w:right w:val="none" w:sz="0" w:space="0" w:color="auto"/>
      </w:divBdr>
    </w:div>
    <w:div w:id="1598558319">
      <w:bodyDiv w:val="1"/>
      <w:marLeft w:val="0"/>
      <w:marRight w:val="0"/>
      <w:marTop w:val="0"/>
      <w:marBottom w:val="0"/>
      <w:divBdr>
        <w:top w:val="none" w:sz="0" w:space="0" w:color="auto"/>
        <w:left w:val="none" w:sz="0" w:space="0" w:color="auto"/>
        <w:bottom w:val="none" w:sz="0" w:space="0" w:color="auto"/>
        <w:right w:val="none" w:sz="0" w:space="0" w:color="auto"/>
      </w:divBdr>
    </w:div>
    <w:div w:id="1625229844">
      <w:bodyDiv w:val="1"/>
      <w:marLeft w:val="0"/>
      <w:marRight w:val="0"/>
      <w:marTop w:val="0"/>
      <w:marBottom w:val="0"/>
      <w:divBdr>
        <w:top w:val="none" w:sz="0" w:space="0" w:color="auto"/>
        <w:left w:val="none" w:sz="0" w:space="0" w:color="auto"/>
        <w:bottom w:val="none" w:sz="0" w:space="0" w:color="auto"/>
        <w:right w:val="none" w:sz="0" w:space="0" w:color="auto"/>
      </w:divBdr>
    </w:div>
    <w:div w:id="1625772618">
      <w:bodyDiv w:val="1"/>
      <w:marLeft w:val="0"/>
      <w:marRight w:val="0"/>
      <w:marTop w:val="0"/>
      <w:marBottom w:val="0"/>
      <w:divBdr>
        <w:top w:val="none" w:sz="0" w:space="0" w:color="auto"/>
        <w:left w:val="none" w:sz="0" w:space="0" w:color="auto"/>
        <w:bottom w:val="none" w:sz="0" w:space="0" w:color="auto"/>
        <w:right w:val="none" w:sz="0" w:space="0" w:color="auto"/>
      </w:divBdr>
    </w:div>
    <w:div w:id="1677733527">
      <w:bodyDiv w:val="1"/>
      <w:marLeft w:val="0"/>
      <w:marRight w:val="0"/>
      <w:marTop w:val="0"/>
      <w:marBottom w:val="0"/>
      <w:divBdr>
        <w:top w:val="none" w:sz="0" w:space="0" w:color="auto"/>
        <w:left w:val="none" w:sz="0" w:space="0" w:color="auto"/>
        <w:bottom w:val="none" w:sz="0" w:space="0" w:color="auto"/>
        <w:right w:val="none" w:sz="0" w:space="0" w:color="auto"/>
      </w:divBdr>
    </w:div>
    <w:div w:id="1684042875">
      <w:bodyDiv w:val="1"/>
      <w:marLeft w:val="0"/>
      <w:marRight w:val="0"/>
      <w:marTop w:val="0"/>
      <w:marBottom w:val="0"/>
      <w:divBdr>
        <w:top w:val="none" w:sz="0" w:space="0" w:color="auto"/>
        <w:left w:val="none" w:sz="0" w:space="0" w:color="auto"/>
        <w:bottom w:val="none" w:sz="0" w:space="0" w:color="auto"/>
        <w:right w:val="none" w:sz="0" w:space="0" w:color="auto"/>
      </w:divBdr>
    </w:div>
    <w:div w:id="1696928986">
      <w:bodyDiv w:val="1"/>
      <w:marLeft w:val="0"/>
      <w:marRight w:val="0"/>
      <w:marTop w:val="0"/>
      <w:marBottom w:val="0"/>
      <w:divBdr>
        <w:top w:val="none" w:sz="0" w:space="0" w:color="auto"/>
        <w:left w:val="none" w:sz="0" w:space="0" w:color="auto"/>
        <w:bottom w:val="none" w:sz="0" w:space="0" w:color="auto"/>
        <w:right w:val="none" w:sz="0" w:space="0" w:color="auto"/>
      </w:divBdr>
      <w:divsChild>
        <w:div w:id="1265846513">
          <w:marLeft w:val="0"/>
          <w:marRight w:val="0"/>
          <w:marTop w:val="0"/>
          <w:marBottom w:val="0"/>
          <w:divBdr>
            <w:top w:val="none" w:sz="0" w:space="0" w:color="auto"/>
            <w:left w:val="none" w:sz="0" w:space="0" w:color="auto"/>
            <w:bottom w:val="none" w:sz="0" w:space="0" w:color="auto"/>
            <w:right w:val="none" w:sz="0" w:space="0" w:color="auto"/>
          </w:divBdr>
          <w:divsChild>
            <w:div w:id="1660158491">
              <w:marLeft w:val="0"/>
              <w:marRight w:val="0"/>
              <w:marTop w:val="0"/>
              <w:marBottom w:val="0"/>
              <w:divBdr>
                <w:top w:val="none" w:sz="0" w:space="0" w:color="auto"/>
                <w:left w:val="none" w:sz="0" w:space="0" w:color="auto"/>
                <w:bottom w:val="none" w:sz="0" w:space="0" w:color="auto"/>
                <w:right w:val="none" w:sz="0" w:space="0" w:color="auto"/>
              </w:divBdr>
              <w:divsChild>
                <w:div w:id="1472942819">
                  <w:marLeft w:val="0"/>
                  <w:marRight w:val="0"/>
                  <w:marTop w:val="0"/>
                  <w:marBottom w:val="0"/>
                  <w:divBdr>
                    <w:top w:val="none" w:sz="0" w:space="0" w:color="auto"/>
                    <w:left w:val="none" w:sz="0" w:space="0" w:color="auto"/>
                    <w:bottom w:val="none" w:sz="0" w:space="0" w:color="auto"/>
                    <w:right w:val="none" w:sz="0" w:space="0" w:color="auto"/>
                  </w:divBdr>
                  <w:divsChild>
                    <w:div w:id="380633591">
                      <w:marLeft w:val="75"/>
                      <w:marRight w:val="0"/>
                      <w:marTop w:val="0"/>
                      <w:marBottom w:val="0"/>
                      <w:divBdr>
                        <w:top w:val="none" w:sz="0" w:space="0" w:color="auto"/>
                        <w:left w:val="none" w:sz="0" w:space="0" w:color="auto"/>
                        <w:bottom w:val="none" w:sz="0" w:space="0" w:color="auto"/>
                        <w:right w:val="none" w:sz="0" w:space="0" w:color="auto"/>
                      </w:divBdr>
                    </w:div>
                    <w:div w:id="873615719">
                      <w:marLeft w:val="0"/>
                      <w:marRight w:val="0"/>
                      <w:marTop w:val="0"/>
                      <w:marBottom w:val="0"/>
                      <w:divBdr>
                        <w:top w:val="none" w:sz="0" w:space="0" w:color="auto"/>
                        <w:left w:val="none" w:sz="0" w:space="0" w:color="auto"/>
                        <w:bottom w:val="none" w:sz="0" w:space="0" w:color="auto"/>
                        <w:right w:val="none" w:sz="0" w:space="0" w:color="auto"/>
                      </w:divBdr>
                    </w:div>
                    <w:div w:id="1644502404">
                      <w:marLeft w:val="75"/>
                      <w:marRight w:val="0"/>
                      <w:marTop w:val="0"/>
                      <w:marBottom w:val="0"/>
                      <w:divBdr>
                        <w:top w:val="none" w:sz="0" w:space="0" w:color="auto"/>
                        <w:left w:val="none" w:sz="0" w:space="0" w:color="auto"/>
                        <w:bottom w:val="none" w:sz="0" w:space="0" w:color="auto"/>
                        <w:right w:val="none" w:sz="0" w:space="0" w:color="auto"/>
                      </w:divBdr>
                    </w:div>
                    <w:div w:id="1909418065">
                      <w:marLeft w:val="75"/>
                      <w:marRight w:val="0"/>
                      <w:marTop w:val="0"/>
                      <w:marBottom w:val="0"/>
                      <w:divBdr>
                        <w:top w:val="none" w:sz="0" w:space="0" w:color="auto"/>
                        <w:left w:val="none" w:sz="0" w:space="0" w:color="auto"/>
                        <w:bottom w:val="none" w:sz="0" w:space="0" w:color="auto"/>
                        <w:right w:val="none" w:sz="0" w:space="0" w:color="auto"/>
                      </w:divBdr>
                    </w:div>
                    <w:div w:id="20251279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6014">
      <w:bodyDiv w:val="1"/>
      <w:marLeft w:val="0"/>
      <w:marRight w:val="0"/>
      <w:marTop w:val="0"/>
      <w:marBottom w:val="0"/>
      <w:divBdr>
        <w:top w:val="none" w:sz="0" w:space="0" w:color="auto"/>
        <w:left w:val="none" w:sz="0" w:space="0" w:color="auto"/>
        <w:bottom w:val="none" w:sz="0" w:space="0" w:color="auto"/>
        <w:right w:val="none" w:sz="0" w:space="0" w:color="auto"/>
      </w:divBdr>
    </w:div>
    <w:div w:id="1740055676">
      <w:bodyDiv w:val="1"/>
      <w:marLeft w:val="0"/>
      <w:marRight w:val="0"/>
      <w:marTop w:val="0"/>
      <w:marBottom w:val="0"/>
      <w:divBdr>
        <w:top w:val="none" w:sz="0" w:space="0" w:color="auto"/>
        <w:left w:val="none" w:sz="0" w:space="0" w:color="auto"/>
        <w:bottom w:val="none" w:sz="0" w:space="0" w:color="auto"/>
        <w:right w:val="none" w:sz="0" w:space="0" w:color="auto"/>
      </w:divBdr>
    </w:div>
    <w:div w:id="1760981254">
      <w:bodyDiv w:val="1"/>
      <w:marLeft w:val="0"/>
      <w:marRight w:val="0"/>
      <w:marTop w:val="0"/>
      <w:marBottom w:val="0"/>
      <w:divBdr>
        <w:top w:val="none" w:sz="0" w:space="0" w:color="auto"/>
        <w:left w:val="none" w:sz="0" w:space="0" w:color="auto"/>
        <w:bottom w:val="none" w:sz="0" w:space="0" w:color="auto"/>
        <w:right w:val="none" w:sz="0" w:space="0" w:color="auto"/>
      </w:divBdr>
      <w:divsChild>
        <w:div w:id="2088724793">
          <w:marLeft w:val="0"/>
          <w:marRight w:val="0"/>
          <w:marTop w:val="0"/>
          <w:marBottom w:val="0"/>
          <w:divBdr>
            <w:top w:val="none" w:sz="0" w:space="0" w:color="auto"/>
            <w:left w:val="none" w:sz="0" w:space="0" w:color="auto"/>
            <w:bottom w:val="none" w:sz="0" w:space="0" w:color="auto"/>
            <w:right w:val="none" w:sz="0" w:space="0" w:color="auto"/>
          </w:divBdr>
          <w:divsChild>
            <w:div w:id="1996032491">
              <w:marLeft w:val="0"/>
              <w:marRight w:val="0"/>
              <w:marTop w:val="0"/>
              <w:marBottom w:val="0"/>
              <w:divBdr>
                <w:top w:val="none" w:sz="0" w:space="0" w:color="auto"/>
                <w:left w:val="none" w:sz="0" w:space="0" w:color="auto"/>
                <w:bottom w:val="none" w:sz="0" w:space="0" w:color="auto"/>
                <w:right w:val="none" w:sz="0" w:space="0" w:color="auto"/>
              </w:divBdr>
              <w:divsChild>
                <w:div w:id="1344017919">
                  <w:marLeft w:val="20"/>
                  <w:marRight w:val="0"/>
                  <w:marTop w:val="0"/>
                  <w:marBottom w:val="0"/>
                  <w:divBdr>
                    <w:top w:val="single" w:sz="6" w:space="15" w:color="DCDCDC"/>
                    <w:left w:val="single" w:sz="6" w:space="23" w:color="DCDCDC"/>
                    <w:bottom w:val="single" w:sz="6" w:space="0" w:color="DCDCDC"/>
                    <w:right w:val="single" w:sz="6" w:space="23" w:color="DCDCDC"/>
                  </w:divBdr>
                  <w:divsChild>
                    <w:div w:id="1321809052">
                      <w:marLeft w:val="0"/>
                      <w:marRight w:val="0"/>
                      <w:marTop w:val="0"/>
                      <w:marBottom w:val="0"/>
                      <w:divBdr>
                        <w:top w:val="none" w:sz="0" w:space="0" w:color="auto"/>
                        <w:left w:val="none" w:sz="0" w:space="0" w:color="auto"/>
                        <w:bottom w:val="none" w:sz="0" w:space="0" w:color="auto"/>
                        <w:right w:val="none" w:sz="0" w:space="0" w:color="auto"/>
                      </w:divBdr>
                      <w:divsChild>
                        <w:div w:id="1652981358">
                          <w:marLeft w:val="0"/>
                          <w:marRight w:val="0"/>
                          <w:marTop w:val="0"/>
                          <w:marBottom w:val="0"/>
                          <w:divBdr>
                            <w:top w:val="none" w:sz="0" w:space="0" w:color="auto"/>
                            <w:left w:val="none" w:sz="0" w:space="0" w:color="auto"/>
                            <w:bottom w:val="none" w:sz="0" w:space="0" w:color="auto"/>
                            <w:right w:val="none" w:sz="0" w:space="0" w:color="auto"/>
                          </w:divBdr>
                        </w:div>
                        <w:div w:id="20798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14685">
      <w:bodyDiv w:val="1"/>
      <w:marLeft w:val="0"/>
      <w:marRight w:val="0"/>
      <w:marTop w:val="0"/>
      <w:marBottom w:val="0"/>
      <w:divBdr>
        <w:top w:val="none" w:sz="0" w:space="0" w:color="auto"/>
        <w:left w:val="none" w:sz="0" w:space="0" w:color="auto"/>
        <w:bottom w:val="none" w:sz="0" w:space="0" w:color="auto"/>
        <w:right w:val="none" w:sz="0" w:space="0" w:color="auto"/>
      </w:divBdr>
      <w:divsChild>
        <w:div w:id="843279607">
          <w:marLeft w:val="0"/>
          <w:marRight w:val="0"/>
          <w:marTop w:val="0"/>
          <w:marBottom w:val="0"/>
          <w:divBdr>
            <w:top w:val="none" w:sz="0" w:space="0" w:color="auto"/>
            <w:left w:val="none" w:sz="0" w:space="0" w:color="auto"/>
            <w:bottom w:val="none" w:sz="0" w:space="0" w:color="auto"/>
            <w:right w:val="none" w:sz="0" w:space="0" w:color="auto"/>
          </w:divBdr>
        </w:div>
      </w:divsChild>
    </w:div>
    <w:div w:id="1845776858">
      <w:bodyDiv w:val="1"/>
      <w:marLeft w:val="0"/>
      <w:marRight w:val="0"/>
      <w:marTop w:val="0"/>
      <w:marBottom w:val="0"/>
      <w:divBdr>
        <w:top w:val="none" w:sz="0" w:space="0" w:color="auto"/>
        <w:left w:val="none" w:sz="0" w:space="0" w:color="auto"/>
        <w:bottom w:val="none" w:sz="0" w:space="0" w:color="auto"/>
        <w:right w:val="none" w:sz="0" w:space="0" w:color="auto"/>
      </w:divBdr>
    </w:div>
    <w:div w:id="1858541187">
      <w:bodyDiv w:val="1"/>
      <w:marLeft w:val="0"/>
      <w:marRight w:val="0"/>
      <w:marTop w:val="0"/>
      <w:marBottom w:val="0"/>
      <w:divBdr>
        <w:top w:val="none" w:sz="0" w:space="0" w:color="auto"/>
        <w:left w:val="none" w:sz="0" w:space="0" w:color="auto"/>
        <w:bottom w:val="none" w:sz="0" w:space="0" w:color="auto"/>
        <w:right w:val="none" w:sz="0" w:space="0" w:color="auto"/>
      </w:divBdr>
    </w:div>
    <w:div w:id="1858959073">
      <w:bodyDiv w:val="1"/>
      <w:marLeft w:val="0"/>
      <w:marRight w:val="0"/>
      <w:marTop w:val="0"/>
      <w:marBottom w:val="0"/>
      <w:divBdr>
        <w:top w:val="none" w:sz="0" w:space="0" w:color="auto"/>
        <w:left w:val="none" w:sz="0" w:space="0" w:color="auto"/>
        <w:bottom w:val="none" w:sz="0" w:space="0" w:color="auto"/>
        <w:right w:val="none" w:sz="0" w:space="0" w:color="auto"/>
      </w:divBdr>
    </w:div>
    <w:div w:id="1868132505">
      <w:bodyDiv w:val="1"/>
      <w:marLeft w:val="0"/>
      <w:marRight w:val="0"/>
      <w:marTop w:val="0"/>
      <w:marBottom w:val="0"/>
      <w:divBdr>
        <w:top w:val="none" w:sz="0" w:space="0" w:color="auto"/>
        <w:left w:val="none" w:sz="0" w:space="0" w:color="auto"/>
        <w:bottom w:val="none" w:sz="0" w:space="0" w:color="auto"/>
        <w:right w:val="none" w:sz="0" w:space="0" w:color="auto"/>
      </w:divBdr>
    </w:div>
    <w:div w:id="1874657420">
      <w:bodyDiv w:val="1"/>
      <w:marLeft w:val="0"/>
      <w:marRight w:val="0"/>
      <w:marTop w:val="0"/>
      <w:marBottom w:val="0"/>
      <w:divBdr>
        <w:top w:val="none" w:sz="0" w:space="0" w:color="auto"/>
        <w:left w:val="none" w:sz="0" w:space="0" w:color="auto"/>
        <w:bottom w:val="none" w:sz="0" w:space="0" w:color="auto"/>
        <w:right w:val="none" w:sz="0" w:space="0" w:color="auto"/>
      </w:divBdr>
    </w:div>
    <w:div w:id="1884554322">
      <w:bodyDiv w:val="1"/>
      <w:marLeft w:val="0"/>
      <w:marRight w:val="0"/>
      <w:marTop w:val="0"/>
      <w:marBottom w:val="0"/>
      <w:divBdr>
        <w:top w:val="none" w:sz="0" w:space="0" w:color="auto"/>
        <w:left w:val="none" w:sz="0" w:space="0" w:color="auto"/>
        <w:bottom w:val="none" w:sz="0" w:space="0" w:color="auto"/>
        <w:right w:val="none" w:sz="0" w:space="0" w:color="auto"/>
      </w:divBdr>
      <w:divsChild>
        <w:div w:id="99030234">
          <w:marLeft w:val="0"/>
          <w:marRight w:val="0"/>
          <w:marTop w:val="0"/>
          <w:marBottom w:val="0"/>
          <w:divBdr>
            <w:top w:val="none" w:sz="0" w:space="0" w:color="auto"/>
            <w:left w:val="none" w:sz="0" w:space="0" w:color="auto"/>
            <w:bottom w:val="none" w:sz="0" w:space="0" w:color="auto"/>
            <w:right w:val="none" w:sz="0" w:space="0" w:color="auto"/>
          </w:divBdr>
          <w:divsChild>
            <w:div w:id="1462647789">
              <w:marLeft w:val="0"/>
              <w:marRight w:val="0"/>
              <w:marTop w:val="0"/>
              <w:marBottom w:val="0"/>
              <w:divBdr>
                <w:top w:val="none" w:sz="0" w:space="0" w:color="auto"/>
                <w:left w:val="none" w:sz="0" w:space="0" w:color="auto"/>
                <w:bottom w:val="none" w:sz="0" w:space="0" w:color="auto"/>
                <w:right w:val="none" w:sz="0" w:space="0" w:color="auto"/>
              </w:divBdr>
              <w:divsChild>
                <w:div w:id="1650742453">
                  <w:marLeft w:val="0"/>
                  <w:marRight w:val="0"/>
                  <w:marTop w:val="0"/>
                  <w:marBottom w:val="0"/>
                  <w:divBdr>
                    <w:top w:val="none" w:sz="0" w:space="0" w:color="auto"/>
                    <w:left w:val="none" w:sz="0" w:space="0" w:color="auto"/>
                    <w:bottom w:val="none" w:sz="0" w:space="0" w:color="auto"/>
                    <w:right w:val="none" w:sz="0" w:space="0" w:color="auto"/>
                  </w:divBdr>
                  <w:divsChild>
                    <w:div w:id="757941676">
                      <w:marLeft w:val="75"/>
                      <w:marRight w:val="0"/>
                      <w:marTop w:val="0"/>
                      <w:marBottom w:val="0"/>
                      <w:divBdr>
                        <w:top w:val="none" w:sz="0" w:space="0" w:color="auto"/>
                        <w:left w:val="none" w:sz="0" w:space="0" w:color="auto"/>
                        <w:bottom w:val="none" w:sz="0" w:space="0" w:color="auto"/>
                        <w:right w:val="none" w:sz="0" w:space="0" w:color="auto"/>
                      </w:divBdr>
                    </w:div>
                    <w:div w:id="768425477">
                      <w:marLeft w:val="75"/>
                      <w:marRight w:val="0"/>
                      <w:marTop w:val="0"/>
                      <w:marBottom w:val="0"/>
                      <w:divBdr>
                        <w:top w:val="none" w:sz="0" w:space="0" w:color="auto"/>
                        <w:left w:val="none" w:sz="0" w:space="0" w:color="auto"/>
                        <w:bottom w:val="none" w:sz="0" w:space="0" w:color="auto"/>
                        <w:right w:val="none" w:sz="0" w:space="0" w:color="auto"/>
                      </w:divBdr>
                    </w:div>
                    <w:div w:id="844980527">
                      <w:marLeft w:val="75"/>
                      <w:marRight w:val="0"/>
                      <w:marTop w:val="0"/>
                      <w:marBottom w:val="0"/>
                      <w:divBdr>
                        <w:top w:val="none" w:sz="0" w:space="0" w:color="auto"/>
                        <w:left w:val="none" w:sz="0" w:space="0" w:color="auto"/>
                        <w:bottom w:val="none" w:sz="0" w:space="0" w:color="auto"/>
                        <w:right w:val="none" w:sz="0" w:space="0" w:color="auto"/>
                      </w:divBdr>
                    </w:div>
                    <w:div w:id="1409185565">
                      <w:marLeft w:val="0"/>
                      <w:marRight w:val="0"/>
                      <w:marTop w:val="0"/>
                      <w:marBottom w:val="0"/>
                      <w:divBdr>
                        <w:top w:val="none" w:sz="0" w:space="0" w:color="auto"/>
                        <w:left w:val="none" w:sz="0" w:space="0" w:color="auto"/>
                        <w:bottom w:val="none" w:sz="0" w:space="0" w:color="auto"/>
                        <w:right w:val="none" w:sz="0" w:space="0" w:color="auto"/>
                      </w:divBdr>
                    </w:div>
                    <w:div w:id="1731728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4323">
      <w:bodyDiv w:val="1"/>
      <w:marLeft w:val="0"/>
      <w:marRight w:val="0"/>
      <w:marTop w:val="0"/>
      <w:marBottom w:val="0"/>
      <w:divBdr>
        <w:top w:val="none" w:sz="0" w:space="0" w:color="auto"/>
        <w:left w:val="none" w:sz="0" w:space="0" w:color="auto"/>
        <w:bottom w:val="none" w:sz="0" w:space="0" w:color="auto"/>
        <w:right w:val="none" w:sz="0" w:space="0" w:color="auto"/>
      </w:divBdr>
      <w:divsChild>
        <w:div w:id="710807500">
          <w:marLeft w:val="0"/>
          <w:marRight w:val="0"/>
          <w:marTop w:val="0"/>
          <w:marBottom w:val="0"/>
          <w:divBdr>
            <w:top w:val="none" w:sz="0" w:space="0" w:color="auto"/>
            <w:left w:val="none" w:sz="0" w:space="0" w:color="auto"/>
            <w:bottom w:val="none" w:sz="0" w:space="0" w:color="auto"/>
            <w:right w:val="none" w:sz="0" w:space="0" w:color="auto"/>
          </w:divBdr>
        </w:div>
        <w:div w:id="1761564385">
          <w:marLeft w:val="0"/>
          <w:marRight w:val="0"/>
          <w:marTop w:val="0"/>
          <w:marBottom w:val="0"/>
          <w:divBdr>
            <w:top w:val="none" w:sz="0" w:space="0" w:color="auto"/>
            <w:left w:val="none" w:sz="0" w:space="0" w:color="auto"/>
            <w:bottom w:val="none" w:sz="0" w:space="0" w:color="auto"/>
            <w:right w:val="none" w:sz="0" w:space="0" w:color="auto"/>
          </w:divBdr>
        </w:div>
        <w:div w:id="2129623215">
          <w:marLeft w:val="0"/>
          <w:marRight w:val="0"/>
          <w:marTop w:val="0"/>
          <w:marBottom w:val="0"/>
          <w:divBdr>
            <w:top w:val="none" w:sz="0" w:space="0" w:color="auto"/>
            <w:left w:val="none" w:sz="0" w:space="0" w:color="auto"/>
            <w:bottom w:val="none" w:sz="0" w:space="0" w:color="auto"/>
            <w:right w:val="none" w:sz="0" w:space="0" w:color="auto"/>
          </w:divBdr>
        </w:div>
      </w:divsChild>
    </w:div>
    <w:div w:id="1911648418">
      <w:bodyDiv w:val="1"/>
      <w:marLeft w:val="0"/>
      <w:marRight w:val="0"/>
      <w:marTop w:val="0"/>
      <w:marBottom w:val="0"/>
      <w:divBdr>
        <w:top w:val="none" w:sz="0" w:space="0" w:color="auto"/>
        <w:left w:val="none" w:sz="0" w:space="0" w:color="auto"/>
        <w:bottom w:val="none" w:sz="0" w:space="0" w:color="auto"/>
        <w:right w:val="none" w:sz="0" w:space="0" w:color="auto"/>
      </w:divBdr>
      <w:divsChild>
        <w:div w:id="859469698">
          <w:marLeft w:val="0"/>
          <w:marRight w:val="0"/>
          <w:marTop w:val="0"/>
          <w:marBottom w:val="0"/>
          <w:divBdr>
            <w:top w:val="none" w:sz="0" w:space="0" w:color="auto"/>
            <w:left w:val="none" w:sz="0" w:space="0" w:color="auto"/>
            <w:bottom w:val="none" w:sz="0" w:space="0" w:color="auto"/>
            <w:right w:val="none" w:sz="0" w:space="0" w:color="auto"/>
          </w:divBdr>
          <w:divsChild>
            <w:div w:id="60368983">
              <w:marLeft w:val="0"/>
              <w:marRight w:val="0"/>
              <w:marTop w:val="0"/>
              <w:marBottom w:val="0"/>
              <w:divBdr>
                <w:top w:val="none" w:sz="0" w:space="0" w:color="auto"/>
                <w:left w:val="none" w:sz="0" w:space="0" w:color="auto"/>
                <w:bottom w:val="none" w:sz="0" w:space="0" w:color="auto"/>
                <w:right w:val="none" w:sz="0" w:space="0" w:color="auto"/>
              </w:divBdr>
              <w:divsChild>
                <w:div w:id="864176145">
                  <w:marLeft w:val="0"/>
                  <w:marRight w:val="0"/>
                  <w:marTop w:val="120"/>
                  <w:marBottom w:val="96"/>
                  <w:divBdr>
                    <w:top w:val="none" w:sz="0" w:space="0" w:color="auto"/>
                    <w:left w:val="single" w:sz="24" w:space="0" w:color="CED3F1"/>
                    <w:bottom w:val="none" w:sz="0" w:space="0" w:color="auto"/>
                    <w:right w:val="none" w:sz="0" w:space="0" w:color="auto"/>
                  </w:divBdr>
                  <w:divsChild>
                    <w:div w:id="1852602408">
                      <w:marLeft w:val="0"/>
                      <w:marRight w:val="0"/>
                      <w:marTop w:val="120"/>
                      <w:marBottom w:val="0"/>
                      <w:divBdr>
                        <w:top w:val="none" w:sz="0" w:space="0" w:color="auto"/>
                        <w:left w:val="none" w:sz="0" w:space="0" w:color="auto"/>
                        <w:bottom w:val="none" w:sz="0" w:space="0" w:color="auto"/>
                        <w:right w:val="none" w:sz="0" w:space="0" w:color="auto"/>
                      </w:divBdr>
                    </w:div>
                  </w:divsChild>
                </w:div>
                <w:div w:id="967204493">
                  <w:marLeft w:val="0"/>
                  <w:marRight w:val="0"/>
                  <w:marTop w:val="120"/>
                  <w:marBottom w:val="0"/>
                  <w:divBdr>
                    <w:top w:val="none" w:sz="0" w:space="0" w:color="auto"/>
                    <w:left w:val="none" w:sz="0" w:space="0" w:color="auto"/>
                    <w:bottom w:val="none" w:sz="0" w:space="0" w:color="auto"/>
                    <w:right w:val="none" w:sz="0" w:space="0" w:color="auto"/>
                  </w:divBdr>
                </w:div>
                <w:div w:id="1182666595">
                  <w:marLeft w:val="0"/>
                  <w:marRight w:val="0"/>
                  <w:marTop w:val="120"/>
                  <w:marBottom w:val="96"/>
                  <w:divBdr>
                    <w:top w:val="none" w:sz="0" w:space="0" w:color="auto"/>
                    <w:left w:val="single" w:sz="24" w:space="0" w:color="CED3F1"/>
                    <w:bottom w:val="none" w:sz="0" w:space="0" w:color="auto"/>
                    <w:right w:val="none" w:sz="0" w:space="0" w:color="auto"/>
                  </w:divBdr>
                </w:div>
                <w:div w:id="1303660779">
                  <w:marLeft w:val="0"/>
                  <w:marRight w:val="0"/>
                  <w:marTop w:val="120"/>
                  <w:marBottom w:val="0"/>
                  <w:divBdr>
                    <w:top w:val="none" w:sz="0" w:space="0" w:color="auto"/>
                    <w:left w:val="none" w:sz="0" w:space="0" w:color="auto"/>
                    <w:bottom w:val="none" w:sz="0" w:space="0" w:color="auto"/>
                    <w:right w:val="none" w:sz="0" w:space="0" w:color="auto"/>
                  </w:divBdr>
                </w:div>
                <w:div w:id="1859001156">
                  <w:marLeft w:val="0"/>
                  <w:marRight w:val="0"/>
                  <w:marTop w:val="120"/>
                  <w:marBottom w:val="0"/>
                  <w:divBdr>
                    <w:top w:val="none" w:sz="0" w:space="0" w:color="auto"/>
                    <w:left w:val="none" w:sz="0" w:space="0" w:color="auto"/>
                    <w:bottom w:val="none" w:sz="0" w:space="0" w:color="auto"/>
                    <w:right w:val="none" w:sz="0" w:space="0" w:color="auto"/>
                  </w:divBdr>
                </w:div>
                <w:div w:id="20437064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9750828">
      <w:bodyDiv w:val="1"/>
      <w:marLeft w:val="0"/>
      <w:marRight w:val="0"/>
      <w:marTop w:val="0"/>
      <w:marBottom w:val="0"/>
      <w:divBdr>
        <w:top w:val="none" w:sz="0" w:space="0" w:color="auto"/>
        <w:left w:val="none" w:sz="0" w:space="0" w:color="auto"/>
        <w:bottom w:val="none" w:sz="0" w:space="0" w:color="auto"/>
        <w:right w:val="none" w:sz="0" w:space="0" w:color="auto"/>
      </w:divBdr>
      <w:divsChild>
        <w:div w:id="563683166">
          <w:marLeft w:val="0"/>
          <w:marRight w:val="0"/>
          <w:marTop w:val="0"/>
          <w:marBottom w:val="0"/>
          <w:divBdr>
            <w:top w:val="none" w:sz="0" w:space="0" w:color="auto"/>
            <w:left w:val="none" w:sz="0" w:space="0" w:color="auto"/>
            <w:bottom w:val="none" w:sz="0" w:space="0" w:color="auto"/>
            <w:right w:val="none" w:sz="0" w:space="0" w:color="auto"/>
          </w:divBdr>
        </w:div>
      </w:divsChild>
    </w:div>
    <w:div w:id="1919947319">
      <w:bodyDiv w:val="1"/>
      <w:marLeft w:val="0"/>
      <w:marRight w:val="0"/>
      <w:marTop w:val="0"/>
      <w:marBottom w:val="0"/>
      <w:divBdr>
        <w:top w:val="none" w:sz="0" w:space="0" w:color="auto"/>
        <w:left w:val="none" w:sz="0" w:space="0" w:color="auto"/>
        <w:bottom w:val="none" w:sz="0" w:space="0" w:color="auto"/>
        <w:right w:val="none" w:sz="0" w:space="0" w:color="auto"/>
      </w:divBdr>
    </w:div>
    <w:div w:id="1955205528">
      <w:bodyDiv w:val="1"/>
      <w:marLeft w:val="0"/>
      <w:marRight w:val="0"/>
      <w:marTop w:val="0"/>
      <w:marBottom w:val="0"/>
      <w:divBdr>
        <w:top w:val="none" w:sz="0" w:space="0" w:color="auto"/>
        <w:left w:val="none" w:sz="0" w:space="0" w:color="auto"/>
        <w:bottom w:val="none" w:sz="0" w:space="0" w:color="auto"/>
        <w:right w:val="none" w:sz="0" w:space="0" w:color="auto"/>
      </w:divBdr>
    </w:div>
    <w:div w:id="1966227741">
      <w:bodyDiv w:val="1"/>
      <w:marLeft w:val="0"/>
      <w:marRight w:val="0"/>
      <w:marTop w:val="0"/>
      <w:marBottom w:val="0"/>
      <w:divBdr>
        <w:top w:val="none" w:sz="0" w:space="0" w:color="auto"/>
        <w:left w:val="none" w:sz="0" w:space="0" w:color="auto"/>
        <w:bottom w:val="none" w:sz="0" w:space="0" w:color="auto"/>
        <w:right w:val="none" w:sz="0" w:space="0" w:color="auto"/>
      </w:divBdr>
    </w:div>
    <w:div w:id="2008903448">
      <w:bodyDiv w:val="1"/>
      <w:marLeft w:val="0"/>
      <w:marRight w:val="0"/>
      <w:marTop w:val="0"/>
      <w:marBottom w:val="0"/>
      <w:divBdr>
        <w:top w:val="none" w:sz="0" w:space="0" w:color="auto"/>
        <w:left w:val="none" w:sz="0" w:space="0" w:color="auto"/>
        <w:bottom w:val="none" w:sz="0" w:space="0" w:color="auto"/>
        <w:right w:val="none" w:sz="0" w:space="0" w:color="auto"/>
      </w:divBdr>
    </w:div>
    <w:div w:id="2018072548">
      <w:bodyDiv w:val="1"/>
      <w:marLeft w:val="0"/>
      <w:marRight w:val="0"/>
      <w:marTop w:val="0"/>
      <w:marBottom w:val="0"/>
      <w:divBdr>
        <w:top w:val="none" w:sz="0" w:space="0" w:color="auto"/>
        <w:left w:val="none" w:sz="0" w:space="0" w:color="auto"/>
        <w:bottom w:val="none" w:sz="0" w:space="0" w:color="auto"/>
        <w:right w:val="none" w:sz="0" w:space="0" w:color="auto"/>
      </w:divBdr>
    </w:div>
    <w:div w:id="202100073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00200">
      <w:bodyDiv w:val="1"/>
      <w:marLeft w:val="0"/>
      <w:marRight w:val="0"/>
      <w:marTop w:val="0"/>
      <w:marBottom w:val="0"/>
      <w:divBdr>
        <w:top w:val="none" w:sz="0" w:space="0" w:color="auto"/>
        <w:left w:val="none" w:sz="0" w:space="0" w:color="auto"/>
        <w:bottom w:val="none" w:sz="0" w:space="0" w:color="auto"/>
        <w:right w:val="none" w:sz="0" w:space="0" w:color="auto"/>
      </w:divBdr>
    </w:div>
    <w:div w:id="2038845981">
      <w:bodyDiv w:val="1"/>
      <w:marLeft w:val="0"/>
      <w:marRight w:val="0"/>
      <w:marTop w:val="0"/>
      <w:marBottom w:val="0"/>
      <w:divBdr>
        <w:top w:val="none" w:sz="0" w:space="0" w:color="auto"/>
        <w:left w:val="none" w:sz="0" w:space="0" w:color="auto"/>
        <w:bottom w:val="none" w:sz="0" w:space="0" w:color="auto"/>
        <w:right w:val="none" w:sz="0" w:space="0" w:color="auto"/>
      </w:divBdr>
      <w:divsChild>
        <w:div w:id="1501042272">
          <w:marLeft w:val="0"/>
          <w:marRight w:val="0"/>
          <w:marTop w:val="0"/>
          <w:marBottom w:val="0"/>
          <w:divBdr>
            <w:top w:val="none" w:sz="0" w:space="0" w:color="auto"/>
            <w:left w:val="none" w:sz="0" w:space="0" w:color="auto"/>
            <w:bottom w:val="none" w:sz="0" w:space="0" w:color="auto"/>
            <w:right w:val="none" w:sz="0" w:space="0" w:color="auto"/>
          </w:divBdr>
        </w:div>
      </w:divsChild>
    </w:div>
    <w:div w:id="2078278919">
      <w:bodyDiv w:val="1"/>
      <w:marLeft w:val="0"/>
      <w:marRight w:val="0"/>
      <w:marTop w:val="0"/>
      <w:marBottom w:val="0"/>
      <w:divBdr>
        <w:top w:val="none" w:sz="0" w:space="0" w:color="auto"/>
        <w:left w:val="none" w:sz="0" w:space="0" w:color="auto"/>
        <w:bottom w:val="none" w:sz="0" w:space="0" w:color="auto"/>
        <w:right w:val="none" w:sz="0" w:space="0" w:color="auto"/>
      </w:divBdr>
      <w:divsChild>
        <w:div w:id="533614063">
          <w:marLeft w:val="0"/>
          <w:marRight w:val="0"/>
          <w:marTop w:val="0"/>
          <w:marBottom w:val="0"/>
          <w:divBdr>
            <w:top w:val="none" w:sz="0" w:space="0" w:color="auto"/>
            <w:left w:val="none" w:sz="0" w:space="0" w:color="auto"/>
            <w:bottom w:val="none" w:sz="0" w:space="0" w:color="auto"/>
            <w:right w:val="none" w:sz="0" w:space="0" w:color="auto"/>
          </w:divBdr>
          <w:divsChild>
            <w:div w:id="918751513">
              <w:marLeft w:val="0"/>
              <w:marRight w:val="0"/>
              <w:marTop w:val="0"/>
              <w:marBottom w:val="0"/>
              <w:divBdr>
                <w:top w:val="none" w:sz="0" w:space="0" w:color="auto"/>
                <w:left w:val="none" w:sz="0" w:space="0" w:color="auto"/>
                <w:bottom w:val="none" w:sz="0" w:space="0" w:color="auto"/>
                <w:right w:val="none" w:sz="0" w:space="0" w:color="auto"/>
              </w:divBdr>
              <w:divsChild>
                <w:div w:id="364721494">
                  <w:marLeft w:val="0"/>
                  <w:marRight w:val="0"/>
                  <w:marTop w:val="0"/>
                  <w:marBottom w:val="0"/>
                  <w:divBdr>
                    <w:top w:val="none" w:sz="0" w:space="0" w:color="auto"/>
                    <w:left w:val="none" w:sz="0" w:space="0" w:color="auto"/>
                    <w:bottom w:val="none" w:sz="0" w:space="0" w:color="auto"/>
                    <w:right w:val="none" w:sz="0" w:space="0" w:color="auto"/>
                  </w:divBdr>
                  <w:divsChild>
                    <w:div w:id="712269738">
                      <w:marLeft w:val="0"/>
                      <w:marRight w:val="0"/>
                      <w:marTop w:val="0"/>
                      <w:marBottom w:val="0"/>
                      <w:divBdr>
                        <w:top w:val="none" w:sz="0" w:space="0" w:color="auto"/>
                        <w:left w:val="none" w:sz="0" w:space="0" w:color="auto"/>
                        <w:bottom w:val="none" w:sz="0" w:space="0" w:color="auto"/>
                        <w:right w:val="none" w:sz="0" w:space="0" w:color="auto"/>
                      </w:divBdr>
                      <w:divsChild>
                        <w:div w:id="1534883586">
                          <w:marLeft w:val="0"/>
                          <w:marRight w:val="0"/>
                          <w:marTop w:val="0"/>
                          <w:marBottom w:val="0"/>
                          <w:divBdr>
                            <w:top w:val="none" w:sz="0" w:space="0" w:color="auto"/>
                            <w:left w:val="none" w:sz="0" w:space="0" w:color="auto"/>
                            <w:bottom w:val="none" w:sz="0" w:space="0" w:color="auto"/>
                            <w:right w:val="none" w:sz="0" w:space="0" w:color="auto"/>
                          </w:divBdr>
                          <w:divsChild>
                            <w:div w:id="654802912">
                              <w:marLeft w:val="0"/>
                              <w:marRight w:val="0"/>
                              <w:marTop w:val="0"/>
                              <w:marBottom w:val="0"/>
                              <w:divBdr>
                                <w:top w:val="none" w:sz="0" w:space="0" w:color="auto"/>
                                <w:left w:val="none" w:sz="0" w:space="0" w:color="auto"/>
                                <w:bottom w:val="none" w:sz="0" w:space="0" w:color="auto"/>
                                <w:right w:val="none" w:sz="0" w:space="0" w:color="auto"/>
                              </w:divBdr>
                              <w:divsChild>
                                <w:div w:id="18664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5AA6DECDFED23349DA07555E7CE3728E4B78634835EDBCE2DDCF07FEFEBCFA275C1CB04559Eq03FG" TargetMode="External"/><Relationship Id="rId18" Type="http://schemas.openxmlformats.org/officeDocument/2006/relationships/hyperlink" Target="consultantplus://offline/ref=05CF46557EDB6B0852C6A826CC5DFEB0D14CB5EF4EF8C23B485DD812CB0EA5BE9092F93AA1087E19g33A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B45F0216E152CE23729551729572E8EC16196339A598EEB5C5D27840CCD090EE0E81BF0194494ABQ1f1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AA6DECDFED23349DA07555E7CE3728E4B78634835EDBCE2DDCF07FEFEBCFA275C1CB04559Cq038G" TargetMode="External"/><Relationship Id="rId17" Type="http://schemas.openxmlformats.org/officeDocument/2006/relationships/hyperlink" Target="consultantplus://offline/ref=AFB463FE4073E25E66EEA5CE5D170CA26682280FF5F850C9839F0985492BDDDA01AF1DBB131CAC86nDaBM" TargetMode="External"/><Relationship Id="rId25" Type="http://schemas.openxmlformats.org/officeDocument/2006/relationships/hyperlink" Target="consultantplus://offline/ref=C5E855370777F06E0457BFAE1B5EC8622F700580CB4D07108EE051CE9B3225B1B3DA9FCE7976A1BD04F077372312C2D31860640Ba2M1E"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AFB463FE4073E25E66EEA5CE5D170CA265832F01F1F750C9839F0985492BDDDA01AF1DBB131CAD80nDa9M" TargetMode="External"/><Relationship Id="rId20" Type="http://schemas.openxmlformats.org/officeDocument/2006/relationships/hyperlink" Target="consultantplus://offline/ref=9B45F0216E152CE23729551729572E8EC16196339A598EEB5C5D27840CCD090EE0E81BF0194494ADQ1f7I"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A6DECDFED23349DA07555E7CE3728E4B68D368C5FDBCE2DDCF07FEFEBCFA275C1CB0055q93CG"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871E25E6DFD794CD4D9BEAEB058043FEA0B1C0E4E8B121FC63D01677AE56D76B4097F3FB5D0F5E44LBCAI"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A3EF6891EA4C2161FE4E4AD799E1BCA42B5DBF79A6ACE4F9D05D71541CE7F2C694BBBEFBB665521C78k9G" TargetMode="External"/><Relationship Id="rId19" Type="http://schemas.openxmlformats.org/officeDocument/2006/relationships/hyperlink" Target="consultantplus://offline/ref=5EECCA3F4039F8580643EA1433CEF00A4F468B04B963BBDDA16E0E4C36D8C63E43BF46A457A578DFyAUA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3EF6891EA4C2161FE4E4AD799E1BCA42B5DBF79A6ACE4F9D05D71541CE7F2C694BBBEFBB665521C78k9G" TargetMode="External"/><Relationship Id="rId14" Type="http://schemas.openxmlformats.org/officeDocument/2006/relationships/hyperlink" Target="consultantplus://offline/ref=F1A612AEFA392A85B895F2ACFA6EB7D50563D5BE2B7F77FC95BE4D62DA322CE610DF745363CDNAV7H" TargetMode="External"/><Relationship Id="rId22" Type="http://schemas.openxmlformats.org/officeDocument/2006/relationships/hyperlink" Target="consultantplus://offline/ref=FEF985284991D2592E11B720A9A1A55737B305E3D42697C2280AAAB0BCAAF04EAEC70DB78AFFBA5FW0yBI" TargetMode="External"/><Relationship Id="rId27" Type="http://schemas.openxmlformats.org/officeDocument/2006/relationships/footer" Target="footer3.xm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3A1B-6B31-4CD7-B4D2-A2F3DDB2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12461</Words>
  <Characters>71031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83326</CharactersWithSpaces>
  <SharedDoc>false</SharedDoc>
  <HLinks>
    <vt:vector size="90" baseType="variant">
      <vt:variant>
        <vt:i4>3080291</vt:i4>
      </vt:variant>
      <vt:variant>
        <vt:i4>42</vt:i4>
      </vt:variant>
      <vt:variant>
        <vt:i4>0</vt:i4>
      </vt:variant>
      <vt:variant>
        <vt:i4>5</vt:i4>
      </vt:variant>
      <vt:variant>
        <vt:lpwstr>consultantplus://offline/ref=C5E855370777F06E0457BFAE1B5EC8622F700580CB4D07108EE051CE9B3225B1B3DA9FCE7976A1BD04F077372312C2D31860640Ba2M1E</vt:lpwstr>
      </vt:variant>
      <vt:variant>
        <vt:lpwstr/>
      </vt:variant>
      <vt:variant>
        <vt:i4>7536739</vt:i4>
      </vt:variant>
      <vt:variant>
        <vt:i4>39</vt:i4>
      </vt:variant>
      <vt:variant>
        <vt:i4>0</vt:i4>
      </vt:variant>
      <vt:variant>
        <vt:i4>5</vt:i4>
      </vt:variant>
      <vt:variant>
        <vt:lpwstr>consultantplus://offline/ref=FEF985284991D2592E11B720A9A1A55737B305E3D42697C2280AAAB0BCAAF04EAEC70DB78AFFBA5FW0yBI</vt:lpwstr>
      </vt:variant>
      <vt:variant>
        <vt:lpwstr/>
      </vt:variant>
      <vt:variant>
        <vt:i4>6684720</vt:i4>
      </vt:variant>
      <vt:variant>
        <vt:i4>36</vt:i4>
      </vt:variant>
      <vt:variant>
        <vt:i4>0</vt:i4>
      </vt:variant>
      <vt:variant>
        <vt:i4>5</vt:i4>
      </vt:variant>
      <vt:variant>
        <vt:lpwstr>consultantplus://offline/ref=9B45F0216E152CE23729551729572E8EC16196339A598EEB5C5D27840CCD090EE0E81BF0194494ABQ1f1I</vt:lpwstr>
      </vt:variant>
      <vt:variant>
        <vt:lpwstr/>
      </vt:variant>
      <vt:variant>
        <vt:i4>6684720</vt:i4>
      </vt:variant>
      <vt:variant>
        <vt:i4>33</vt:i4>
      </vt:variant>
      <vt:variant>
        <vt:i4>0</vt:i4>
      </vt:variant>
      <vt:variant>
        <vt:i4>5</vt:i4>
      </vt:variant>
      <vt:variant>
        <vt:lpwstr>consultantplus://offline/ref=9B45F0216E152CE23729551729572E8EC16196339A598EEB5C5D27840CCD090EE0E81BF0194494ADQ1f7I</vt:lpwstr>
      </vt:variant>
      <vt:variant>
        <vt:lpwstr/>
      </vt:variant>
      <vt:variant>
        <vt:i4>2687024</vt:i4>
      </vt:variant>
      <vt:variant>
        <vt:i4>30</vt:i4>
      </vt:variant>
      <vt:variant>
        <vt:i4>0</vt:i4>
      </vt:variant>
      <vt:variant>
        <vt:i4>5</vt:i4>
      </vt:variant>
      <vt:variant>
        <vt:lpwstr>consultantplus://offline/ref=5EECCA3F4039F8580643EA1433CEF00A4F468B04B963BBDDA16E0E4C36D8C63E43BF46A457A578DFyAUAI</vt:lpwstr>
      </vt:variant>
      <vt:variant>
        <vt:lpwstr/>
      </vt:variant>
      <vt:variant>
        <vt:i4>8061028</vt:i4>
      </vt:variant>
      <vt:variant>
        <vt:i4>27</vt:i4>
      </vt:variant>
      <vt:variant>
        <vt:i4>0</vt:i4>
      </vt:variant>
      <vt:variant>
        <vt:i4>5</vt:i4>
      </vt:variant>
      <vt:variant>
        <vt:lpwstr>consultantplus://offline/ref=05CF46557EDB6B0852C6A826CC5DFEB0D14CB5EF4EF8C23B485DD812CB0EA5BE9092F93AA1087E19g33AH</vt:lpwstr>
      </vt:variant>
      <vt:variant>
        <vt:lpwstr/>
      </vt:variant>
      <vt:variant>
        <vt:i4>2883643</vt:i4>
      </vt:variant>
      <vt:variant>
        <vt:i4>24</vt:i4>
      </vt:variant>
      <vt:variant>
        <vt:i4>0</vt:i4>
      </vt:variant>
      <vt:variant>
        <vt:i4>5</vt:i4>
      </vt:variant>
      <vt:variant>
        <vt:lpwstr>consultantplus://offline/ref=AFB463FE4073E25E66EEA5CE5D170CA26682280FF5F850C9839F0985492BDDDA01AF1DBB131CAC86nDaBM</vt:lpwstr>
      </vt:variant>
      <vt:variant>
        <vt:lpwstr/>
      </vt:variant>
      <vt:variant>
        <vt:i4>2883681</vt:i4>
      </vt:variant>
      <vt:variant>
        <vt:i4>21</vt:i4>
      </vt:variant>
      <vt:variant>
        <vt:i4>0</vt:i4>
      </vt:variant>
      <vt:variant>
        <vt:i4>5</vt:i4>
      </vt:variant>
      <vt:variant>
        <vt:lpwstr>consultantplus://offline/ref=AFB463FE4073E25E66EEA5CE5D170CA265832F01F1F750C9839F0985492BDDDA01AF1DBB131CAD80nDa9M</vt:lpwstr>
      </vt:variant>
      <vt:variant>
        <vt:lpwstr/>
      </vt:variant>
      <vt:variant>
        <vt:i4>8126523</vt:i4>
      </vt:variant>
      <vt:variant>
        <vt:i4>18</vt:i4>
      </vt:variant>
      <vt:variant>
        <vt:i4>0</vt:i4>
      </vt:variant>
      <vt:variant>
        <vt:i4>5</vt:i4>
      </vt:variant>
      <vt:variant>
        <vt:lpwstr>consultantplus://offline/ref=871E25E6DFD794CD4D9BEAEB058043FEA0B1C0E4E8B121FC63D01677AE56D76B4097F3FB5D0F5E44LBCAI</vt:lpwstr>
      </vt:variant>
      <vt:variant>
        <vt:lpwstr/>
      </vt:variant>
      <vt:variant>
        <vt:i4>3735601</vt:i4>
      </vt:variant>
      <vt:variant>
        <vt:i4>15</vt:i4>
      </vt:variant>
      <vt:variant>
        <vt:i4>0</vt:i4>
      </vt:variant>
      <vt:variant>
        <vt:i4>5</vt:i4>
      </vt:variant>
      <vt:variant>
        <vt:lpwstr>consultantplus://offline/ref=F1A612AEFA392A85B895F2ACFA6EB7D50563D5BE2B7F77FC95BE4D62DA322CE610DF745363CDNAV7H</vt:lpwstr>
      </vt:variant>
      <vt:variant>
        <vt:lpwstr/>
      </vt:variant>
      <vt:variant>
        <vt:i4>3539003</vt:i4>
      </vt:variant>
      <vt:variant>
        <vt:i4>12</vt:i4>
      </vt:variant>
      <vt:variant>
        <vt:i4>0</vt:i4>
      </vt:variant>
      <vt:variant>
        <vt:i4>5</vt:i4>
      </vt:variant>
      <vt:variant>
        <vt:lpwstr>consultantplus://offline/ref=05AA6DECDFED23349DA07555E7CE3728E4B78634835EDBCE2DDCF07FEFEBCFA275C1CB04559Eq03FG</vt:lpwstr>
      </vt:variant>
      <vt:variant>
        <vt:lpwstr/>
      </vt:variant>
      <vt:variant>
        <vt:i4>3539043</vt:i4>
      </vt:variant>
      <vt:variant>
        <vt:i4>9</vt:i4>
      </vt:variant>
      <vt:variant>
        <vt:i4>0</vt:i4>
      </vt:variant>
      <vt:variant>
        <vt:i4>5</vt:i4>
      </vt:variant>
      <vt:variant>
        <vt:lpwstr>consultantplus://offline/ref=05AA6DECDFED23349DA07555E7CE3728E4B78634835EDBCE2DDCF07FEFEBCFA275C1CB04559Cq038G</vt:lpwstr>
      </vt:variant>
      <vt:variant>
        <vt:lpwstr/>
      </vt:variant>
      <vt:variant>
        <vt:i4>983124</vt:i4>
      </vt:variant>
      <vt:variant>
        <vt:i4>6</vt:i4>
      </vt:variant>
      <vt:variant>
        <vt:i4>0</vt:i4>
      </vt:variant>
      <vt:variant>
        <vt:i4>5</vt:i4>
      </vt:variant>
      <vt:variant>
        <vt:lpwstr>consultantplus://offline/ref=05AA6DECDFED23349DA07555E7CE3728E4B68D368C5FDBCE2DDCF07FEFEBCFA275C1CB0055q93CG</vt:lpwstr>
      </vt:variant>
      <vt:variant>
        <vt:lpwstr/>
      </vt:variant>
      <vt:variant>
        <vt:i4>2097204</vt:i4>
      </vt:variant>
      <vt:variant>
        <vt:i4>3</vt:i4>
      </vt:variant>
      <vt:variant>
        <vt:i4>0</vt:i4>
      </vt:variant>
      <vt:variant>
        <vt:i4>5</vt:i4>
      </vt:variant>
      <vt:variant>
        <vt:lpwstr>consultantplus://offline/ref=A3EF6891EA4C2161FE4E4AD799E1BCA42B5DBF79A6ACE4F9D05D71541CE7F2C694BBBEFBB665521C78k9G</vt:lpwstr>
      </vt:variant>
      <vt:variant>
        <vt:lpwstr/>
      </vt:variant>
      <vt:variant>
        <vt:i4>2097204</vt:i4>
      </vt:variant>
      <vt:variant>
        <vt:i4>0</vt:i4>
      </vt:variant>
      <vt:variant>
        <vt:i4>0</vt:i4>
      </vt:variant>
      <vt:variant>
        <vt:i4>5</vt:i4>
      </vt:variant>
      <vt:variant>
        <vt:lpwstr>consultantplus://offline/ref=A3EF6891EA4C2161FE4E4AD799E1BCA42B5DBF79A6ACE4F9D05D71541CE7F2C694BBBEFBB665521C78k9G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Homo</cp:lastModifiedBy>
  <cp:revision>2</cp:revision>
  <cp:lastPrinted>2020-03-13T05:53:00Z</cp:lastPrinted>
  <dcterms:created xsi:type="dcterms:W3CDTF">2020-03-13T05:59:00Z</dcterms:created>
  <dcterms:modified xsi:type="dcterms:W3CDTF">2020-03-13T05:59:00Z</dcterms:modified>
</cp:coreProperties>
</file>