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131" w:rsidRPr="00A55131" w:rsidRDefault="00A55131" w:rsidP="00A55131">
      <w:pPr>
        <w:spacing w:line="312" w:lineRule="atLeast"/>
        <w:textAlignment w:val="baseline"/>
        <w:rPr>
          <w:rFonts w:ascii="Georgia" w:eastAsia="Times New Roman" w:hAnsi="Georgia" w:cs="Tahoma"/>
          <w:color w:val="000000"/>
          <w:sz w:val="36"/>
          <w:szCs w:val="36"/>
          <w:lang w:eastAsia="ru-RU"/>
        </w:rPr>
      </w:pPr>
      <w:bookmarkStart w:id="0" w:name="_GoBack"/>
      <w:r w:rsidRPr="00A55131">
        <w:rPr>
          <w:rFonts w:ascii="Georgia" w:eastAsia="Times New Roman" w:hAnsi="Georgia" w:cs="Tahoma"/>
          <w:color w:val="000000"/>
          <w:sz w:val="36"/>
          <w:szCs w:val="36"/>
          <w:lang w:eastAsia="ru-RU"/>
        </w:rPr>
        <w:t>О преимуществах получения государственных и муниципальных услуг в электронной форме</w:t>
      </w:r>
    </w:p>
    <w:bookmarkEnd w:id="0"/>
    <w:p w:rsidR="00A55131" w:rsidRPr="00A55131" w:rsidRDefault="00A55131" w:rsidP="00A55131">
      <w:pPr>
        <w:spacing w:line="312" w:lineRule="atLeast"/>
        <w:textAlignment w:val="baseline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>
        <w:rPr>
          <w:rFonts w:ascii="Tahoma" w:eastAsia="Times New Roman" w:hAnsi="Tahoma" w:cs="Tahoma"/>
          <w:noProof/>
          <w:color w:val="333333"/>
          <w:sz w:val="20"/>
          <w:szCs w:val="20"/>
          <w:lang w:eastAsia="ru-RU"/>
        </w:rPr>
        <w:drawing>
          <wp:inline distT="0" distB="0" distL="0" distR="0" wp14:anchorId="25632637" wp14:editId="67BDE0CC">
            <wp:extent cx="6427470" cy="8009890"/>
            <wp:effectExtent l="0" t="0" r="0" b="0"/>
            <wp:docPr id="4" name="Рисунок 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7470" cy="800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131" w:rsidRPr="00A55131" w:rsidRDefault="00A55131" w:rsidP="00A55131">
      <w:pPr>
        <w:spacing w:line="312" w:lineRule="atLeast"/>
        <w:textAlignment w:val="baseline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>
        <w:rPr>
          <w:rFonts w:ascii="Tahoma" w:eastAsia="Times New Roman" w:hAnsi="Tahoma" w:cs="Tahoma"/>
          <w:noProof/>
          <w:color w:val="333333"/>
          <w:sz w:val="20"/>
          <w:szCs w:val="20"/>
          <w:lang w:eastAsia="ru-RU"/>
        </w:rPr>
        <w:lastRenderedPageBreak/>
        <w:drawing>
          <wp:inline distT="0" distB="0" distL="0" distR="0" wp14:anchorId="7A65E39F" wp14:editId="31DA5215">
            <wp:extent cx="6330315" cy="2936875"/>
            <wp:effectExtent l="0" t="0" r="0" b="0"/>
            <wp:docPr id="3" name="Рисунок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315" cy="293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131" w:rsidRPr="00A55131" w:rsidRDefault="00A55131" w:rsidP="00A55131">
      <w:pPr>
        <w:spacing w:line="312" w:lineRule="atLeast"/>
        <w:textAlignment w:val="baseline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>
        <w:rPr>
          <w:rFonts w:ascii="Tahoma" w:eastAsia="Times New Roman" w:hAnsi="Tahoma" w:cs="Tahoma"/>
          <w:noProof/>
          <w:color w:val="333333"/>
          <w:sz w:val="20"/>
          <w:szCs w:val="20"/>
          <w:lang w:eastAsia="ru-RU"/>
        </w:rPr>
        <w:drawing>
          <wp:inline distT="0" distB="0" distL="0" distR="0" wp14:anchorId="1F8BCB45" wp14:editId="5101CF29">
            <wp:extent cx="4949825" cy="3103880"/>
            <wp:effectExtent l="0" t="0" r="3175" b="1270"/>
            <wp:docPr id="2" name="Рисунок 2" descr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9825" cy="310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5131" w:rsidRPr="00A551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72C"/>
    <w:rsid w:val="005D3916"/>
    <w:rsid w:val="0099772C"/>
    <w:rsid w:val="00A5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55131"/>
  </w:style>
  <w:style w:type="character" w:styleId="a3">
    <w:name w:val="Hyperlink"/>
    <w:basedOn w:val="a0"/>
    <w:uiPriority w:val="99"/>
    <w:semiHidden/>
    <w:unhideWhenUsed/>
    <w:rsid w:val="00A5513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55131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5513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51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55131"/>
  </w:style>
  <w:style w:type="character" w:styleId="a3">
    <w:name w:val="Hyperlink"/>
    <w:basedOn w:val="a0"/>
    <w:uiPriority w:val="99"/>
    <w:semiHidden/>
    <w:unhideWhenUsed/>
    <w:rsid w:val="00A5513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55131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5513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51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4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661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1165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84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МКУ УХО</dc:creator>
  <cp:keywords/>
  <dc:description/>
  <cp:lastModifiedBy>МКУ УХО</cp:lastModifiedBy>
  <cp:revision>3</cp:revision>
  <dcterms:created xsi:type="dcterms:W3CDTF">2015-12-21T11:15:00Z</dcterms:created>
  <dcterms:modified xsi:type="dcterms:W3CDTF">2015-12-21T11:15:00Z</dcterms:modified>
</cp:coreProperties>
</file>