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D4DC7" w:rsidRPr="001D4DC7" w:rsidTr="001D4DC7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Приложение № 5</w:t>
            </w:r>
          </w:p>
        </w:tc>
      </w:tr>
    </w:tbl>
    <w:p w:rsidR="001D4DC7" w:rsidRPr="001D4DC7" w:rsidRDefault="001D4DC7" w:rsidP="001D4D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4DC7">
        <w:rPr>
          <w:rFonts w:ascii="Tahoma" w:eastAsia="Times New Roman" w:hAnsi="Tahoma" w:cs="Tahoma"/>
          <w:color w:val="000000"/>
          <w:sz w:val="18"/>
          <w:szCs w:val="18"/>
        </w:rPr>
        <w:t xml:space="preserve">Справка </w:t>
      </w:r>
      <w:bookmarkStart w:id="0" w:name="_GoBack"/>
      <w:r w:rsidRPr="001D4DC7">
        <w:rPr>
          <w:rFonts w:ascii="Tahoma" w:eastAsia="Times New Roman" w:hAnsi="Tahoma" w:cs="Tahoma"/>
          <w:color w:val="000000"/>
          <w:sz w:val="18"/>
          <w:szCs w:val="18"/>
        </w:rPr>
        <w:t>о рассмотрении обращений граждан</w:t>
      </w:r>
      <w:bookmarkEnd w:id="0"/>
    </w:p>
    <w:p w:rsidR="001D4DC7" w:rsidRPr="001D4DC7" w:rsidRDefault="001D4DC7" w:rsidP="001D4D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4DC7">
        <w:rPr>
          <w:rFonts w:ascii="Tahoma" w:eastAsia="Times New Roman" w:hAnsi="Tahoma" w:cs="Tahoma"/>
          <w:color w:val="000000"/>
          <w:sz w:val="18"/>
          <w:szCs w:val="18"/>
        </w:rPr>
        <w:t>в Ад</w:t>
      </w:r>
      <w:r w:rsidR="005175EF">
        <w:rPr>
          <w:rFonts w:ascii="Tahoma" w:eastAsia="Times New Roman" w:hAnsi="Tahoma" w:cs="Tahoma"/>
          <w:color w:val="000000"/>
          <w:sz w:val="18"/>
          <w:szCs w:val="18"/>
        </w:rPr>
        <w:t xml:space="preserve">министрации посёлка Горшечное </w:t>
      </w:r>
      <w:r w:rsidRPr="001D4DC7">
        <w:rPr>
          <w:rFonts w:ascii="Tahoma" w:eastAsia="Times New Roman" w:hAnsi="Tahoma" w:cs="Tahoma"/>
          <w:color w:val="000000"/>
          <w:sz w:val="18"/>
          <w:szCs w:val="18"/>
        </w:rPr>
        <w:t xml:space="preserve"> (наименование органа влас</w:t>
      </w:r>
      <w:r w:rsidR="007D0196">
        <w:rPr>
          <w:rFonts w:ascii="Tahoma" w:eastAsia="Times New Roman" w:hAnsi="Tahoma" w:cs="Tahoma"/>
          <w:color w:val="000000"/>
          <w:sz w:val="18"/>
          <w:szCs w:val="18"/>
        </w:rPr>
        <w:t xml:space="preserve">ти)     01.01. 2021 г. по 31.12. 2021 г. </w:t>
      </w:r>
    </w:p>
    <w:tbl>
      <w:tblPr>
        <w:tblW w:w="1442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1591"/>
        <w:gridCol w:w="1226"/>
        <w:gridCol w:w="1249"/>
        <w:gridCol w:w="1344"/>
        <w:gridCol w:w="1364"/>
        <w:gridCol w:w="1195"/>
        <w:gridCol w:w="2583"/>
      </w:tblGrid>
      <w:tr w:rsidR="001D4DC7" w:rsidRPr="001D4DC7" w:rsidTr="001D4DC7">
        <w:trPr>
          <w:tblHeader/>
          <w:tblCellSpacing w:w="15" w:type="dxa"/>
        </w:trPr>
        <w:tc>
          <w:tcPr>
            <w:tcW w:w="1347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3622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 xml:space="preserve">За </w:t>
            </w:r>
            <w:r w:rsidR="0072567E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 xml:space="preserve">2021 год </w:t>
            </w:r>
          </w:p>
        </w:tc>
      </w:tr>
      <w:tr w:rsidR="001D4DC7" w:rsidRPr="001D4DC7" w:rsidTr="001D4DC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Социальная сфера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Экономика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Количество обращений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Поступило обращений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D0196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D0196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D0196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D0196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доложено руководителю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D0196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взято на контроль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рассмотрено с выездом на место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рассмотрено коллегиально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D0196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вопросы решены положительно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меры приняты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даны разъяснения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отказано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D0196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72567E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Кол-во жалоб, в которых подтвердились приведенные факты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Кол-во жалоб, по </w:t>
            </w:r>
            <w:proofErr w:type="gramStart"/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результатам</w:t>
            </w:r>
            <w:proofErr w:type="gramEnd"/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рассмотрения которых виновные в нарушении прав граждан наказаны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Находятся на рассмотрении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1D4DC7" w:rsidRPr="001D4DC7" w:rsidTr="001D4DC7">
        <w:trPr>
          <w:tblCellSpacing w:w="15" w:type="dxa"/>
        </w:trPr>
        <w:tc>
          <w:tcPr>
            <w:tcW w:w="13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DC7" w:rsidRPr="001D4DC7" w:rsidRDefault="001D4DC7" w:rsidP="001D4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D4D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F46080" w:rsidRDefault="00F46080" w:rsidP="001D4D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1D4DC7" w:rsidRDefault="001D4DC7" w:rsidP="001D4D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1D4DC7" w:rsidRDefault="001D4DC7" w:rsidP="001D4DC7"/>
    <w:p w:rsidR="001D4DC7" w:rsidRPr="001D4DC7" w:rsidRDefault="001D4DC7" w:rsidP="00847C22">
      <w:pPr>
        <w:shd w:val="clear" w:color="auto" w:fill="EEEEEE"/>
        <w:spacing w:line="240" w:lineRule="auto"/>
        <w:jc w:val="center"/>
      </w:pPr>
    </w:p>
    <w:sectPr w:rsidR="001D4DC7" w:rsidRPr="001D4DC7" w:rsidSect="00F46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080"/>
    <w:rsid w:val="00030FE8"/>
    <w:rsid w:val="001D4DC7"/>
    <w:rsid w:val="005175EF"/>
    <w:rsid w:val="00646934"/>
    <w:rsid w:val="00654F64"/>
    <w:rsid w:val="00691224"/>
    <w:rsid w:val="006A239C"/>
    <w:rsid w:val="0072567E"/>
    <w:rsid w:val="00752FAF"/>
    <w:rsid w:val="00782DA5"/>
    <w:rsid w:val="007D0196"/>
    <w:rsid w:val="00847C22"/>
    <w:rsid w:val="0086421F"/>
    <w:rsid w:val="00AE251B"/>
    <w:rsid w:val="00B21626"/>
    <w:rsid w:val="00D575E6"/>
    <w:rsid w:val="00E54F14"/>
    <w:rsid w:val="00F162B0"/>
    <w:rsid w:val="00F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4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Горшечное</dc:creator>
  <cp:keywords/>
  <dc:description/>
  <cp:lastModifiedBy>dell</cp:lastModifiedBy>
  <cp:revision>9</cp:revision>
  <dcterms:created xsi:type="dcterms:W3CDTF">2022-11-14T12:35:00Z</dcterms:created>
  <dcterms:modified xsi:type="dcterms:W3CDTF">2022-11-18T08:08:00Z</dcterms:modified>
</cp:coreProperties>
</file>