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6B" w:rsidRPr="00ED0060" w:rsidRDefault="001100CE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DB6C53" w:rsidRPr="00ED0060">
        <w:rPr>
          <w:rFonts w:ascii="Times New Roman" w:hAnsi="Times New Roman" w:cs="Times New Roman"/>
          <w:sz w:val="24"/>
          <w:szCs w:val="24"/>
        </w:rPr>
        <w:t xml:space="preserve"> о результатах проверки</w:t>
      </w:r>
    </w:p>
    <w:p w:rsidR="00DB6C53" w:rsidRPr="00ED0060" w:rsidRDefault="00E74CE5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0060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C33C48" w:rsidRPr="00ED0060">
        <w:rPr>
          <w:rFonts w:ascii="Times New Roman" w:hAnsi="Times New Roman" w:cs="Times New Roman"/>
          <w:sz w:val="24"/>
          <w:szCs w:val="24"/>
        </w:rPr>
        <w:t>аграрной политики</w:t>
      </w:r>
      <w:r w:rsidRPr="00ED006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E4474" w:rsidRPr="00ED0060">
        <w:rPr>
          <w:rFonts w:ascii="Times New Roman" w:hAnsi="Times New Roman" w:cs="Times New Roman"/>
          <w:sz w:val="24"/>
          <w:szCs w:val="24"/>
        </w:rPr>
        <w:t xml:space="preserve"> Щигровского района</w:t>
      </w:r>
      <w:r w:rsidR="00DB6C53" w:rsidRPr="00ED0060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DB6C53" w:rsidRDefault="00DB6C53" w:rsidP="00DB6C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4CE5" w:rsidRPr="00C33C48" w:rsidRDefault="00E74CE5" w:rsidP="00E74CE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3C4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Распоряжения Администрации Щигровского района № </w:t>
      </w:r>
      <w:r w:rsidR="00C33C48" w:rsidRPr="00C33C48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C33C48">
        <w:rPr>
          <w:rFonts w:ascii="Times New Roman" w:eastAsia="Times New Roman" w:hAnsi="Times New Roman" w:cs="Times New Roman"/>
          <w:sz w:val="24"/>
          <w:szCs w:val="24"/>
        </w:rPr>
        <w:t xml:space="preserve">-р от </w:t>
      </w:r>
      <w:r w:rsidR="00C33C48" w:rsidRPr="00C33C48">
        <w:rPr>
          <w:rFonts w:ascii="Times New Roman" w:eastAsia="Times New Roman" w:hAnsi="Times New Roman" w:cs="Times New Roman"/>
          <w:sz w:val="24"/>
          <w:szCs w:val="24"/>
        </w:rPr>
        <w:t>20 апреля</w:t>
      </w:r>
      <w:r w:rsidRPr="00C33C48">
        <w:rPr>
          <w:rFonts w:ascii="Times New Roman" w:eastAsia="Times New Roman" w:hAnsi="Times New Roman" w:cs="Times New Roman"/>
          <w:sz w:val="24"/>
          <w:szCs w:val="24"/>
        </w:rPr>
        <w:t xml:space="preserve"> 2016 года, </w:t>
      </w:r>
      <w:r w:rsidR="00C33C48" w:rsidRPr="00C33C48">
        <w:rPr>
          <w:rFonts w:ascii="Times New Roman" w:eastAsia="Times New Roman" w:hAnsi="Times New Roman" w:cs="Times New Roman"/>
          <w:sz w:val="24"/>
          <w:szCs w:val="24"/>
        </w:rPr>
        <w:t xml:space="preserve">совместно с Контрольно-ревизионной комиссией МО «Щигровский район» и </w:t>
      </w:r>
      <w:r w:rsidRPr="00C33C48">
        <w:rPr>
          <w:rFonts w:ascii="Times New Roman" w:eastAsia="Times New Roman" w:hAnsi="Times New Roman" w:cs="Times New Roman"/>
          <w:sz w:val="24"/>
          <w:szCs w:val="24"/>
        </w:rPr>
        <w:t>в соответствии с планом контрольной деятельности уполномоченного на осуществление внутреннего финансового контроля Администрации Щигровского района Курской области, главным специалистом-экспертом по внутреннему контролю Извековой О.И. проведена проверка правомерности, целевого и эффективного использования бюджетных средств  Управления социального обеспечения Администрации Щигровского района</w:t>
      </w:r>
      <w:proofErr w:type="gramEnd"/>
      <w:r w:rsidRPr="00C33C48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области.</w:t>
      </w:r>
    </w:p>
    <w:p w:rsidR="00E74CE5" w:rsidRPr="00C33C48" w:rsidRDefault="00E74CE5" w:rsidP="00E74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C48">
        <w:rPr>
          <w:rFonts w:ascii="Times New Roman" w:eastAsia="Times New Roman" w:hAnsi="Times New Roman" w:cs="Times New Roman"/>
          <w:sz w:val="24"/>
          <w:szCs w:val="24"/>
        </w:rPr>
        <w:t xml:space="preserve">         Проверяемый период деятельно</w:t>
      </w:r>
      <w:r w:rsidR="00C33C48" w:rsidRPr="00C33C48">
        <w:rPr>
          <w:rFonts w:ascii="Times New Roman" w:eastAsia="Times New Roman" w:hAnsi="Times New Roman" w:cs="Times New Roman"/>
          <w:sz w:val="24"/>
          <w:szCs w:val="24"/>
        </w:rPr>
        <w:t>сти с 01.01.2013</w:t>
      </w:r>
      <w:r w:rsidRPr="00C33C48">
        <w:rPr>
          <w:rFonts w:ascii="Times New Roman" w:eastAsia="Times New Roman" w:hAnsi="Times New Roman" w:cs="Times New Roman"/>
          <w:sz w:val="24"/>
          <w:szCs w:val="24"/>
        </w:rPr>
        <w:t xml:space="preserve">г. по 31.12.2015г. </w:t>
      </w:r>
    </w:p>
    <w:p w:rsidR="00E74CE5" w:rsidRPr="00C33C48" w:rsidRDefault="00E74CE5" w:rsidP="00E74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C48">
        <w:rPr>
          <w:rFonts w:ascii="Times New Roman" w:eastAsia="Times New Roman" w:hAnsi="Times New Roman" w:cs="Times New Roman"/>
          <w:sz w:val="24"/>
          <w:szCs w:val="24"/>
        </w:rPr>
        <w:t xml:space="preserve">         Срок проведения проверки с </w:t>
      </w:r>
      <w:r w:rsidR="00C33C48" w:rsidRPr="00C33C48">
        <w:rPr>
          <w:rFonts w:ascii="Times New Roman" w:eastAsia="Times New Roman" w:hAnsi="Times New Roman" w:cs="Times New Roman"/>
          <w:sz w:val="24"/>
          <w:szCs w:val="24"/>
        </w:rPr>
        <w:t>5 мая</w:t>
      </w:r>
      <w:r w:rsidRPr="00C33C48">
        <w:rPr>
          <w:rFonts w:ascii="Times New Roman" w:eastAsia="Times New Roman" w:hAnsi="Times New Roman" w:cs="Times New Roman"/>
          <w:sz w:val="24"/>
          <w:szCs w:val="24"/>
        </w:rPr>
        <w:t xml:space="preserve"> 2016 года по  </w:t>
      </w:r>
      <w:r w:rsidR="00C33C48" w:rsidRPr="00C33C48">
        <w:rPr>
          <w:rFonts w:ascii="Times New Roman" w:eastAsia="Times New Roman" w:hAnsi="Times New Roman" w:cs="Times New Roman"/>
          <w:sz w:val="24"/>
          <w:szCs w:val="24"/>
        </w:rPr>
        <w:t>31 мая</w:t>
      </w:r>
      <w:r w:rsidRPr="00C33C48">
        <w:rPr>
          <w:rFonts w:ascii="Times New Roman" w:eastAsia="Times New Roman" w:hAnsi="Times New Roman" w:cs="Times New Roman"/>
          <w:sz w:val="24"/>
          <w:szCs w:val="24"/>
        </w:rPr>
        <w:t xml:space="preserve"> 2016 года.</w:t>
      </w:r>
    </w:p>
    <w:p w:rsidR="00E74CE5" w:rsidRPr="00C33C48" w:rsidRDefault="00C33C48" w:rsidP="00E74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C48">
        <w:rPr>
          <w:rFonts w:ascii="Times New Roman" w:eastAsia="Times New Roman" w:hAnsi="Times New Roman" w:cs="Times New Roman"/>
          <w:sz w:val="24"/>
          <w:szCs w:val="24"/>
        </w:rPr>
        <w:t>За 2013</w:t>
      </w:r>
      <w:r w:rsidR="00E74CE5" w:rsidRPr="00C33C48">
        <w:rPr>
          <w:rFonts w:ascii="Times New Roman" w:eastAsia="Times New Roman" w:hAnsi="Times New Roman" w:cs="Times New Roman"/>
          <w:sz w:val="24"/>
          <w:szCs w:val="24"/>
        </w:rPr>
        <w:t xml:space="preserve"> год в целом расходы исполнены в сумме </w:t>
      </w:r>
      <w:r w:rsidRPr="00C33C48">
        <w:rPr>
          <w:rFonts w:ascii="Times New Roman" w:eastAsia="Times New Roman" w:hAnsi="Times New Roman" w:cs="Times New Roman"/>
          <w:sz w:val="24"/>
          <w:szCs w:val="24"/>
        </w:rPr>
        <w:t>3130731,64</w:t>
      </w:r>
      <w:r w:rsidR="00E74CE5" w:rsidRPr="00C33C48">
        <w:rPr>
          <w:rFonts w:ascii="Times New Roman" w:eastAsia="Times New Roman" w:hAnsi="Times New Roman" w:cs="Times New Roman"/>
          <w:sz w:val="24"/>
          <w:szCs w:val="24"/>
        </w:rPr>
        <w:t xml:space="preserve"> руб., что в пределах утвержденных бюджетных назначений </w:t>
      </w:r>
      <w:r w:rsidRPr="00C33C48">
        <w:rPr>
          <w:rFonts w:ascii="Times New Roman" w:eastAsia="Times New Roman" w:hAnsi="Times New Roman" w:cs="Times New Roman"/>
          <w:sz w:val="24"/>
          <w:szCs w:val="24"/>
        </w:rPr>
        <w:t>3200731,64</w:t>
      </w:r>
      <w:r w:rsidR="00E74CE5" w:rsidRPr="00C33C48">
        <w:rPr>
          <w:rFonts w:ascii="Times New Roman" w:eastAsia="Times New Roman" w:hAnsi="Times New Roman" w:cs="Times New Roman"/>
          <w:sz w:val="24"/>
          <w:szCs w:val="24"/>
        </w:rPr>
        <w:t xml:space="preserve"> руб. </w:t>
      </w:r>
    </w:p>
    <w:p w:rsidR="00C33C48" w:rsidRPr="00C33C48" w:rsidRDefault="00C33C48" w:rsidP="00C33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C48">
        <w:rPr>
          <w:rFonts w:ascii="Times New Roman" w:eastAsia="Times New Roman" w:hAnsi="Times New Roman" w:cs="Times New Roman"/>
          <w:sz w:val="24"/>
          <w:szCs w:val="24"/>
        </w:rPr>
        <w:t xml:space="preserve">За 2014 год в целом расходы исполнены в сумме 2288532,0 руб., что в пределах утвержденных бюджетных назначений 2363532,0 руб. </w:t>
      </w:r>
    </w:p>
    <w:p w:rsidR="00C33C48" w:rsidRPr="00C33C48" w:rsidRDefault="00C33C48" w:rsidP="00C33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C48">
        <w:rPr>
          <w:rFonts w:ascii="Times New Roman" w:eastAsia="Times New Roman" w:hAnsi="Times New Roman" w:cs="Times New Roman"/>
          <w:sz w:val="24"/>
          <w:szCs w:val="24"/>
        </w:rPr>
        <w:t xml:space="preserve">За 2015 год в целом расходы исполнены в сумме 2510737,11 руб., что в пределах утвержденных бюджетных назначений 2573277,11 руб. </w:t>
      </w:r>
    </w:p>
    <w:p w:rsidR="00E74CE5" w:rsidRPr="00C33C48" w:rsidRDefault="00E74CE5" w:rsidP="00430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C48">
        <w:rPr>
          <w:rFonts w:ascii="Times New Roman" w:eastAsia="Times New Roman" w:hAnsi="Times New Roman" w:cs="Times New Roman"/>
          <w:sz w:val="24"/>
          <w:szCs w:val="24"/>
        </w:rPr>
        <w:t>Перерасхода по кодам бюджетной классификации расходов от утвержденных бюджетных назначений не установлено.</w:t>
      </w:r>
      <w:r w:rsidR="005D3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C48">
        <w:rPr>
          <w:rFonts w:ascii="Times New Roman" w:eastAsia="Times New Roman" w:hAnsi="Times New Roman" w:cs="Times New Roman"/>
          <w:sz w:val="24"/>
          <w:szCs w:val="24"/>
        </w:rPr>
        <w:t>Проверкой правильности отнесения расходов на соответствующие коды бюджетной классификации нарушений не установлено.</w:t>
      </w:r>
    </w:p>
    <w:p w:rsidR="00C33C48" w:rsidRPr="00C33C48" w:rsidRDefault="00C33C48" w:rsidP="00430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C48">
        <w:rPr>
          <w:rFonts w:ascii="Times New Roman" w:eastAsia="Times New Roman" w:hAnsi="Times New Roman" w:cs="Times New Roman"/>
          <w:sz w:val="24"/>
          <w:szCs w:val="24"/>
        </w:rPr>
        <w:t xml:space="preserve">Проверкой расчетов по оплате труда, расчетов с внебюджетными фондами, кассовых операций, банковских операций, расчетов с подотчетными лицами, списания материальных запасов, инвентаризации основных средств, нарушений не установлено. </w:t>
      </w:r>
    </w:p>
    <w:p w:rsidR="00677E45" w:rsidRPr="00C33C48" w:rsidRDefault="00677E45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77E45" w:rsidRPr="00C33C48" w:rsidSect="00DB6C5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FDC"/>
    <w:multiLevelType w:val="hybridMultilevel"/>
    <w:tmpl w:val="78E6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7702"/>
    <w:multiLevelType w:val="hybridMultilevel"/>
    <w:tmpl w:val="EC6C90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441A2"/>
    <w:multiLevelType w:val="hybridMultilevel"/>
    <w:tmpl w:val="18D051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6C53"/>
    <w:rsid w:val="00007B47"/>
    <w:rsid w:val="00065155"/>
    <w:rsid w:val="0008227A"/>
    <w:rsid w:val="000A4AE5"/>
    <w:rsid w:val="000E6F05"/>
    <w:rsid w:val="001100CE"/>
    <w:rsid w:val="00297DA4"/>
    <w:rsid w:val="002A7D54"/>
    <w:rsid w:val="00301F2D"/>
    <w:rsid w:val="00393816"/>
    <w:rsid w:val="003A4A6D"/>
    <w:rsid w:val="00414F72"/>
    <w:rsid w:val="004302BB"/>
    <w:rsid w:val="00564349"/>
    <w:rsid w:val="005C7499"/>
    <w:rsid w:val="005D3F23"/>
    <w:rsid w:val="00601DA7"/>
    <w:rsid w:val="006576D1"/>
    <w:rsid w:val="0066509F"/>
    <w:rsid w:val="00677E45"/>
    <w:rsid w:val="00694315"/>
    <w:rsid w:val="00710706"/>
    <w:rsid w:val="007161F0"/>
    <w:rsid w:val="00720683"/>
    <w:rsid w:val="00743B58"/>
    <w:rsid w:val="00767E45"/>
    <w:rsid w:val="007F34C7"/>
    <w:rsid w:val="00870A88"/>
    <w:rsid w:val="008A22C0"/>
    <w:rsid w:val="00905321"/>
    <w:rsid w:val="0094327E"/>
    <w:rsid w:val="00A32D93"/>
    <w:rsid w:val="00A77BE4"/>
    <w:rsid w:val="00AA47F5"/>
    <w:rsid w:val="00B00F77"/>
    <w:rsid w:val="00C0012D"/>
    <w:rsid w:val="00C33C48"/>
    <w:rsid w:val="00CD4B61"/>
    <w:rsid w:val="00D72A2B"/>
    <w:rsid w:val="00DB4C6B"/>
    <w:rsid w:val="00DB6C53"/>
    <w:rsid w:val="00DC4A60"/>
    <w:rsid w:val="00DD008F"/>
    <w:rsid w:val="00DD03B9"/>
    <w:rsid w:val="00E74CE5"/>
    <w:rsid w:val="00EC7172"/>
    <w:rsid w:val="00ED0060"/>
    <w:rsid w:val="00ED4748"/>
    <w:rsid w:val="00F3238B"/>
    <w:rsid w:val="00F55E81"/>
    <w:rsid w:val="00FE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0A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42</cp:revision>
  <cp:lastPrinted>2016-02-29T07:14:00Z</cp:lastPrinted>
  <dcterms:created xsi:type="dcterms:W3CDTF">2015-03-17T04:06:00Z</dcterms:created>
  <dcterms:modified xsi:type="dcterms:W3CDTF">2016-12-26T04:44:00Z</dcterms:modified>
</cp:coreProperties>
</file>