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Отчет о результатах проверки</w:t>
      </w:r>
    </w:p>
    <w:p w:rsidR="00DB6C53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</w:t>
      </w:r>
      <w:r w:rsidR="00243E3C">
        <w:rPr>
          <w:rFonts w:ascii="Times New Roman" w:hAnsi="Times New Roman" w:cs="Times New Roman"/>
          <w:sz w:val="28"/>
          <w:szCs w:val="28"/>
        </w:rPr>
        <w:t>ципального казенного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</w:p>
    <w:p w:rsidR="00DB6C53" w:rsidRDefault="007B39C7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32DE">
        <w:rPr>
          <w:rFonts w:ascii="Times New Roman" w:hAnsi="Times New Roman" w:cs="Times New Roman"/>
          <w:sz w:val="28"/>
          <w:szCs w:val="28"/>
        </w:rPr>
        <w:t>З</w:t>
      </w:r>
      <w:r w:rsidR="00C636A6">
        <w:rPr>
          <w:rFonts w:ascii="Times New Roman" w:hAnsi="Times New Roman" w:cs="Times New Roman"/>
          <w:sz w:val="28"/>
          <w:szCs w:val="28"/>
        </w:rPr>
        <w:t>наме</w:t>
      </w:r>
      <w:r w:rsidR="00EE32DE">
        <w:rPr>
          <w:rFonts w:ascii="Times New Roman" w:hAnsi="Times New Roman" w:cs="Times New Roman"/>
          <w:sz w:val="28"/>
          <w:szCs w:val="28"/>
        </w:rPr>
        <w:t>н</w:t>
      </w:r>
      <w:r w:rsidR="00003E66">
        <w:rPr>
          <w:rFonts w:ascii="Times New Roman" w:hAnsi="Times New Roman" w:cs="Times New Roman"/>
          <w:sz w:val="28"/>
          <w:szCs w:val="28"/>
        </w:rPr>
        <w:t>ская</w:t>
      </w:r>
      <w:r w:rsidR="00243E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DB6C53">
        <w:rPr>
          <w:rFonts w:ascii="Times New Roman" w:hAnsi="Times New Roman" w:cs="Times New Roman"/>
          <w:sz w:val="28"/>
          <w:szCs w:val="28"/>
        </w:rPr>
        <w:t>» Щигровского района Курской области</w:t>
      </w:r>
    </w:p>
    <w:p w:rsidR="00DB6C53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C53" w:rsidRDefault="00DB6C53" w:rsidP="00DB6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DA7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Проверка</w:t>
      </w:r>
      <w:r w:rsidR="00243E3C">
        <w:rPr>
          <w:rFonts w:ascii="Times New Roman" w:hAnsi="Times New Roman" w:cs="Times New Roman"/>
          <w:sz w:val="28"/>
          <w:szCs w:val="28"/>
        </w:rPr>
        <w:t xml:space="preserve"> МК</w:t>
      </w:r>
      <w:r w:rsidR="0094327E">
        <w:rPr>
          <w:rFonts w:ascii="Times New Roman" w:hAnsi="Times New Roman" w:cs="Times New Roman"/>
          <w:sz w:val="28"/>
          <w:szCs w:val="28"/>
        </w:rPr>
        <w:t xml:space="preserve">ОУ </w:t>
      </w:r>
      <w:r w:rsidR="007B39C7">
        <w:rPr>
          <w:rFonts w:ascii="Times New Roman" w:hAnsi="Times New Roman" w:cs="Times New Roman"/>
          <w:sz w:val="28"/>
          <w:szCs w:val="28"/>
        </w:rPr>
        <w:t>«</w:t>
      </w:r>
      <w:r w:rsidR="00EE32DE">
        <w:rPr>
          <w:rFonts w:ascii="Times New Roman" w:hAnsi="Times New Roman" w:cs="Times New Roman"/>
          <w:sz w:val="28"/>
          <w:szCs w:val="28"/>
        </w:rPr>
        <w:t>З</w:t>
      </w:r>
      <w:r w:rsidR="00C636A6">
        <w:rPr>
          <w:rFonts w:ascii="Times New Roman" w:hAnsi="Times New Roman" w:cs="Times New Roman"/>
          <w:sz w:val="28"/>
          <w:szCs w:val="28"/>
        </w:rPr>
        <w:t>наме</w:t>
      </w:r>
      <w:r w:rsidR="00EE32DE">
        <w:rPr>
          <w:rFonts w:ascii="Times New Roman" w:hAnsi="Times New Roman" w:cs="Times New Roman"/>
          <w:sz w:val="28"/>
          <w:szCs w:val="28"/>
        </w:rPr>
        <w:t>н</w:t>
      </w:r>
      <w:r w:rsidR="00243E3C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 w:rsidR="00601D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проведена на основании распоряжения Администрации Щигровск</w:t>
      </w:r>
      <w:r w:rsidR="0094327E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C636A6">
        <w:rPr>
          <w:rFonts w:ascii="Times New Roman" w:hAnsi="Times New Roman" w:cs="Times New Roman"/>
          <w:sz w:val="28"/>
          <w:szCs w:val="28"/>
        </w:rPr>
        <w:t>2</w:t>
      </w:r>
      <w:r w:rsidR="000B5B79">
        <w:rPr>
          <w:rFonts w:ascii="Times New Roman" w:hAnsi="Times New Roman" w:cs="Times New Roman"/>
          <w:sz w:val="28"/>
          <w:szCs w:val="28"/>
        </w:rPr>
        <w:t>5</w:t>
      </w:r>
      <w:r w:rsidR="00EE32DE">
        <w:rPr>
          <w:rFonts w:ascii="Times New Roman" w:hAnsi="Times New Roman" w:cs="Times New Roman"/>
          <w:sz w:val="28"/>
          <w:szCs w:val="28"/>
        </w:rPr>
        <w:t xml:space="preserve"> </w:t>
      </w:r>
      <w:r w:rsidR="00C636A6">
        <w:rPr>
          <w:rFonts w:ascii="Times New Roman" w:hAnsi="Times New Roman" w:cs="Times New Roman"/>
          <w:sz w:val="28"/>
          <w:szCs w:val="28"/>
        </w:rPr>
        <w:t>феврал</w:t>
      </w:r>
      <w:r w:rsidR="00EE32DE">
        <w:rPr>
          <w:rFonts w:ascii="Times New Roman" w:hAnsi="Times New Roman" w:cs="Times New Roman"/>
          <w:sz w:val="28"/>
          <w:szCs w:val="28"/>
        </w:rPr>
        <w:t>я</w:t>
      </w:r>
      <w:r w:rsidR="00C636A6">
        <w:rPr>
          <w:rFonts w:ascii="Times New Roman" w:hAnsi="Times New Roman" w:cs="Times New Roman"/>
          <w:sz w:val="28"/>
          <w:szCs w:val="28"/>
        </w:rPr>
        <w:t xml:space="preserve"> 201</w:t>
      </w:r>
      <w:r w:rsidR="000B5B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EE32DE">
        <w:rPr>
          <w:rFonts w:ascii="Times New Roman" w:hAnsi="Times New Roman" w:cs="Times New Roman"/>
          <w:sz w:val="28"/>
          <w:szCs w:val="28"/>
        </w:rPr>
        <w:t xml:space="preserve">да № </w:t>
      </w:r>
      <w:r w:rsidR="000B5B79">
        <w:rPr>
          <w:rFonts w:ascii="Times New Roman" w:hAnsi="Times New Roman" w:cs="Times New Roman"/>
          <w:sz w:val="28"/>
          <w:szCs w:val="28"/>
        </w:rPr>
        <w:t>25</w:t>
      </w:r>
      <w:r w:rsidR="007B39C7">
        <w:rPr>
          <w:rFonts w:ascii="Times New Roman" w:hAnsi="Times New Roman" w:cs="Times New Roman"/>
          <w:sz w:val="28"/>
          <w:szCs w:val="28"/>
        </w:rPr>
        <w:t>-р, в соответствии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DA7">
        <w:rPr>
          <w:rFonts w:ascii="Times New Roman" w:hAnsi="Times New Roman" w:cs="Times New Roman"/>
          <w:sz w:val="28"/>
          <w:szCs w:val="28"/>
        </w:rPr>
        <w:t>контрольной деятельности внутреннего финансового контроля.</w:t>
      </w:r>
    </w:p>
    <w:p w:rsidR="00870A88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Целью контрольного мероприятия является проверка правомерности целевого и эффективного использования бюджетных средств за период с 01.01.201</w:t>
      </w:r>
      <w:r w:rsidR="000B5B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31.12.201</w:t>
      </w:r>
      <w:r w:rsidR="000B5B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7B39C7">
        <w:rPr>
          <w:rFonts w:ascii="Times New Roman" w:hAnsi="Times New Roman" w:cs="Times New Roman"/>
          <w:sz w:val="28"/>
          <w:szCs w:val="28"/>
        </w:rPr>
        <w:t xml:space="preserve">Срок проведения проверки с </w:t>
      </w:r>
      <w:r w:rsidR="000B5B79">
        <w:rPr>
          <w:rFonts w:ascii="Times New Roman" w:hAnsi="Times New Roman" w:cs="Times New Roman"/>
          <w:sz w:val="28"/>
          <w:szCs w:val="28"/>
        </w:rPr>
        <w:t>12</w:t>
      </w:r>
      <w:r w:rsidR="00EE32DE">
        <w:rPr>
          <w:rFonts w:ascii="Times New Roman" w:hAnsi="Times New Roman" w:cs="Times New Roman"/>
          <w:sz w:val="28"/>
          <w:szCs w:val="28"/>
        </w:rPr>
        <w:t>.</w:t>
      </w:r>
      <w:r w:rsidR="00C636A6">
        <w:rPr>
          <w:rFonts w:ascii="Times New Roman" w:hAnsi="Times New Roman" w:cs="Times New Roman"/>
          <w:sz w:val="28"/>
          <w:szCs w:val="28"/>
        </w:rPr>
        <w:t>0</w:t>
      </w:r>
      <w:r w:rsidR="000B5B79">
        <w:rPr>
          <w:rFonts w:ascii="Times New Roman" w:hAnsi="Times New Roman" w:cs="Times New Roman"/>
          <w:sz w:val="28"/>
          <w:szCs w:val="28"/>
        </w:rPr>
        <w:t>3</w:t>
      </w:r>
      <w:r w:rsidR="007B39C7">
        <w:rPr>
          <w:rFonts w:ascii="Times New Roman" w:hAnsi="Times New Roman" w:cs="Times New Roman"/>
          <w:sz w:val="28"/>
          <w:szCs w:val="28"/>
        </w:rPr>
        <w:t>.201</w:t>
      </w:r>
      <w:r w:rsidR="000B5B79">
        <w:rPr>
          <w:rFonts w:ascii="Times New Roman" w:hAnsi="Times New Roman" w:cs="Times New Roman"/>
          <w:sz w:val="28"/>
          <w:szCs w:val="28"/>
        </w:rPr>
        <w:t>8</w:t>
      </w:r>
      <w:r w:rsidR="00EE32D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B5B79">
        <w:rPr>
          <w:rFonts w:ascii="Times New Roman" w:hAnsi="Times New Roman" w:cs="Times New Roman"/>
          <w:sz w:val="28"/>
          <w:szCs w:val="28"/>
        </w:rPr>
        <w:t>30</w:t>
      </w:r>
      <w:r w:rsidR="00EE32DE">
        <w:rPr>
          <w:rFonts w:ascii="Times New Roman" w:hAnsi="Times New Roman" w:cs="Times New Roman"/>
          <w:sz w:val="28"/>
          <w:szCs w:val="28"/>
        </w:rPr>
        <w:t>.</w:t>
      </w:r>
      <w:r w:rsidR="00C636A6">
        <w:rPr>
          <w:rFonts w:ascii="Times New Roman" w:hAnsi="Times New Roman" w:cs="Times New Roman"/>
          <w:sz w:val="28"/>
          <w:szCs w:val="28"/>
        </w:rPr>
        <w:t>0</w:t>
      </w:r>
      <w:r w:rsidR="000B5B79">
        <w:rPr>
          <w:rFonts w:ascii="Times New Roman" w:hAnsi="Times New Roman" w:cs="Times New Roman"/>
          <w:sz w:val="28"/>
          <w:szCs w:val="28"/>
        </w:rPr>
        <w:t>3</w:t>
      </w:r>
      <w:r w:rsidR="007161F0">
        <w:rPr>
          <w:rFonts w:ascii="Times New Roman" w:hAnsi="Times New Roman" w:cs="Times New Roman"/>
          <w:sz w:val="28"/>
          <w:szCs w:val="28"/>
        </w:rPr>
        <w:t>.201</w:t>
      </w:r>
      <w:r w:rsidR="000B5B79">
        <w:rPr>
          <w:rFonts w:ascii="Times New Roman" w:hAnsi="Times New Roman" w:cs="Times New Roman"/>
          <w:sz w:val="28"/>
          <w:szCs w:val="28"/>
        </w:rPr>
        <w:t>8</w:t>
      </w:r>
      <w:r w:rsidR="007161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03B9" w:rsidRPr="005E04AD" w:rsidRDefault="00710706" w:rsidP="00DD03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установлено:</w:t>
      </w:r>
      <w:r w:rsidR="00DD03B9">
        <w:rPr>
          <w:rFonts w:ascii="Times New Roman" w:hAnsi="Times New Roman" w:cs="Times New Roman"/>
          <w:sz w:val="28"/>
          <w:szCs w:val="28"/>
        </w:rPr>
        <w:t xml:space="preserve"> </w:t>
      </w:r>
      <w:r w:rsidR="00DD03B9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0B5B79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 xml:space="preserve"> год в целом расходы исполнены в сумме </w:t>
      </w:r>
      <w:r w:rsidR="000B5B79">
        <w:rPr>
          <w:rFonts w:ascii="Times New Roman" w:eastAsia="Times New Roman" w:hAnsi="Times New Roman" w:cs="Times New Roman"/>
          <w:sz w:val="28"/>
          <w:szCs w:val="28"/>
        </w:rPr>
        <w:t>15453320,71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 xml:space="preserve">  руб., что в пределах утвержденных бюджетных назначений </w:t>
      </w:r>
      <w:r w:rsidR="000B5B79">
        <w:rPr>
          <w:rFonts w:ascii="Times New Roman" w:eastAsia="Times New Roman" w:hAnsi="Times New Roman" w:cs="Times New Roman"/>
          <w:sz w:val="28"/>
          <w:szCs w:val="28"/>
        </w:rPr>
        <w:t>15535014,12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DD03B9" w:rsidRPr="003A3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>Перерасхода по кодам бюджетной классификации расходов от утвержденных бюджетных назначений не установлено.</w:t>
      </w:r>
    </w:p>
    <w:p w:rsidR="00024982" w:rsidRDefault="00DD03B9" w:rsidP="00024982">
      <w:pPr>
        <w:tabs>
          <w:tab w:val="left" w:pos="6720"/>
        </w:tabs>
        <w:spacing w:line="10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AD">
        <w:rPr>
          <w:rFonts w:ascii="Times New Roman" w:eastAsia="Times New Roman" w:hAnsi="Times New Roman" w:cs="Times New Roman"/>
          <w:sz w:val="28"/>
          <w:szCs w:val="28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012D" w:rsidRPr="00C0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2D">
        <w:rPr>
          <w:rFonts w:ascii="Times New Roman" w:eastAsia="Times New Roman" w:hAnsi="Times New Roman" w:cs="Times New Roman"/>
          <w:sz w:val="28"/>
          <w:szCs w:val="28"/>
        </w:rPr>
        <w:t xml:space="preserve">По изученным в ходе проверки вопросам, недостатков и нарушений не установлено. </w:t>
      </w:r>
    </w:p>
    <w:p w:rsidR="00694315" w:rsidRPr="006E7008" w:rsidRDefault="00C0012D" w:rsidP="006E700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бюджетного учета осуществляется в соответствии с методологией и стандартами, установленными   Федеральным Законом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«О бухгалтерском учете» о</w:t>
      </w:r>
      <w:r>
        <w:rPr>
          <w:rFonts w:ascii="Times New Roman" w:eastAsia="Times New Roman" w:hAnsi="Times New Roman" w:cs="Times New Roman"/>
          <w:sz w:val="28"/>
          <w:szCs w:val="28"/>
        </w:rPr>
        <w:t>т 06.12.2011г. № 402-ФЗ, Приказом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счетов бюджетного учета и инструкции по его применению» о</w:t>
      </w:r>
      <w:r>
        <w:rPr>
          <w:rFonts w:ascii="Times New Roman" w:eastAsia="Times New Roman" w:hAnsi="Times New Roman" w:cs="Times New Roman"/>
          <w:sz w:val="28"/>
          <w:szCs w:val="28"/>
        </w:rPr>
        <w:t>т 06.12.2010г. № 162н, Положением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учетной полити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315" w:rsidRDefault="00694315" w:rsidP="006943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C53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по</w:t>
      </w:r>
    </w:p>
    <w:p w:rsidR="00677E45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внутреннему контролю Администрации                                             О.И.Извекова</w:t>
      </w:r>
    </w:p>
    <w:p w:rsidR="00677E45" w:rsidRPr="00DB6C53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 района</w:t>
      </w:r>
    </w:p>
    <w:sectPr w:rsidR="00677E45" w:rsidRPr="00DB6C53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3E66"/>
    <w:rsid w:val="00007B47"/>
    <w:rsid w:val="00024982"/>
    <w:rsid w:val="00040B02"/>
    <w:rsid w:val="00065155"/>
    <w:rsid w:val="0008227A"/>
    <w:rsid w:val="000B5B79"/>
    <w:rsid w:val="001B75FC"/>
    <w:rsid w:val="001C47AD"/>
    <w:rsid w:val="001E15DC"/>
    <w:rsid w:val="00243E3C"/>
    <w:rsid w:val="002932E3"/>
    <w:rsid w:val="00293384"/>
    <w:rsid w:val="00297DA4"/>
    <w:rsid w:val="003067B9"/>
    <w:rsid w:val="00601DA7"/>
    <w:rsid w:val="00677E45"/>
    <w:rsid w:val="00694315"/>
    <w:rsid w:val="006E66F4"/>
    <w:rsid w:val="006E7008"/>
    <w:rsid w:val="00710706"/>
    <w:rsid w:val="007161F0"/>
    <w:rsid w:val="00720683"/>
    <w:rsid w:val="00737AC5"/>
    <w:rsid w:val="007B39C7"/>
    <w:rsid w:val="008422F4"/>
    <w:rsid w:val="00870A88"/>
    <w:rsid w:val="00905321"/>
    <w:rsid w:val="009061BD"/>
    <w:rsid w:val="0094327E"/>
    <w:rsid w:val="00A23698"/>
    <w:rsid w:val="00A32D93"/>
    <w:rsid w:val="00A77BE4"/>
    <w:rsid w:val="00B21855"/>
    <w:rsid w:val="00C0012D"/>
    <w:rsid w:val="00C636A6"/>
    <w:rsid w:val="00DB4C6B"/>
    <w:rsid w:val="00DB6C53"/>
    <w:rsid w:val="00DD008F"/>
    <w:rsid w:val="00DD03B9"/>
    <w:rsid w:val="00DE2769"/>
    <w:rsid w:val="00E369D5"/>
    <w:rsid w:val="00EA032D"/>
    <w:rsid w:val="00EE32DE"/>
    <w:rsid w:val="00F0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36</cp:revision>
  <cp:lastPrinted>2015-09-28T07:55:00Z</cp:lastPrinted>
  <dcterms:created xsi:type="dcterms:W3CDTF">2015-03-17T04:06:00Z</dcterms:created>
  <dcterms:modified xsi:type="dcterms:W3CDTF">2018-04-05T10:28:00Z</dcterms:modified>
</cp:coreProperties>
</file>