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64" w:rsidRPr="005B1264" w:rsidRDefault="00F133C7" w:rsidP="005B126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>
            <v:imagedata r:id="rId6" o:title="" gain="126031f" blacklevel="-7864f"/>
          </v:shape>
        </w:pict>
      </w:r>
    </w:p>
    <w:p w:rsidR="005B1264" w:rsidRPr="005B1264" w:rsidRDefault="005B1264" w:rsidP="005B1264">
      <w:pPr>
        <w:widowControl w:val="0"/>
        <w:suppressAutoHyphens/>
        <w:jc w:val="center"/>
        <w:rPr>
          <w:rFonts w:eastAsia="SimSun" w:cs="Mangal"/>
          <w:b/>
          <w:kern w:val="1"/>
          <w:sz w:val="44"/>
          <w:szCs w:val="44"/>
          <w:lang w:eastAsia="zh-CN" w:bidi="hi-IN"/>
        </w:rPr>
      </w:pPr>
      <w:r w:rsidRPr="005B1264">
        <w:rPr>
          <w:rFonts w:eastAsia="SimSun" w:cs="Mangal"/>
          <w:b/>
          <w:kern w:val="1"/>
          <w:sz w:val="44"/>
          <w:szCs w:val="44"/>
          <w:lang w:eastAsia="zh-CN" w:bidi="hi-IN"/>
        </w:rPr>
        <w:t>АДМИНИСТРАЦИЯ</w:t>
      </w:r>
    </w:p>
    <w:p w:rsidR="005B1264" w:rsidRPr="005B1264" w:rsidRDefault="004B6E91" w:rsidP="005B1264">
      <w:pPr>
        <w:widowControl w:val="0"/>
        <w:suppressAutoHyphens/>
        <w:jc w:val="center"/>
        <w:rPr>
          <w:rFonts w:eastAsia="SimSun" w:cs="Mangal"/>
          <w:b/>
          <w:kern w:val="1"/>
          <w:sz w:val="44"/>
          <w:szCs w:val="44"/>
          <w:lang w:eastAsia="zh-CN" w:bidi="hi-IN"/>
        </w:rPr>
      </w:pPr>
      <w:r>
        <w:rPr>
          <w:rFonts w:eastAsia="SimSun" w:cs="Mangal"/>
          <w:b/>
          <w:kern w:val="1"/>
          <w:sz w:val="44"/>
          <w:szCs w:val="44"/>
          <w:lang w:eastAsia="zh-CN" w:bidi="hi-IN"/>
        </w:rPr>
        <w:t>КАСИНОВ</w:t>
      </w:r>
      <w:r w:rsidR="00813BB7">
        <w:rPr>
          <w:rFonts w:eastAsia="SimSun" w:cs="Mangal"/>
          <w:b/>
          <w:kern w:val="1"/>
          <w:sz w:val="44"/>
          <w:szCs w:val="44"/>
          <w:lang w:eastAsia="zh-CN" w:bidi="hi-IN"/>
        </w:rPr>
        <w:t>СКОГО</w:t>
      </w:r>
      <w:r w:rsidR="005B1264" w:rsidRPr="005B1264">
        <w:rPr>
          <w:rFonts w:eastAsia="SimSun" w:cs="Mangal"/>
          <w:b/>
          <w:kern w:val="1"/>
          <w:sz w:val="44"/>
          <w:szCs w:val="44"/>
          <w:lang w:eastAsia="zh-CN" w:bidi="hi-IN"/>
        </w:rPr>
        <w:t xml:space="preserve"> СЕЛЬСОВЕТА</w:t>
      </w:r>
    </w:p>
    <w:p w:rsidR="005B1264" w:rsidRPr="005B1264" w:rsidRDefault="005B1264" w:rsidP="005B1264">
      <w:pPr>
        <w:widowControl w:val="0"/>
        <w:suppressAutoHyphens/>
        <w:jc w:val="center"/>
        <w:rPr>
          <w:rFonts w:eastAsia="SimSun" w:cs="Mangal"/>
          <w:kern w:val="1"/>
          <w:sz w:val="40"/>
          <w:szCs w:val="40"/>
          <w:lang w:eastAsia="zh-CN" w:bidi="hi-IN"/>
        </w:rPr>
      </w:pPr>
      <w:r w:rsidRPr="005B1264">
        <w:rPr>
          <w:rFonts w:eastAsia="SimSun" w:cs="Mangal"/>
          <w:kern w:val="1"/>
          <w:sz w:val="40"/>
          <w:szCs w:val="40"/>
          <w:lang w:eastAsia="zh-CN" w:bidi="hi-IN"/>
        </w:rPr>
        <w:t>ЩИГРОВСКОГО РАЙОНА КУРСКОЙ ОБЛАСТИ</w:t>
      </w:r>
    </w:p>
    <w:p w:rsidR="005B1264" w:rsidRPr="005B1264" w:rsidRDefault="005B1264" w:rsidP="005B1264">
      <w:pPr>
        <w:widowControl w:val="0"/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</w:p>
    <w:p w:rsidR="005B1264" w:rsidRPr="005B1264" w:rsidRDefault="005B1264" w:rsidP="005B1264">
      <w:pPr>
        <w:widowControl w:val="0"/>
        <w:suppressAutoHyphens/>
        <w:jc w:val="center"/>
        <w:rPr>
          <w:rFonts w:eastAsia="SimSun" w:cs="Mangal"/>
          <w:b/>
          <w:kern w:val="1"/>
          <w:sz w:val="44"/>
          <w:szCs w:val="44"/>
          <w:lang w:eastAsia="zh-CN" w:bidi="hi-IN"/>
        </w:rPr>
      </w:pPr>
      <w:r w:rsidRPr="005B1264">
        <w:rPr>
          <w:rFonts w:eastAsia="SimSun" w:cs="Mangal"/>
          <w:b/>
          <w:kern w:val="1"/>
          <w:sz w:val="44"/>
          <w:szCs w:val="44"/>
          <w:lang w:eastAsia="zh-CN" w:bidi="hi-IN"/>
        </w:rPr>
        <w:t>ПОСТАНОВЛЕНИЕ</w:t>
      </w:r>
    </w:p>
    <w:p w:rsidR="005624B3" w:rsidRDefault="005624B3" w:rsidP="005B1264">
      <w:pPr>
        <w:rPr>
          <w:b/>
          <w:sz w:val="32"/>
          <w:szCs w:val="32"/>
        </w:rPr>
      </w:pPr>
    </w:p>
    <w:p w:rsidR="00813BB7" w:rsidRPr="00F133C7" w:rsidRDefault="00F133C7" w:rsidP="005B1264">
      <w:pPr>
        <w:rPr>
          <w:sz w:val="28"/>
          <w:szCs w:val="28"/>
        </w:rPr>
      </w:pPr>
      <w:r w:rsidRPr="00F133C7">
        <w:rPr>
          <w:sz w:val="28"/>
          <w:szCs w:val="28"/>
        </w:rPr>
        <w:t>От 20 января 2025 года         № 10</w:t>
      </w:r>
    </w:p>
    <w:p w:rsidR="0038738B" w:rsidRPr="00880FD7" w:rsidRDefault="0038738B" w:rsidP="005B1264">
      <w:pPr>
        <w:rPr>
          <w:b/>
          <w:sz w:val="24"/>
          <w:szCs w:val="24"/>
        </w:rPr>
      </w:pPr>
    </w:p>
    <w:p w:rsidR="0055580F" w:rsidRPr="003456B0" w:rsidRDefault="0055580F" w:rsidP="005624B3">
      <w:pPr>
        <w:jc w:val="both"/>
        <w:rPr>
          <w:bCs/>
          <w:sz w:val="28"/>
          <w:szCs w:val="28"/>
        </w:rPr>
      </w:pPr>
      <w:r w:rsidRPr="003456B0">
        <w:rPr>
          <w:bCs/>
          <w:sz w:val="28"/>
          <w:szCs w:val="28"/>
        </w:rPr>
        <w:t xml:space="preserve">Об утверждении Плана мероприятий </w:t>
      </w:r>
      <w:bookmarkStart w:id="0" w:name="_GoBack"/>
      <w:bookmarkEnd w:id="0"/>
    </w:p>
    <w:p w:rsidR="005B1264" w:rsidRPr="003456B0" w:rsidRDefault="0055580F" w:rsidP="005624B3">
      <w:pPr>
        <w:jc w:val="both"/>
        <w:rPr>
          <w:bCs/>
          <w:sz w:val="28"/>
          <w:szCs w:val="28"/>
        </w:rPr>
      </w:pPr>
      <w:r w:rsidRPr="003456B0">
        <w:rPr>
          <w:bCs/>
          <w:sz w:val="28"/>
          <w:szCs w:val="28"/>
        </w:rPr>
        <w:t>по противодействию коррупции</w:t>
      </w:r>
    </w:p>
    <w:p w:rsidR="0038738B" w:rsidRDefault="0055580F" w:rsidP="005624B3">
      <w:pPr>
        <w:jc w:val="both"/>
        <w:rPr>
          <w:bCs/>
          <w:sz w:val="28"/>
          <w:szCs w:val="28"/>
        </w:rPr>
      </w:pPr>
      <w:r w:rsidRPr="003456B0">
        <w:rPr>
          <w:bCs/>
          <w:sz w:val="28"/>
          <w:szCs w:val="28"/>
        </w:rPr>
        <w:t xml:space="preserve"> </w:t>
      </w:r>
      <w:r w:rsidR="005B1264" w:rsidRPr="003456B0">
        <w:rPr>
          <w:bCs/>
          <w:sz w:val="28"/>
          <w:szCs w:val="28"/>
        </w:rPr>
        <w:t xml:space="preserve">в </w:t>
      </w:r>
      <w:r w:rsidR="0038738B">
        <w:rPr>
          <w:bCs/>
          <w:sz w:val="28"/>
          <w:szCs w:val="28"/>
        </w:rPr>
        <w:t>органах местного самоуправления</w:t>
      </w:r>
    </w:p>
    <w:p w:rsidR="00290CAC" w:rsidRPr="003456B0" w:rsidRDefault="004B6E91" w:rsidP="005624B3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Касинов</w:t>
      </w:r>
      <w:r w:rsidR="0038738B">
        <w:rPr>
          <w:bCs/>
          <w:sz w:val="28"/>
          <w:szCs w:val="28"/>
        </w:rPr>
        <w:t>ского</w:t>
      </w:r>
      <w:proofErr w:type="spellEnd"/>
      <w:r w:rsidR="0038738B">
        <w:rPr>
          <w:bCs/>
          <w:sz w:val="28"/>
          <w:szCs w:val="28"/>
        </w:rPr>
        <w:t xml:space="preserve"> сельсовета</w:t>
      </w:r>
    </w:p>
    <w:p w:rsidR="002D7BB0" w:rsidRPr="003456B0" w:rsidRDefault="005B1264" w:rsidP="005624B3">
      <w:pPr>
        <w:jc w:val="both"/>
        <w:rPr>
          <w:bCs/>
          <w:sz w:val="28"/>
          <w:szCs w:val="28"/>
        </w:rPr>
      </w:pPr>
      <w:r w:rsidRPr="003456B0">
        <w:rPr>
          <w:bCs/>
          <w:sz w:val="28"/>
          <w:szCs w:val="28"/>
        </w:rPr>
        <w:t xml:space="preserve">Щигровского </w:t>
      </w:r>
      <w:proofErr w:type="gramStart"/>
      <w:r w:rsidRPr="003456B0">
        <w:rPr>
          <w:bCs/>
          <w:sz w:val="28"/>
          <w:szCs w:val="28"/>
        </w:rPr>
        <w:t xml:space="preserve">района </w:t>
      </w:r>
      <w:r w:rsidR="00880FD7" w:rsidRPr="003456B0">
        <w:rPr>
          <w:bCs/>
          <w:sz w:val="28"/>
          <w:szCs w:val="28"/>
        </w:rPr>
        <w:t xml:space="preserve"> </w:t>
      </w:r>
      <w:r w:rsidR="00C22626" w:rsidRPr="003456B0">
        <w:rPr>
          <w:bCs/>
          <w:sz w:val="28"/>
          <w:szCs w:val="28"/>
        </w:rPr>
        <w:t>на</w:t>
      </w:r>
      <w:proofErr w:type="gramEnd"/>
      <w:r w:rsidR="00C22626" w:rsidRPr="003456B0">
        <w:rPr>
          <w:bCs/>
          <w:sz w:val="28"/>
          <w:szCs w:val="28"/>
        </w:rPr>
        <w:t xml:space="preserve"> </w:t>
      </w:r>
      <w:r w:rsidR="009134A9" w:rsidRPr="003456B0">
        <w:rPr>
          <w:sz w:val="28"/>
          <w:szCs w:val="28"/>
        </w:rPr>
        <w:t>2025 - 2027 г.</w:t>
      </w:r>
    </w:p>
    <w:p w:rsidR="002D7BB0" w:rsidRPr="00E23A91" w:rsidRDefault="00FD2A93" w:rsidP="00FD2A93">
      <w:pPr>
        <w:tabs>
          <w:tab w:val="left" w:pos="1425"/>
        </w:tabs>
        <w:jc w:val="both"/>
        <w:rPr>
          <w:bCs/>
          <w:sz w:val="24"/>
          <w:szCs w:val="24"/>
        </w:rPr>
      </w:pPr>
      <w:r w:rsidRPr="00E23A91">
        <w:rPr>
          <w:bCs/>
          <w:sz w:val="24"/>
          <w:szCs w:val="24"/>
        </w:rPr>
        <w:tab/>
      </w:r>
    </w:p>
    <w:p w:rsidR="003456B0" w:rsidRPr="00DC0429" w:rsidRDefault="003456B0" w:rsidP="003456B0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DC0429">
        <w:rPr>
          <w:rFonts w:ascii="Times New Roman" w:hAnsi="Times New Roman"/>
          <w:sz w:val="27"/>
          <w:szCs w:val="27"/>
        </w:rPr>
        <w:t xml:space="preserve">В целях реализации Федерального закона от 25 декабря 2008 года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Pr="00DC0429">
        <w:rPr>
          <w:rFonts w:ascii="Times New Roman" w:hAnsi="Times New Roman"/>
          <w:sz w:val="27"/>
          <w:szCs w:val="27"/>
        </w:rPr>
        <w:t xml:space="preserve">№ 273-ФЗ «О противодействии коррупции» и Закона Курской области </w:t>
      </w:r>
      <w:r>
        <w:rPr>
          <w:rFonts w:ascii="Times New Roman" w:hAnsi="Times New Roman"/>
          <w:sz w:val="27"/>
          <w:szCs w:val="27"/>
        </w:rPr>
        <w:t xml:space="preserve">                  </w:t>
      </w:r>
      <w:r w:rsidRPr="00DC0429">
        <w:rPr>
          <w:rFonts w:ascii="Times New Roman" w:hAnsi="Times New Roman"/>
          <w:sz w:val="27"/>
          <w:szCs w:val="27"/>
        </w:rPr>
        <w:t>от 11 октября 2008 года № 85-ЗКО «О противодействии коррупции в Курской области», областной антикоррупционной программы «План противодействия коррупции в Курской области на 202</w:t>
      </w:r>
      <w:r>
        <w:rPr>
          <w:rFonts w:ascii="Times New Roman" w:hAnsi="Times New Roman"/>
          <w:sz w:val="27"/>
          <w:szCs w:val="27"/>
        </w:rPr>
        <w:t>5</w:t>
      </w:r>
      <w:r w:rsidRPr="00DC0429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7</w:t>
      </w:r>
      <w:r w:rsidRPr="00DC0429">
        <w:rPr>
          <w:rFonts w:ascii="Times New Roman" w:hAnsi="Times New Roman"/>
          <w:sz w:val="27"/>
          <w:szCs w:val="27"/>
        </w:rPr>
        <w:t xml:space="preserve"> годы», утвержденной постановлением Администрации Курской области от </w:t>
      </w:r>
      <w:r>
        <w:rPr>
          <w:rFonts w:ascii="Times New Roman" w:hAnsi="Times New Roman"/>
          <w:sz w:val="27"/>
          <w:szCs w:val="27"/>
        </w:rPr>
        <w:t>05</w:t>
      </w:r>
      <w:r w:rsidRPr="00DC0429">
        <w:rPr>
          <w:rFonts w:ascii="Times New Roman" w:hAnsi="Times New Roman"/>
          <w:sz w:val="27"/>
          <w:szCs w:val="27"/>
        </w:rPr>
        <w:t>.12.202</w:t>
      </w:r>
      <w:r>
        <w:rPr>
          <w:rFonts w:ascii="Times New Roman" w:hAnsi="Times New Roman"/>
          <w:sz w:val="27"/>
          <w:szCs w:val="27"/>
        </w:rPr>
        <w:t xml:space="preserve">4 </w:t>
      </w:r>
      <w:r w:rsidRPr="00DC0429">
        <w:rPr>
          <w:rFonts w:ascii="Times New Roman" w:hAnsi="Times New Roman"/>
          <w:sz w:val="27"/>
          <w:szCs w:val="27"/>
        </w:rPr>
        <w:t>г. №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429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023</w:t>
      </w:r>
      <w:r w:rsidRPr="00DC0429">
        <w:rPr>
          <w:rFonts w:ascii="Times New Roman" w:hAnsi="Times New Roman"/>
          <w:sz w:val="27"/>
          <w:szCs w:val="27"/>
        </w:rPr>
        <w:t>-па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DC0429">
        <w:rPr>
          <w:rFonts w:ascii="Times New Roman" w:hAnsi="Times New Roman"/>
          <w:sz w:val="27"/>
          <w:szCs w:val="27"/>
        </w:rPr>
        <w:t xml:space="preserve">Администрация </w:t>
      </w:r>
      <w:proofErr w:type="spellStart"/>
      <w:r w:rsidR="004B6E91">
        <w:rPr>
          <w:rFonts w:ascii="Times New Roman" w:hAnsi="Times New Roman"/>
          <w:sz w:val="27"/>
          <w:szCs w:val="27"/>
        </w:rPr>
        <w:t>Касинов</w:t>
      </w:r>
      <w:r>
        <w:rPr>
          <w:rFonts w:ascii="Times New Roman" w:hAnsi="Times New Roman"/>
          <w:sz w:val="27"/>
          <w:szCs w:val="27"/>
        </w:rPr>
        <w:t>ского</w:t>
      </w:r>
      <w:proofErr w:type="spellEnd"/>
      <w:r w:rsidRPr="00DC042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сельсовета</w:t>
      </w:r>
      <w:r w:rsidRPr="00DC0429">
        <w:rPr>
          <w:rFonts w:ascii="Times New Roman" w:hAnsi="Times New Roman"/>
          <w:sz w:val="27"/>
          <w:szCs w:val="27"/>
        </w:rPr>
        <w:t xml:space="preserve"> ПОСТАНОВЛЯЕТ:</w:t>
      </w:r>
    </w:p>
    <w:p w:rsidR="003456B0" w:rsidRPr="00DC0429" w:rsidRDefault="003456B0" w:rsidP="003456B0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DC0429">
        <w:rPr>
          <w:rFonts w:ascii="Times New Roman" w:hAnsi="Times New Roman"/>
          <w:sz w:val="27"/>
          <w:szCs w:val="27"/>
        </w:rPr>
        <w:t>1. Утвердить прилагаемый План</w:t>
      </w:r>
      <w:r w:rsidR="0038738B">
        <w:rPr>
          <w:rFonts w:ascii="Times New Roman" w:hAnsi="Times New Roman"/>
          <w:sz w:val="27"/>
          <w:szCs w:val="27"/>
        </w:rPr>
        <w:t xml:space="preserve"> мероприятий </w:t>
      </w:r>
      <w:proofErr w:type="gramStart"/>
      <w:r w:rsidR="0038738B">
        <w:rPr>
          <w:rFonts w:ascii="Times New Roman" w:hAnsi="Times New Roman"/>
          <w:sz w:val="27"/>
          <w:szCs w:val="27"/>
        </w:rPr>
        <w:t xml:space="preserve">по </w:t>
      </w:r>
      <w:r w:rsidRPr="00DC0429">
        <w:rPr>
          <w:rFonts w:ascii="Times New Roman" w:hAnsi="Times New Roman"/>
          <w:sz w:val="27"/>
          <w:szCs w:val="27"/>
        </w:rPr>
        <w:t xml:space="preserve"> </w:t>
      </w:r>
      <w:r w:rsidR="0038738B">
        <w:rPr>
          <w:rFonts w:ascii="Times New Roman" w:hAnsi="Times New Roman"/>
          <w:sz w:val="27"/>
          <w:szCs w:val="27"/>
        </w:rPr>
        <w:t>противодействию</w:t>
      </w:r>
      <w:proofErr w:type="gramEnd"/>
      <w:r w:rsidRPr="00DC0429">
        <w:rPr>
          <w:rFonts w:ascii="Times New Roman" w:hAnsi="Times New Roman"/>
          <w:sz w:val="27"/>
          <w:szCs w:val="27"/>
        </w:rPr>
        <w:t xml:space="preserve"> коррупции в органах местного самоуправления </w:t>
      </w:r>
      <w:proofErr w:type="spellStart"/>
      <w:r w:rsidR="004B6E91">
        <w:rPr>
          <w:rFonts w:ascii="Times New Roman" w:hAnsi="Times New Roman"/>
          <w:sz w:val="27"/>
          <w:szCs w:val="27"/>
        </w:rPr>
        <w:t>Касинов</w:t>
      </w:r>
      <w:r>
        <w:rPr>
          <w:rFonts w:ascii="Times New Roman" w:hAnsi="Times New Roman"/>
          <w:sz w:val="27"/>
          <w:szCs w:val="27"/>
        </w:rPr>
        <w:t>ского</w:t>
      </w:r>
      <w:proofErr w:type="spellEnd"/>
      <w:r w:rsidRPr="00DC042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сельсовета</w:t>
      </w:r>
      <w:r w:rsidRPr="00DC0429">
        <w:rPr>
          <w:rFonts w:ascii="Times New Roman" w:hAnsi="Times New Roman"/>
          <w:sz w:val="27"/>
          <w:szCs w:val="27"/>
        </w:rPr>
        <w:t xml:space="preserve"> Курской области на 202</w:t>
      </w:r>
      <w:r>
        <w:rPr>
          <w:rFonts w:ascii="Times New Roman" w:hAnsi="Times New Roman"/>
          <w:sz w:val="27"/>
          <w:szCs w:val="27"/>
        </w:rPr>
        <w:t>5</w:t>
      </w:r>
      <w:r w:rsidRPr="00DC0429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7</w:t>
      </w:r>
      <w:r w:rsidRPr="00DC0429">
        <w:rPr>
          <w:rFonts w:ascii="Times New Roman" w:hAnsi="Times New Roman"/>
          <w:sz w:val="27"/>
          <w:szCs w:val="27"/>
        </w:rPr>
        <w:t xml:space="preserve"> годы (далее - План).</w:t>
      </w:r>
    </w:p>
    <w:p w:rsidR="005B1264" w:rsidRPr="003456B0" w:rsidRDefault="00821646" w:rsidP="005B1264">
      <w:pPr>
        <w:pStyle w:val="a3"/>
        <w:rPr>
          <w:szCs w:val="28"/>
        </w:rPr>
      </w:pPr>
      <w:r w:rsidRPr="00E23A91">
        <w:rPr>
          <w:sz w:val="24"/>
        </w:rPr>
        <w:tab/>
      </w:r>
      <w:r w:rsidRPr="00E23A91">
        <w:rPr>
          <w:sz w:val="24"/>
        </w:rPr>
        <w:tab/>
      </w:r>
      <w:r w:rsidR="00C22626" w:rsidRPr="003456B0">
        <w:rPr>
          <w:szCs w:val="28"/>
        </w:rPr>
        <w:t>2</w:t>
      </w:r>
      <w:r w:rsidR="005B1264" w:rsidRPr="003456B0">
        <w:rPr>
          <w:szCs w:val="28"/>
        </w:rPr>
        <w:t>.  Контроль за выполнением настоящего постановления оставляю за собой.</w:t>
      </w:r>
    </w:p>
    <w:p w:rsidR="005B1264" w:rsidRPr="003456B0" w:rsidRDefault="005B1264" w:rsidP="005B1264">
      <w:pPr>
        <w:pStyle w:val="a3"/>
        <w:rPr>
          <w:szCs w:val="28"/>
        </w:rPr>
      </w:pPr>
      <w:r w:rsidRPr="003456B0">
        <w:rPr>
          <w:szCs w:val="28"/>
        </w:rPr>
        <w:t xml:space="preserve">      </w:t>
      </w:r>
      <w:r w:rsidR="00880FD7" w:rsidRPr="003456B0">
        <w:rPr>
          <w:szCs w:val="28"/>
        </w:rPr>
        <w:t xml:space="preserve">    </w:t>
      </w:r>
      <w:r w:rsidRPr="003456B0">
        <w:rPr>
          <w:szCs w:val="28"/>
        </w:rPr>
        <w:t xml:space="preserve">  </w:t>
      </w:r>
      <w:r w:rsidR="00C22626" w:rsidRPr="003456B0">
        <w:rPr>
          <w:szCs w:val="28"/>
        </w:rPr>
        <w:t>3</w:t>
      </w:r>
      <w:r w:rsidRPr="003456B0">
        <w:rPr>
          <w:szCs w:val="28"/>
        </w:rPr>
        <w:t>. Настоящее постановление вступает в силу с момента его обнародования.</w:t>
      </w:r>
    </w:p>
    <w:p w:rsidR="005B1264" w:rsidRPr="003456B0" w:rsidRDefault="005B1264" w:rsidP="005B1264">
      <w:pPr>
        <w:pStyle w:val="a3"/>
        <w:rPr>
          <w:szCs w:val="28"/>
        </w:rPr>
      </w:pPr>
    </w:p>
    <w:p w:rsidR="005B1264" w:rsidRPr="003456B0" w:rsidRDefault="004B6E91" w:rsidP="005B1264">
      <w:pPr>
        <w:pStyle w:val="a3"/>
        <w:rPr>
          <w:szCs w:val="28"/>
        </w:rPr>
      </w:pPr>
      <w:r>
        <w:rPr>
          <w:szCs w:val="28"/>
        </w:rPr>
        <w:t xml:space="preserve">   </w:t>
      </w:r>
      <w:r w:rsidR="005B1264" w:rsidRPr="003456B0">
        <w:rPr>
          <w:szCs w:val="28"/>
        </w:rPr>
        <w:t xml:space="preserve">Глава </w:t>
      </w:r>
      <w:proofErr w:type="spellStart"/>
      <w:r>
        <w:rPr>
          <w:szCs w:val="28"/>
        </w:rPr>
        <w:t>Касинов</w:t>
      </w:r>
      <w:r w:rsidR="00813BB7" w:rsidRPr="003456B0">
        <w:rPr>
          <w:szCs w:val="28"/>
        </w:rPr>
        <w:t>ского</w:t>
      </w:r>
      <w:proofErr w:type="spellEnd"/>
      <w:r w:rsidR="005B1264" w:rsidRPr="003456B0">
        <w:rPr>
          <w:szCs w:val="28"/>
        </w:rPr>
        <w:t xml:space="preserve"> сельсовета                           </w:t>
      </w:r>
      <w:proofErr w:type="spellStart"/>
      <w:r>
        <w:rPr>
          <w:szCs w:val="28"/>
        </w:rPr>
        <w:t>В.В.Гайворонский</w:t>
      </w:r>
      <w:proofErr w:type="spellEnd"/>
    </w:p>
    <w:p w:rsidR="00821646" w:rsidRPr="003456B0" w:rsidRDefault="00821646" w:rsidP="005B1264">
      <w:pPr>
        <w:pStyle w:val="a3"/>
        <w:rPr>
          <w:szCs w:val="28"/>
        </w:rPr>
      </w:pPr>
    </w:p>
    <w:p w:rsidR="00821646" w:rsidRPr="00846BCF" w:rsidRDefault="00821646" w:rsidP="00821646">
      <w:pPr>
        <w:pStyle w:val="a3"/>
        <w:rPr>
          <w:szCs w:val="28"/>
        </w:rPr>
      </w:pPr>
    </w:p>
    <w:p w:rsidR="002D7BB0" w:rsidRDefault="005B1264" w:rsidP="005624B3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2D7BB0" w:rsidRDefault="002D7BB0" w:rsidP="005624B3">
      <w:pPr>
        <w:jc w:val="both"/>
        <w:rPr>
          <w:bCs/>
          <w:sz w:val="28"/>
        </w:rPr>
      </w:pPr>
    </w:p>
    <w:p w:rsidR="00821646" w:rsidRDefault="00821646" w:rsidP="005624B3">
      <w:pPr>
        <w:ind w:firstLine="720"/>
        <w:jc w:val="both"/>
        <w:rPr>
          <w:bCs/>
          <w:sz w:val="28"/>
          <w:szCs w:val="28"/>
        </w:rPr>
        <w:sectPr w:rsidR="00821646" w:rsidSect="004467EF">
          <w:pgSz w:w="11906" w:h="16838"/>
          <w:pgMar w:top="1134" w:right="851" w:bottom="992" w:left="1701" w:header="720" w:footer="720" w:gutter="0"/>
          <w:cols w:space="720"/>
        </w:sectPr>
      </w:pPr>
    </w:p>
    <w:p w:rsidR="00821646" w:rsidRPr="00F133C7" w:rsidRDefault="005B1264" w:rsidP="005B1264">
      <w:pPr>
        <w:ind w:left="9360" w:firstLine="720"/>
        <w:jc w:val="right"/>
        <w:rPr>
          <w:bCs/>
          <w:sz w:val="24"/>
          <w:szCs w:val="24"/>
        </w:rPr>
      </w:pPr>
      <w:r w:rsidRPr="00F133C7">
        <w:rPr>
          <w:bCs/>
          <w:sz w:val="24"/>
          <w:szCs w:val="24"/>
        </w:rPr>
        <w:lastRenderedPageBreak/>
        <w:t xml:space="preserve">                                       </w:t>
      </w:r>
      <w:r w:rsidR="00511DFD" w:rsidRPr="00F133C7">
        <w:rPr>
          <w:bCs/>
          <w:sz w:val="24"/>
          <w:szCs w:val="24"/>
        </w:rPr>
        <w:t>У</w:t>
      </w:r>
      <w:r w:rsidRPr="00F133C7">
        <w:rPr>
          <w:bCs/>
          <w:sz w:val="24"/>
          <w:szCs w:val="24"/>
        </w:rPr>
        <w:t>твержден</w:t>
      </w:r>
      <w:r w:rsidRPr="00F133C7">
        <w:rPr>
          <w:bCs/>
          <w:sz w:val="24"/>
          <w:szCs w:val="24"/>
        </w:rPr>
        <w:tab/>
      </w:r>
      <w:r w:rsidR="00821646" w:rsidRPr="00F133C7">
        <w:rPr>
          <w:bCs/>
          <w:sz w:val="24"/>
          <w:szCs w:val="24"/>
        </w:rPr>
        <w:tab/>
        <w:t>постановлением Администрации</w:t>
      </w:r>
    </w:p>
    <w:p w:rsidR="00821646" w:rsidRPr="00F133C7" w:rsidRDefault="00821646" w:rsidP="005B1264">
      <w:pPr>
        <w:jc w:val="right"/>
        <w:rPr>
          <w:bCs/>
          <w:sz w:val="24"/>
          <w:szCs w:val="24"/>
        </w:rPr>
      </w:pP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Pr="00F133C7">
        <w:rPr>
          <w:bCs/>
          <w:sz w:val="24"/>
          <w:szCs w:val="24"/>
        </w:rPr>
        <w:tab/>
      </w:r>
      <w:r w:rsidR="005B1264" w:rsidRPr="00F133C7">
        <w:rPr>
          <w:bCs/>
          <w:sz w:val="24"/>
          <w:szCs w:val="24"/>
        </w:rPr>
        <w:t xml:space="preserve"> </w:t>
      </w:r>
      <w:proofErr w:type="spellStart"/>
      <w:r w:rsidR="004B6E91" w:rsidRPr="00F133C7">
        <w:rPr>
          <w:bCs/>
          <w:sz w:val="24"/>
          <w:szCs w:val="24"/>
        </w:rPr>
        <w:t>Касинов</w:t>
      </w:r>
      <w:r w:rsidR="00813BB7" w:rsidRPr="00F133C7">
        <w:rPr>
          <w:bCs/>
          <w:sz w:val="24"/>
          <w:szCs w:val="24"/>
        </w:rPr>
        <w:t>ского</w:t>
      </w:r>
      <w:proofErr w:type="spellEnd"/>
      <w:r w:rsidR="005B1264" w:rsidRPr="00F133C7">
        <w:rPr>
          <w:bCs/>
          <w:sz w:val="24"/>
          <w:szCs w:val="24"/>
        </w:rPr>
        <w:t xml:space="preserve"> сельсовета</w:t>
      </w:r>
    </w:p>
    <w:p w:rsidR="005B1264" w:rsidRPr="00F133C7" w:rsidRDefault="005B1264" w:rsidP="005B1264">
      <w:pPr>
        <w:jc w:val="right"/>
        <w:rPr>
          <w:bCs/>
          <w:sz w:val="24"/>
          <w:szCs w:val="24"/>
        </w:rPr>
      </w:pPr>
      <w:r w:rsidRPr="00F133C7">
        <w:rPr>
          <w:bCs/>
          <w:sz w:val="24"/>
          <w:szCs w:val="24"/>
        </w:rPr>
        <w:t>Щигровского района</w:t>
      </w:r>
    </w:p>
    <w:p w:rsidR="00821646" w:rsidRPr="00F133C7" w:rsidRDefault="00532F97" w:rsidP="00F133C7">
      <w:pPr>
        <w:jc w:val="right"/>
        <w:rPr>
          <w:bCs/>
          <w:sz w:val="24"/>
          <w:szCs w:val="24"/>
        </w:rPr>
      </w:pPr>
      <w:r w:rsidRPr="00F133C7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133C7" w:rsidRPr="00F133C7">
        <w:rPr>
          <w:bCs/>
          <w:sz w:val="24"/>
          <w:szCs w:val="24"/>
        </w:rPr>
        <w:t xml:space="preserve">                         </w:t>
      </w:r>
      <w:r w:rsidR="00F133C7">
        <w:rPr>
          <w:bCs/>
          <w:sz w:val="24"/>
          <w:szCs w:val="24"/>
        </w:rPr>
        <w:t xml:space="preserve">     </w:t>
      </w:r>
      <w:r w:rsidR="00F133C7" w:rsidRPr="00F133C7">
        <w:rPr>
          <w:bCs/>
          <w:sz w:val="24"/>
          <w:szCs w:val="24"/>
        </w:rPr>
        <w:t>От 20.01.2025</w:t>
      </w:r>
      <w:r w:rsidR="00C22626" w:rsidRPr="00F133C7">
        <w:rPr>
          <w:bCs/>
          <w:sz w:val="24"/>
          <w:szCs w:val="24"/>
        </w:rPr>
        <w:t xml:space="preserve">г. № </w:t>
      </w:r>
      <w:r w:rsidR="00F133C7" w:rsidRPr="00F133C7">
        <w:rPr>
          <w:bCs/>
          <w:sz w:val="24"/>
          <w:szCs w:val="24"/>
        </w:rPr>
        <w:t>10</w:t>
      </w:r>
    </w:p>
    <w:p w:rsidR="00821646" w:rsidRPr="002A739C" w:rsidRDefault="00821646" w:rsidP="00821646">
      <w:pPr>
        <w:jc w:val="center"/>
        <w:rPr>
          <w:b/>
          <w:bCs/>
          <w:sz w:val="28"/>
        </w:rPr>
      </w:pPr>
      <w:r w:rsidRPr="002A739C">
        <w:rPr>
          <w:b/>
          <w:bCs/>
          <w:sz w:val="28"/>
        </w:rPr>
        <w:t>ПЛАН</w:t>
      </w:r>
    </w:p>
    <w:p w:rsidR="00821646" w:rsidRDefault="00821646" w:rsidP="00821646">
      <w:pPr>
        <w:jc w:val="center"/>
        <w:rPr>
          <w:b/>
          <w:bCs/>
          <w:sz w:val="28"/>
        </w:rPr>
      </w:pPr>
      <w:r w:rsidRPr="002A739C">
        <w:rPr>
          <w:b/>
          <w:bCs/>
          <w:sz w:val="28"/>
        </w:rPr>
        <w:t xml:space="preserve">мероприятий по противодействию коррупции </w:t>
      </w:r>
    </w:p>
    <w:p w:rsidR="00821646" w:rsidRDefault="005B1264" w:rsidP="00821646">
      <w:pPr>
        <w:jc w:val="center"/>
        <w:rPr>
          <w:b/>
          <w:bCs/>
          <w:sz w:val="28"/>
        </w:rPr>
      </w:pPr>
      <w:proofErr w:type="gramStart"/>
      <w:r w:rsidRPr="005B1264">
        <w:rPr>
          <w:b/>
          <w:bCs/>
          <w:sz w:val="28"/>
        </w:rPr>
        <w:t xml:space="preserve">в  </w:t>
      </w:r>
      <w:proofErr w:type="spellStart"/>
      <w:r w:rsidR="004B6E91">
        <w:rPr>
          <w:b/>
          <w:bCs/>
          <w:sz w:val="28"/>
        </w:rPr>
        <w:t>Касинов</w:t>
      </w:r>
      <w:r w:rsidR="00813BB7">
        <w:rPr>
          <w:b/>
          <w:bCs/>
          <w:sz w:val="28"/>
        </w:rPr>
        <w:t>ском</w:t>
      </w:r>
      <w:proofErr w:type="spellEnd"/>
      <w:proofErr w:type="gramEnd"/>
      <w:r w:rsidRPr="005B1264">
        <w:rPr>
          <w:b/>
          <w:bCs/>
          <w:sz w:val="28"/>
        </w:rPr>
        <w:t xml:space="preserve"> сельс</w:t>
      </w:r>
      <w:r w:rsidR="00071624">
        <w:rPr>
          <w:b/>
          <w:bCs/>
          <w:sz w:val="28"/>
        </w:rPr>
        <w:t>овете Щигровского района на 2025-2027</w:t>
      </w:r>
      <w:r w:rsidRPr="005B1264">
        <w:rPr>
          <w:b/>
          <w:bCs/>
          <w:sz w:val="28"/>
        </w:rPr>
        <w:t xml:space="preserve"> год</w:t>
      </w:r>
      <w:r w:rsidR="00071624">
        <w:rPr>
          <w:b/>
          <w:bCs/>
          <w:sz w:val="28"/>
        </w:rPr>
        <w:t>ы</w:t>
      </w:r>
    </w:p>
    <w:p w:rsidR="005B1264" w:rsidRDefault="005B1264" w:rsidP="00821646">
      <w:pPr>
        <w:jc w:val="center"/>
        <w:rPr>
          <w:b/>
          <w:bCs/>
          <w:sz w:val="28"/>
        </w:rPr>
      </w:pPr>
    </w:p>
    <w:tbl>
      <w:tblPr>
        <w:tblW w:w="14522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11"/>
        <w:gridCol w:w="3477"/>
        <w:gridCol w:w="1910"/>
        <w:gridCol w:w="2978"/>
      </w:tblGrid>
      <w:tr w:rsidR="00821646" w:rsidRPr="0077777C" w:rsidTr="00034A84">
        <w:tc>
          <w:tcPr>
            <w:tcW w:w="846" w:type="dxa"/>
          </w:tcPr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311" w:type="dxa"/>
          </w:tcPr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77" w:type="dxa"/>
          </w:tcPr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910" w:type="dxa"/>
          </w:tcPr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2978" w:type="dxa"/>
          </w:tcPr>
          <w:p w:rsidR="00821646" w:rsidRPr="0077777C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77777C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21646" w:rsidRPr="00A60443" w:rsidTr="00034A84">
        <w:tc>
          <w:tcPr>
            <w:tcW w:w="846" w:type="dxa"/>
          </w:tcPr>
          <w:p w:rsidR="00821646" w:rsidRPr="00A60443" w:rsidRDefault="00821646" w:rsidP="00290CAC">
            <w:pPr>
              <w:jc w:val="center"/>
              <w:rPr>
                <w:b/>
                <w:bCs/>
                <w:sz w:val="28"/>
              </w:rPr>
            </w:pPr>
            <w:r w:rsidRPr="00A60443">
              <w:rPr>
                <w:b/>
                <w:bCs/>
                <w:sz w:val="28"/>
              </w:rPr>
              <w:t>1</w:t>
            </w:r>
          </w:p>
        </w:tc>
        <w:tc>
          <w:tcPr>
            <w:tcW w:w="5311" w:type="dxa"/>
          </w:tcPr>
          <w:p w:rsidR="00821646" w:rsidRPr="00A60443" w:rsidRDefault="00821646" w:rsidP="00290CAC">
            <w:pPr>
              <w:jc w:val="center"/>
              <w:rPr>
                <w:b/>
                <w:bCs/>
                <w:sz w:val="28"/>
              </w:rPr>
            </w:pPr>
            <w:r w:rsidRPr="00A60443">
              <w:rPr>
                <w:b/>
                <w:bCs/>
                <w:sz w:val="28"/>
              </w:rPr>
              <w:t>2</w:t>
            </w:r>
          </w:p>
        </w:tc>
        <w:tc>
          <w:tcPr>
            <w:tcW w:w="3477" w:type="dxa"/>
          </w:tcPr>
          <w:p w:rsidR="00821646" w:rsidRPr="00A60443" w:rsidRDefault="00821646" w:rsidP="00290CAC">
            <w:pPr>
              <w:jc w:val="center"/>
              <w:rPr>
                <w:b/>
                <w:bCs/>
                <w:sz w:val="28"/>
              </w:rPr>
            </w:pPr>
            <w:r w:rsidRPr="00A60443">
              <w:rPr>
                <w:b/>
                <w:bCs/>
                <w:sz w:val="28"/>
              </w:rPr>
              <w:t>3</w:t>
            </w:r>
          </w:p>
        </w:tc>
        <w:tc>
          <w:tcPr>
            <w:tcW w:w="1910" w:type="dxa"/>
          </w:tcPr>
          <w:p w:rsidR="00821646" w:rsidRPr="00A60443" w:rsidRDefault="00821646" w:rsidP="00290CAC">
            <w:pPr>
              <w:jc w:val="center"/>
              <w:rPr>
                <w:b/>
                <w:bCs/>
                <w:sz w:val="28"/>
              </w:rPr>
            </w:pPr>
            <w:r w:rsidRPr="00A60443">
              <w:rPr>
                <w:b/>
                <w:bCs/>
                <w:sz w:val="28"/>
              </w:rPr>
              <w:t>4</w:t>
            </w:r>
          </w:p>
        </w:tc>
        <w:tc>
          <w:tcPr>
            <w:tcW w:w="2978" w:type="dxa"/>
          </w:tcPr>
          <w:p w:rsidR="00821646" w:rsidRPr="00A60443" w:rsidRDefault="00821646" w:rsidP="00290CAC">
            <w:pPr>
              <w:jc w:val="center"/>
              <w:rPr>
                <w:b/>
                <w:bCs/>
                <w:sz w:val="28"/>
              </w:rPr>
            </w:pPr>
            <w:r w:rsidRPr="00A60443">
              <w:rPr>
                <w:b/>
                <w:bCs/>
                <w:sz w:val="28"/>
              </w:rPr>
              <w:t>5</w:t>
            </w:r>
          </w:p>
        </w:tc>
      </w:tr>
      <w:tr w:rsidR="00821646" w:rsidRPr="005C498E" w:rsidTr="00034A84">
        <w:tc>
          <w:tcPr>
            <w:tcW w:w="14522" w:type="dxa"/>
            <w:gridSpan w:val="5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1646" w:rsidRPr="005C498E" w:rsidTr="00034A84">
        <w:tc>
          <w:tcPr>
            <w:tcW w:w="14522" w:type="dxa"/>
            <w:gridSpan w:val="5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 xml:space="preserve">1.1.  </w:t>
            </w:r>
            <w:r w:rsidRPr="005C498E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3C13AB" w:rsidRPr="005C498E" w:rsidTr="00034A84">
        <w:tc>
          <w:tcPr>
            <w:tcW w:w="846" w:type="dxa"/>
          </w:tcPr>
          <w:p w:rsidR="003C13AB" w:rsidRPr="005C498E" w:rsidRDefault="003C13A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1.1.1.</w:t>
            </w:r>
          </w:p>
        </w:tc>
        <w:tc>
          <w:tcPr>
            <w:tcW w:w="5311" w:type="dxa"/>
          </w:tcPr>
          <w:p w:rsidR="003C13AB" w:rsidRPr="00055FC2" w:rsidRDefault="003C13AB" w:rsidP="005B1264">
            <w:pPr>
              <w:jc w:val="center"/>
              <w:rPr>
                <w:sz w:val="24"/>
                <w:szCs w:val="24"/>
              </w:rPr>
            </w:pPr>
            <w:r w:rsidRPr="00BC763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проектов </w:t>
            </w:r>
            <w:r w:rsidRPr="00BC763B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</w:t>
            </w:r>
            <w:r w:rsidRPr="00BC763B">
              <w:rPr>
                <w:sz w:val="24"/>
                <w:szCs w:val="24"/>
              </w:rPr>
              <w:t xml:space="preserve">ринятие нормативных правовых актов </w:t>
            </w:r>
            <w:proofErr w:type="gramStart"/>
            <w:r w:rsidRPr="00BC763B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>,</w:t>
            </w:r>
            <w:r w:rsidRPr="00BC76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C763B">
              <w:rPr>
                <w:sz w:val="24"/>
                <w:szCs w:val="24"/>
              </w:rPr>
              <w:t xml:space="preserve"> </w:t>
            </w:r>
            <w:proofErr w:type="gramEnd"/>
            <w:r w:rsidRPr="00BC763B">
              <w:rPr>
                <w:sz w:val="24"/>
                <w:szCs w:val="24"/>
              </w:rPr>
              <w:t xml:space="preserve">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  Администрации </w:t>
            </w:r>
            <w:r>
              <w:rPr>
                <w:sz w:val="24"/>
                <w:szCs w:val="24"/>
              </w:rPr>
              <w:t xml:space="preserve"> </w:t>
            </w:r>
            <w:r w:rsidRPr="00BC763B">
              <w:rPr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477" w:type="dxa"/>
          </w:tcPr>
          <w:p w:rsidR="003C13AB" w:rsidRPr="00055FC2" w:rsidRDefault="003C13AB" w:rsidP="00290CAC">
            <w:pPr>
              <w:jc w:val="center"/>
              <w:rPr>
                <w:bCs/>
                <w:sz w:val="24"/>
                <w:szCs w:val="24"/>
              </w:rPr>
            </w:pPr>
            <w:r w:rsidRPr="00055FC2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910" w:type="dxa"/>
          </w:tcPr>
          <w:p w:rsidR="003C13AB" w:rsidRDefault="003C13AB">
            <w:r w:rsidRPr="001913F0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3C13AB" w:rsidRPr="005C498E" w:rsidRDefault="003C13AB" w:rsidP="005B12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13AB" w:rsidRPr="005C498E" w:rsidTr="00034A84">
        <w:tc>
          <w:tcPr>
            <w:tcW w:w="846" w:type="dxa"/>
          </w:tcPr>
          <w:p w:rsidR="003C13AB" w:rsidRPr="005C498E" w:rsidRDefault="003C13A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1.1.2.</w:t>
            </w:r>
          </w:p>
        </w:tc>
        <w:tc>
          <w:tcPr>
            <w:tcW w:w="5311" w:type="dxa"/>
          </w:tcPr>
          <w:p w:rsidR="003C13AB" w:rsidRPr="005C498E" w:rsidRDefault="003C13AB" w:rsidP="005B1264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Проведение антикоррупционной экспертизы разрабатываемых Администрацией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 xml:space="preserve"> проектов нормативно-правовых актов в целях выявления в них </w:t>
            </w:r>
            <w:proofErr w:type="spellStart"/>
            <w:r w:rsidRPr="005C498E">
              <w:rPr>
                <w:bCs/>
                <w:sz w:val="24"/>
                <w:szCs w:val="24"/>
              </w:rPr>
              <w:t>коррупциогенных</w:t>
            </w:r>
            <w:proofErr w:type="spellEnd"/>
            <w:r w:rsidRPr="005C498E">
              <w:rPr>
                <w:bCs/>
                <w:sz w:val="24"/>
                <w:szCs w:val="24"/>
              </w:rPr>
              <w:t xml:space="preserve"> факторов и их последующего устранения в соответствии с Правилами проведения антикоррупционной </w:t>
            </w:r>
            <w:proofErr w:type="gramStart"/>
            <w:r w:rsidRPr="005C498E">
              <w:rPr>
                <w:bCs/>
                <w:sz w:val="24"/>
                <w:szCs w:val="24"/>
              </w:rPr>
              <w:t>экспертизы  проектов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нормативно-правовых актов</w:t>
            </w:r>
          </w:p>
        </w:tc>
        <w:tc>
          <w:tcPr>
            <w:tcW w:w="3477" w:type="dxa"/>
          </w:tcPr>
          <w:p w:rsidR="003C13AB" w:rsidRPr="005C498E" w:rsidRDefault="003C13AB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sz w:val="24"/>
                <w:szCs w:val="24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5C498E">
              <w:rPr>
                <w:sz w:val="24"/>
                <w:szCs w:val="24"/>
              </w:rPr>
              <w:t>коррупциогенных</w:t>
            </w:r>
            <w:proofErr w:type="spellEnd"/>
            <w:r w:rsidRPr="005C498E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1910" w:type="dxa"/>
          </w:tcPr>
          <w:p w:rsidR="003C13AB" w:rsidRDefault="003C13AB">
            <w:r w:rsidRPr="001913F0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3C13AB" w:rsidRPr="005C498E" w:rsidRDefault="003C13AB" w:rsidP="00290CAC">
            <w:pPr>
              <w:jc w:val="center"/>
              <w:rPr>
                <w:bCs/>
                <w:sz w:val="24"/>
                <w:szCs w:val="24"/>
              </w:rPr>
            </w:pPr>
            <w:r w:rsidRPr="005B1264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821646" w:rsidRPr="005C498E" w:rsidTr="00034A84">
        <w:tc>
          <w:tcPr>
            <w:tcW w:w="14522" w:type="dxa"/>
            <w:gridSpan w:val="5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3C13AB" w:rsidRPr="005C498E" w:rsidTr="00034A84">
        <w:tc>
          <w:tcPr>
            <w:tcW w:w="846" w:type="dxa"/>
          </w:tcPr>
          <w:p w:rsidR="003C13AB" w:rsidRPr="005C498E" w:rsidRDefault="003C13A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1.2.1.</w:t>
            </w:r>
          </w:p>
        </w:tc>
        <w:tc>
          <w:tcPr>
            <w:tcW w:w="5311" w:type="dxa"/>
          </w:tcPr>
          <w:p w:rsidR="003C13AB" w:rsidRPr="005C498E" w:rsidRDefault="003C13AB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3477" w:type="dxa"/>
          </w:tcPr>
          <w:p w:rsidR="003C13AB" w:rsidRPr="005C498E" w:rsidRDefault="003C13AB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перечней 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муниципальной службы, замещение которых связано с коррупционными рисками</w:t>
            </w:r>
          </w:p>
        </w:tc>
        <w:tc>
          <w:tcPr>
            <w:tcW w:w="1910" w:type="dxa"/>
          </w:tcPr>
          <w:p w:rsidR="003C13AB" w:rsidRDefault="003C13AB">
            <w:r w:rsidRPr="00374D0D">
              <w:rPr>
                <w:sz w:val="24"/>
                <w:szCs w:val="24"/>
              </w:rPr>
              <w:lastRenderedPageBreak/>
              <w:t>2025 - 2027 г.</w:t>
            </w:r>
          </w:p>
        </w:tc>
        <w:tc>
          <w:tcPr>
            <w:tcW w:w="2978" w:type="dxa"/>
          </w:tcPr>
          <w:p w:rsidR="003C13AB" w:rsidRPr="005C498E" w:rsidRDefault="003C13AB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13AB" w:rsidRPr="005C498E" w:rsidTr="00034A84">
        <w:tc>
          <w:tcPr>
            <w:tcW w:w="846" w:type="dxa"/>
          </w:tcPr>
          <w:p w:rsidR="003C13AB" w:rsidRPr="005C498E" w:rsidRDefault="003C13A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1.2.2.</w:t>
            </w:r>
          </w:p>
        </w:tc>
        <w:tc>
          <w:tcPr>
            <w:tcW w:w="5311" w:type="dxa"/>
          </w:tcPr>
          <w:p w:rsidR="003C13AB" w:rsidRPr="00A61458" w:rsidRDefault="003C13AB" w:rsidP="00290CAC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профилактике коррупционных и иных правонарушений в подведомственных муниципальных учреждениях</w:t>
            </w:r>
          </w:p>
        </w:tc>
        <w:tc>
          <w:tcPr>
            <w:tcW w:w="3477" w:type="dxa"/>
          </w:tcPr>
          <w:p w:rsidR="003C13AB" w:rsidRPr="00A61458" w:rsidRDefault="003C13AB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10" w:type="dxa"/>
          </w:tcPr>
          <w:p w:rsidR="003C13AB" w:rsidRDefault="003C13AB">
            <w:r w:rsidRPr="00374D0D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3C13AB" w:rsidRDefault="003C13AB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C13AB" w:rsidRDefault="003C13AB" w:rsidP="00290C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1646" w:rsidRPr="005C498E" w:rsidTr="00034A84">
        <w:trPr>
          <w:trHeight w:val="484"/>
        </w:trPr>
        <w:tc>
          <w:tcPr>
            <w:tcW w:w="14522" w:type="dxa"/>
            <w:gridSpan w:val="5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821646" w:rsidRPr="005C498E" w:rsidTr="00034A84">
        <w:tc>
          <w:tcPr>
            <w:tcW w:w="846" w:type="dxa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1.3.1.</w:t>
            </w:r>
          </w:p>
        </w:tc>
        <w:tc>
          <w:tcPr>
            <w:tcW w:w="5311" w:type="dxa"/>
          </w:tcPr>
          <w:p w:rsidR="00821646" w:rsidRPr="005C498E" w:rsidRDefault="00821646" w:rsidP="005B1264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Обеспечение своевременного представления гражданами, претендующими на </w:t>
            </w:r>
            <w:proofErr w:type="gramStart"/>
            <w:r w:rsidRPr="005C498E">
              <w:rPr>
                <w:bCs/>
                <w:sz w:val="24"/>
                <w:szCs w:val="24"/>
              </w:rPr>
              <w:t>замещение  должностей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 муниципальной службы Администрации </w:t>
            </w:r>
            <w:r w:rsidR="005B1264"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3477" w:type="dxa"/>
          </w:tcPr>
          <w:p w:rsidR="00821646" w:rsidRPr="005C498E" w:rsidRDefault="00821646" w:rsidP="005B1264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Исключение фактов нарушения муниципальными служащими </w:t>
            </w:r>
            <w:r w:rsidR="005B1264"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 xml:space="preserve"> ограничений и запретов, </w:t>
            </w:r>
            <w:proofErr w:type="gramStart"/>
            <w:r w:rsidRPr="005C498E">
              <w:rPr>
                <w:bCs/>
                <w:sz w:val="24"/>
                <w:szCs w:val="24"/>
              </w:rPr>
              <w:t>установленных  законодательством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 о муниципальной службе</w:t>
            </w:r>
          </w:p>
        </w:tc>
        <w:tc>
          <w:tcPr>
            <w:tcW w:w="1910" w:type="dxa"/>
          </w:tcPr>
          <w:p w:rsidR="00821646" w:rsidRPr="005C498E" w:rsidRDefault="00821646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</w:tcPr>
          <w:p w:rsidR="00821646" w:rsidRPr="005C498E" w:rsidRDefault="005B1264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1.3.2.</w:t>
            </w:r>
          </w:p>
        </w:tc>
        <w:tc>
          <w:tcPr>
            <w:tcW w:w="5311" w:type="dxa"/>
          </w:tcPr>
          <w:p w:rsidR="009E290D" w:rsidRPr="005C498E" w:rsidRDefault="009E290D" w:rsidP="005B1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 служащими</w:t>
            </w:r>
            <w:r w:rsidRPr="005C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t xml:space="preserve"> </w:t>
            </w:r>
            <w:r w:rsidRPr="00A43E9B">
              <w:rPr>
                <w:rFonts w:ascii="Times New Roman" w:hAnsi="Times New Roman" w:cs="Times New Roman"/>
                <w:sz w:val="24"/>
                <w:szCs w:val="24"/>
              </w:rPr>
              <w:t>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3477" w:type="dxa"/>
          </w:tcPr>
          <w:p w:rsidR="009E290D" w:rsidRPr="005C498E" w:rsidRDefault="009E290D" w:rsidP="00290CA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10" w:type="dxa"/>
          </w:tcPr>
          <w:p w:rsidR="009E290D" w:rsidRDefault="009E290D">
            <w:r w:rsidRPr="00E42509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1.3.3.</w:t>
            </w:r>
          </w:p>
        </w:tc>
        <w:tc>
          <w:tcPr>
            <w:tcW w:w="5311" w:type="dxa"/>
          </w:tcPr>
          <w:p w:rsidR="009E290D" w:rsidRPr="00A403B7" w:rsidRDefault="009E290D" w:rsidP="005B1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характера, </w:t>
            </w:r>
            <w:proofErr w:type="gramStart"/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</w:t>
            </w:r>
            <w:proofErr w:type="gramEnd"/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3477" w:type="dxa"/>
          </w:tcPr>
          <w:p w:rsidR="009E290D" w:rsidRPr="00A403B7" w:rsidRDefault="009E290D" w:rsidP="00290CA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10" w:type="dxa"/>
          </w:tcPr>
          <w:p w:rsidR="009E290D" w:rsidRDefault="009E290D">
            <w:r w:rsidRPr="00E42509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1.3.4.</w:t>
            </w:r>
          </w:p>
        </w:tc>
        <w:tc>
          <w:tcPr>
            <w:tcW w:w="5311" w:type="dxa"/>
          </w:tcPr>
          <w:p w:rsidR="009E290D" w:rsidRPr="00A403B7" w:rsidRDefault="009E290D" w:rsidP="00A43E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характера,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ляемых муниципальными служащими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</w:p>
        </w:tc>
        <w:tc>
          <w:tcPr>
            <w:tcW w:w="3477" w:type="dxa"/>
          </w:tcPr>
          <w:p w:rsidR="009E290D" w:rsidRPr="00A403B7" w:rsidRDefault="009E290D" w:rsidP="00290CA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ограничений и запретов, установленных действующим законодательством</w:t>
            </w:r>
          </w:p>
        </w:tc>
        <w:tc>
          <w:tcPr>
            <w:tcW w:w="1910" w:type="dxa"/>
          </w:tcPr>
          <w:p w:rsidR="009E290D" w:rsidRDefault="009E290D">
            <w:r w:rsidRPr="00E42509">
              <w:rPr>
                <w:sz w:val="24"/>
                <w:szCs w:val="24"/>
              </w:rPr>
              <w:lastRenderedPageBreak/>
              <w:t>2025 - 2027 г.</w:t>
            </w:r>
          </w:p>
        </w:tc>
        <w:tc>
          <w:tcPr>
            <w:tcW w:w="2978" w:type="dxa"/>
          </w:tcPr>
          <w:p w:rsidR="009E290D" w:rsidRPr="00A61458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21646" w:rsidRPr="005C498E" w:rsidTr="00034A84">
        <w:tc>
          <w:tcPr>
            <w:tcW w:w="846" w:type="dxa"/>
          </w:tcPr>
          <w:p w:rsidR="00821646" w:rsidRPr="005C498E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1.3.</w:t>
            </w:r>
            <w:r w:rsidR="00A43E9B">
              <w:rPr>
                <w:b/>
                <w:bCs/>
                <w:sz w:val="24"/>
                <w:szCs w:val="24"/>
              </w:rPr>
              <w:t>5</w:t>
            </w:r>
            <w:r w:rsidRPr="005C4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821646" w:rsidRPr="005C498E" w:rsidRDefault="00821646" w:rsidP="00A43E9B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Организация деятельности комиссии по соблюдению требований к служебному поведению муниципальных служащих </w:t>
            </w:r>
            <w:proofErr w:type="gramStart"/>
            <w:r w:rsidRPr="005C498E">
              <w:rPr>
                <w:bCs/>
                <w:sz w:val="24"/>
                <w:szCs w:val="24"/>
              </w:rPr>
              <w:t xml:space="preserve">Администрации </w:t>
            </w:r>
            <w:r w:rsidR="00A43E9B"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>урегулированию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конфликта интересов</w:t>
            </w:r>
            <w:r w:rsidRPr="005C498E">
              <w:t xml:space="preserve"> </w:t>
            </w:r>
            <w:r w:rsidRPr="005C498E">
              <w:rPr>
                <w:sz w:val="24"/>
                <w:szCs w:val="24"/>
              </w:rPr>
              <w:t xml:space="preserve">с привлечением представителей </w:t>
            </w:r>
            <w:r w:rsidR="00A43E9B">
              <w:rPr>
                <w:sz w:val="24"/>
                <w:szCs w:val="24"/>
              </w:rPr>
              <w:t xml:space="preserve"> </w:t>
            </w:r>
            <w:r w:rsidRPr="005C498E">
              <w:rPr>
                <w:sz w:val="24"/>
                <w:szCs w:val="24"/>
              </w:rPr>
              <w:t xml:space="preserve"> общественных советов</w:t>
            </w:r>
          </w:p>
        </w:tc>
        <w:tc>
          <w:tcPr>
            <w:tcW w:w="3477" w:type="dxa"/>
          </w:tcPr>
          <w:p w:rsidR="00821646" w:rsidRPr="005C498E" w:rsidRDefault="00821646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910" w:type="dxa"/>
          </w:tcPr>
          <w:p w:rsidR="00821646" w:rsidRPr="005C498E" w:rsidRDefault="00821646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978" w:type="dxa"/>
          </w:tcPr>
          <w:p w:rsidR="00821646" w:rsidRPr="005C498E" w:rsidRDefault="00821646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 w:rsidR="00A43E9B"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r w:rsidR="00A43E9B">
              <w:rPr>
                <w:bCs/>
                <w:sz w:val="24"/>
                <w:szCs w:val="24"/>
              </w:rPr>
              <w:t xml:space="preserve"> и </w:t>
            </w:r>
            <w:r w:rsidRPr="005C498E">
              <w:rPr>
                <w:bCs/>
                <w:sz w:val="24"/>
                <w:szCs w:val="24"/>
              </w:rPr>
              <w:t>уре</w:t>
            </w:r>
            <w:r w:rsidR="00A43E9B">
              <w:rPr>
                <w:bCs/>
                <w:sz w:val="24"/>
                <w:szCs w:val="24"/>
              </w:rPr>
              <w:t>гулированию конфликта интересов</w:t>
            </w:r>
          </w:p>
          <w:p w:rsidR="00821646" w:rsidRPr="005C498E" w:rsidRDefault="00A43E9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1.3.6.</w:t>
            </w:r>
          </w:p>
        </w:tc>
        <w:tc>
          <w:tcPr>
            <w:tcW w:w="5311" w:type="dxa"/>
          </w:tcPr>
          <w:p w:rsidR="009E290D" w:rsidRPr="00253E68" w:rsidRDefault="009E290D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68">
              <w:rPr>
                <w:rFonts w:ascii="Times New Roman" w:hAnsi="Times New Roman" w:cs="Times New Roman"/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 ухода с муниципальной </w:t>
            </w:r>
            <w:r w:rsidRPr="00253E68">
              <w:rPr>
                <w:rFonts w:ascii="Times New Roman" w:hAnsi="Times New Roman" w:cs="Times New Roman"/>
                <w:sz w:val="24"/>
                <w:szCs w:val="24"/>
              </w:rPr>
              <w:t>службы трудового договора и (или) 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E68">
              <w:rPr>
                <w:rFonts w:ascii="Times New Roman" w:hAnsi="Times New Roman" w:cs="Times New Roman"/>
                <w:sz w:val="24"/>
                <w:szCs w:val="24"/>
              </w:rPr>
              <w:t>правового договора в случаях, предусмотренных законодательством</w:t>
            </w:r>
          </w:p>
        </w:tc>
        <w:tc>
          <w:tcPr>
            <w:tcW w:w="3477" w:type="dxa"/>
          </w:tcPr>
          <w:p w:rsidR="009E290D" w:rsidRPr="00253E68" w:rsidRDefault="009E290D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6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10" w:type="dxa"/>
          </w:tcPr>
          <w:p w:rsidR="009E290D" w:rsidRDefault="009E290D">
            <w:r w:rsidRPr="005B21C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1.3.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C4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9E290D" w:rsidRPr="005C498E" w:rsidRDefault="009E290D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Выявление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предотвращению и урегулированию конфликта интересов, преданию каждого случая конфликта интересов гласности и принятию мер ответственности, предусмотренных действующим законодательством.</w:t>
            </w:r>
          </w:p>
        </w:tc>
        <w:tc>
          <w:tcPr>
            <w:tcW w:w="3477" w:type="dxa"/>
          </w:tcPr>
          <w:p w:rsidR="009E290D" w:rsidRPr="005C498E" w:rsidRDefault="009E290D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910" w:type="dxa"/>
          </w:tcPr>
          <w:p w:rsidR="009E290D" w:rsidRDefault="009E290D">
            <w:r w:rsidRPr="005B21C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1.3.8.</w:t>
            </w:r>
          </w:p>
        </w:tc>
        <w:tc>
          <w:tcPr>
            <w:tcW w:w="5311" w:type="dxa"/>
          </w:tcPr>
          <w:p w:rsidR="009E290D" w:rsidRPr="00F84F71" w:rsidRDefault="009E290D" w:rsidP="00A43E9B">
            <w:pPr>
              <w:jc w:val="center"/>
              <w:rPr>
                <w:bCs/>
                <w:sz w:val="24"/>
                <w:szCs w:val="24"/>
              </w:rPr>
            </w:pPr>
            <w:r w:rsidRPr="00F84F71">
              <w:rPr>
                <w:sz w:val="24"/>
                <w:szCs w:val="24"/>
              </w:rPr>
              <w:t xml:space="preserve">Осуществление контроля за выполнением </w:t>
            </w:r>
            <w:proofErr w:type="gramStart"/>
            <w:r w:rsidRPr="00F84F71">
              <w:rPr>
                <w:sz w:val="24"/>
                <w:szCs w:val="24"/>
              </w:rPr>
              <w:t>муниципальными  служащими</w:t>
            </w:r>
            <w:proofErr w:type="gramEnd"/>
            <w:r w:rsidRPr="00F84F7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84F71">
              <w:rPr>
                <w:sz w:val="24"/>
                <w:szCs w:val="24"/>
              </w:rPr>
              <w:t xml:space="preserve">обязанности сообщать в случаях, установленных </w:t>
            </w:r>
            <w:r w:rsidRPr="00F84F71">
              <w:rPr>
                <w:sz w:val="24"/>
                <w:szCs w:val="24"/>
              </w:rPr>
              <w:lastRenderedPageBreak/>
              <w:t>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477" w:type="dxa"/>
          </w:tcPr>
          <w:p w:rsidR="009E290D" w:rsidRPr="00F84F71" w:rsidRDefault="009E290D" w:rsidP="00A43E9B">
            <w:pPr>
              <w:jc w:val="center"/>
              <w:rPr>
                <w:bCs/>
                <w:sz w:val="24"/>
                <w:szCs w:val="24"/>
              </w:rPr>
            </w:pPr>
            <w:r w:rsidRPr="00F84F71">
              <w:rPr>
                <w:sz w:val="24"/>
                <w:szCs w:val="24"/>
              </w:rPr>
              <w:lastRenderedPageBreak/>
              <w:t xml:space="preserve">Недопущение нарушения муниципальными служащими  </w:t>
            </w:r>
            <w:r>
              <w:rPr>
                <w:sz w:val="24"/>
                <w:szCs w:val="24"/>
              </w:rPr>
              <w:t xml:space="preserve"> </w:t>
            </w:r>
            <w:r w:rsidRPr="00F84F71">
              <w:rPr>
                <w:sz w:val="24"/>
                <w:szCs w:val="24"/>
              </w:rPr>
              <w:t xml:space="preserve"> обязанности сообщать в </w:t>
            </w:r>
            <w:r w:rsidRPr="00F84F71">
              <w:rPr>
                <w:sz w:val="24"/>
                <w:szCs w:val="24"/>
              </w:rPr>
              <w:lastRenderedPageBreak/>
              <w:t>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10" w:type="dxa"/>
          </w:tcPr>
          <w:p w:rsidR="009E290D" w:rsidRDefault="009E290D">
            <w:r w:rsidRPr="001B4E1F">
              <w:rPr>
                <w:sz w:val="24"/>
                <w:szCs w:val="24"/>
              </w:rPr>
              <w:lastRenderedPageBreak/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1.3.9</w:t>
            </w:r>
          </w:p>
        </w:tc>
        <w:tc>
          <w:tcPr>
            <w:tcW w:w="5311" w:type="dxa"/>
          </w:tcPr>
          <w:p w:rsidR="009E290D" w:rsidRPr="00F84F71" w:rsidRDefault="009E290D" w:rsidP="00A43E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у муниципальных служащих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F71">
              <w:rPr>
                <w:rFonts w:ascii="Times New Roman" w:hAnsi="Times New Roman" w:cs="Times New Roman"/>
                <w:sz w:val="24"/>
                <w:szCs w:val="24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477" w:type="dxa"/>
          </w:tcPr>
          <w:p w:rsidR="009E290D" w:rsidRPr="00F84F71" w:rsidRDefault="009E290D" w:rsidP="00A43E9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71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у муниципальных служащих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F7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10" w:type="dxa"/>
          </w:tcPr>
          <w:p w:rsidR="009E290D" w:rsidRDefault="009E290D">
            <w:r w:rsidRPr="001B4E1F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034A84" w:rsidRPr="005C498E" w:rsidTr="00034A84">
        <w:tc>
          <w:tcPr>
            <w:tcW w:w="846" w:type="dxa"/>
          </w:tcPr>
          <w:p w:rsidR="00034A84" w:rsidRPr="00034A84" w:rsidRDefault="00034A84" w:rsidP="00290CAC">
            <w:pPr>
              <w:jc w:val="both"/>
              <w:rPr>
                <w:b/>
                <w:bCs/>
                <w:sz w:val="24"/>
                <w:szCs w:val="24"/>
              </w:rPr>
            </w:pPr>
            <w:r w:rsidRPr="00034A84">
              <w:rPr>
                <w:b/>
                <w:bCs/>
                <w:sz w:val="24"/>
                <w:szCs w:val="24"/>
              </w:rPr>
              <w:t>1.3.1</w:t>
            </w:r>
            <w:r w:rsidR="00A43E9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11" w:type="dxa"/>
          </w:tcPr>
          <w:p w:rsidR="00034A84" w:rsidRPr="00673DBD" w:rsidRDefault="00034A84" w:rsidP="00A43E9B">
            <w:pPr>
              <w:shd w:val="clear" w:color="auto" w:fill="FFFFFF"/>
              <w:ind w:right="52"/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spacing w:val="-2"/>
                <w:sz w:val="24"/>
                <w:szCs w:val="24"/>
              </w:rPr>
              <w:t xml:space="preserve">Осуществление контроля </w:t>
            </w:r>
            <w:r w:rsidRPr="00673DBD">
              <w:rPr>
                <w:sz w:val="24"/>
                <w:szCs w:val="24"/>
              </w:rPr>
              <w:t xml:space="preserve">за ведением личных дел </w:t>
            </w:r>
            <w:proofErr w:type="gramStart"/>
            <w:r w:rsidRPr="00673DBD">
              <w:rPr>
                <w:sz w:val="24"/>
                <w:szCs w:val="24"/>
              </w:rPr>
              <w:t>лиц,  замещающих</w:t>
            </w:r>
            <w:proofErr w:type="gramEnd"/>
            <w:r w:rsidRPr="00673DBD">
              <w:rPr>
                <w:sz w:val="24"/>
                <w:szCs w:val="24"/>
              </w:rPr>
              <w:t xml:space="preserve"> муниципальные должности и должности муниципальной службы </w:t>
            </w:r>
            <w:r w:rsidR="00A43E9B">
              <w:rPr>
                <w:spacing w:val="-2"/>
                <w:sz w:val="24"/>
                <w:szCs w:val="24"/>
              </w:rPr>
              <w:t>в  Администрации</w:t>
            </w:r>
            <w:r w:rsidRPr="00673DBD">
              <w:rPr>
                <w:spacing w:val="-2"/>
                <w:sz w:val="24"/>
                <w:szCs w:val="24"/>
              </w:rPr>
              <w:t xml:space="preserve">, в том </w:t>
            </w:r>
            <w:r w:rsidRPr="00673DBD">
              <w:rPr>
                <w:sz w:val="24"/>
                <w:szCs w:val="24"/>
              </w:rPr>
              <w:t>числе за актуализацией сведений, содержащихся в анкетах,</w:t>
            </w:r>
            <w:r w:rsidR="00A43E9B">
              <w:rPr>
                <w:sz w:val="24"/>
                <w:szCs w:val="24"/>
              </w:rPr>
              <w:t xml:space="preserve"> </w:t>
            </w:r>
            <w:r w:rsidRPr="00673DBD">
              <w:rPr>
                <w:sz w:val="24"/>
                <w:szCs w:val="24"/>
              </w:rPr>
              <w:t xml:space="preserve">представляемых при </w:t>
            </w:r>
            <w:r w:rsidRPr="00673DBD">
              <w:rPr>
                <w:spacing w:val="-2"/>
                <w:sz w:val="24"/>
                <w:szCs w:val="24"/>
              </w:rPr>
              <w:t>назначении на указанные</w:t>
            </w:r>
            <w:r w:rsidRPr="00673DBD">
              <w:rPr>
                <w:sz w:val="24"/>
                <w:szCs w:val="24"/>
              </w:rPr>
              <w:t xml:space="preserve"> должности и поступлении на такую службу, об их родственниках и </w:t>
            </w:r>
            <w:r w:rsidRPr="00673DBD">
              <w:rPr>
                <w:spacing w:val="-2"/>
                <w:sz w:val="24"/>
                <w:szCs w:val="24"/>
              </w:rPr>
              <w:t xml:space="preserve">свойственниках в целях </w:t>
            </w:r>
            <w:r w:rsidRPr="00673DBD">
              <w:rPr>
                <w:sz w:val="24"/>
                <w:szCs w:val="24"/>
              </w:rPr>
              <w:t>выявления возможного конфликта интересов</w:t>
            </w:r>
          </w:p>
        </w:tc>
        <w:tc>
          <w:tcPr>
            <w:tcW w:w="3477" w:type="dxa"/>
          </w:tcPr>
          <w:p w:rsidR="00034A84" w:rsidRPr="00673DBD" w:rsidRDefault="00034A84" w:rsidP="00290CAC">
            <w:pPr>
              <w:shd w:val="clear" w:color="auto" w:fill="FFFFFF"/>
              <w:ind w:right="59"/>
              <w:jc w:val="both"/>
              <w:rPr>
                <w:sz w:val="24"/>
                <w:szCs w:val="24"/>
              </w:rPr>
            </w:pPr>
            <w:r w:rsidRPr="00673DBD">
              <w:rPr>
                <w:sz w:val="24"/>
                <w:szCs w:val="24"/>
              </w:rPr>
              <w:t>Повышение</w:t>
            </w:r>
          </w:p>
          <w:p w:rsidR="00034A84" w:rsidRPr="00673DBD" w:rsidRDefault="00034A84" w:rsidP="00A43E9B">
            <w:pPr>
              <w:shd w:val="clear" w:color="auto" w:fill="FFFFFF"/>
              <w:ind w:right="59"/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sz w:val="24"/>
                <w:szCs w:val="24"/>
              </w:rPr>
              <w:t xml:space="preserve">эффективности кадровой работы в </w:t>
            </w:r>
            <w:r w:rsidRPr="00673DBD">
              <w:rPr>
                <w:spacing w:val="-1"/>
                <w:sz w:val="24"/>
                <w:szCs w:val="24"/>
              </w:rPr>
              <w:t xml:space="preserve">части, касающейся </w:t>
            </w:r>
            <w:r w:rsidRPr="00673DBD">
              <w:rPr>
                <w:spacing w:val="-3"/>
                <w:sz w:val="24"/>
                <w:szCs w:val="24"/>
              </w:rPr>
              <w:t xml:space="preserve">ведения личных дел </w:t>
            </w:r>
            <w:r w:rsidRPr="00673DBD">
              <w:rPr>
                <w:spacing w:val="-1"/>
                <w:sz w:val="24"/>
                <w:szCs w:val="24"/>
              </w:rPr>
              <w:t xml:space="preserve">лиц, </w:t>
            </w:r>
            <w:r w:rsidRPr="00673DBD">
              <w:rPr>
                <w:sz w:val="24"/>
                <w:szCs w:val="24"/>
              </w:rPr>
              <w:t>замещающих муниципальные должности и должности муниципальной</w:t>
            </w:r>
            <w:r w:rsidRPr="00673DBD">
              <w:rPr>
                <w:spacing w:val="-2"/>
                <w:sz w:val="24"/>
                <w:szCs w:val="24"/>
              </w:rPr>
              <w:t xml:space="preserve"> службы </w:t>
            </w:r>
            <w:proofErr w:type="gramStart"/>
            <w:r w:rsidRPr="00673DBD">
              <w:rPr>
                <w:spacing w:val="-2"/>
                <w:sz w:val="24"/>
                <w:szCs w:val="24"/>
              </w:rPr>
              <w:t>в  Администрации</w:t>
            </w:r>
            <w:proofErr w:type="gramEnd"/>
            <w:r w:rsidRPr="00673DBD">
              <w:rPr>
                <w:spacing w:val="-2"/>
                <w:sz w:val="24"/>
                <w:szCs w:val="24"/>
              </w:rPr>
              <w:t xml:space="preserve"> </w:t>
            </w:r>
            <w:r w:rsidR="00A43E9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880FD7" w:rsidRPr="00880FD7" w:rsidRDefault="00880FD7" w:rsidP="00880FD7">
            <w:pPr>
              <w:shd w:val="clear" w:color="auto" w:fill="FFFFFF"/>
              <w:jc w:val="both"/>
              <w:rPr>
                <w:spacing w:val="-11"/>
                <w:sz w:val="24"/>
                <w:szCs w:val="24"/>
              </w:rPr>
            </w:pPr>
            <w:r w:rsidRPr="00880FD7">
              <w:rPr>
                <w:spacing w:val="-11"/>
                <w:sz w:val="24"/>
                <w:szCs w:val="24"/>
              </w:rPr>
              <w:t xml:space="preserve">Постоянно, </w:t>
            </w:r>
          </w:p>
          <w:p w:rsidR="00034A84" w:rsidRPr="00673DBD" w:rsidRDefault="00880FD7" w:rsidP="00880FD7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880FD7">
              <w:rPr>
                <w:spacing w:val="-11"/>
                <w:sz w:val="24"/>
                <w:szCs w:val="24"/>
              </w:rPr>
              <w:t>в отношении 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государственную гражданскую и муниципальную службу</w:t>
            </w:r>
          </w:p>
        </w:tc>
        <w:tc>
          <w:tcPr>
            <w:tcW w:w="2978" w:type="dxa"/>
          </w:tcPr>
          <w:p w:rsidR="00034A84" w:rsidRPr="00673DBD" w:rsidRDefault="00A43E9B" w:rsidP="00034A84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821646" w:rsidRPr="005C498E" w:rsidTr="00034A84">
        <w:tc>
          <w:tcPr>
            <w:tcW w:w="14522" w:type="dxa"/>
            <w:gridSpan w:val="5"/>
          </w:tcPr>
          <w:p w:rsidR="00821646" w:rsidRDefault="00821646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</w:p>
          <w:p w:rsidR="00821646" w:rsidRPr="005C498E" w:rsidRDefault="00A43E9B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4B6E91">
              <w:rPr>
                <w:b/>
                <w:bCs/>
                <w:sz w:val="24"/>
                <w:szCs w:val="24"/>
              </w:rPr>
              <w:t>Касинов</w:t>
            </w:r>
            <w:r w:rsidR="00813BB7">
              <w:rPr>
                <w:b/>
                <w:b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сельсовета Щигровского района</w:t>
            </w:r>
          </w:p>
        </w:tc>
      </w:tr>
      <w:tr w:rsidR="009E290D" w:rsidRPr="005C498E" w:rsidTr="00034A84">
        <w:tc>
          <w:tcPr>
            <w:tcW w:w="846" w:type="dxa"/>
          </w:tcPr>
          <w:p w:rsidR="009E290D" w:rsidRPr="005C498E" w:rsidRDefault="009E290D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11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Проведение публичных слушаний </w:t>
            </w:r>
            <w:proofErr w:type="gramStart"/>
            <w:r w:rsidRPr="005C498E">
              <w:rPr>
                <w:bCs/>
                <w:sz w:val="24"/>
                <w:szCs w:val="24"/>
              </w:rPr>
              <w:t>по  проекту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местного бюджета на очередной финансовый год и плановый период и годового отчета об исполнении местного бюджета</w:t>
            </w:r>
          </w:p>
        </w:tc>
        <w:tc>
          <w:tcPr>
            <w:tcW w:w="3477" w:type="dxa"/>
          </w:tcPr>
          <w:p w:rsidR="009E290D" w:rsidRPr="005C498E" w:rsidRDefault="009E290D" w:rsidP="00A43E9B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Обеспечение эффективного гражданского контроля за деятельностью Администрации 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9E290D" w:rsidRDefault="009E290D">
            <w:r w:rsidRPr="00A22110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9E290D" w:rsidRPr="005C498E" w:rsidRDefault="009E290D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311" w:type="dxa"/>
          </w:tcPr>
          <w:p w:rsidR="002F5B80" w:rsidRPr="003E2DE1" w:rsidRDefault="002F5B80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3477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общественного контроля за деятельностью органов местного самоуправления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2025 - 2027 гг.</w:t>
            </w:r>
          </w:p>
        </w:tc>
        <w:tc>
          <w:tcPr>
            <w:tcW w:w="2978" w:type="dxa"/>
          </w:tcPr>
          <w:p w:rsidR="002F5B80" w:rsidRPr="003E2DE1" w:rsidRDefault="002F5B80" w:rsidP="00E72ED7">
            <w:pPr>
              <w:pStyle w:val="ac"/>
              <w:ind w:left="15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2F5B80" w:rsidRPr="005C498E" w:rsidTr="00034A84">
        <w:trPr>
          <w:trHeight w:val="278"/>
        </w:trPr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311" w:type="dxa"/>
          </w:tcPr>
          <w:p w:rsidR="002F5B80" w:rsidRDefault="002F5B80" w:rsidP="00034A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сфере </w:t>
            </w:r>
          </w:p>
          <w:p w:rsidR="002F5B80" w:rsidRPr="005C498E" w:rsidRDefault="002F5B80" w:rsidP="00034A84">
            <w:pPr>
              <w:pStyle w:val="ConsPlusNormal"/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1910" w:type="dxa"/>
          </w:tcPr>
          <w:p w:rsidR="002F5B80" w:rsidRDefault="002F5B80">
            <w:r w:rsidRPr="00A22110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Рабочая группа</w:t>
            </w:r>
            <w:r w:rsidRPr="005C498E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C498E">
              <w:rPr>
                <w:bCs/>
                <w:sz w:val="24"/>
                <w:szCs w:val="24"/>
              </w:rPr>
              <w:t>по  осуществлению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внутреннего муниципального финансового контроля в отношении закупок для обеспечения муниципальных нужд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2F5B80" w:rsidRPr="003E2DE1" w:rsidRDefault="002F5B80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 xml:space="preserve">Контроль за использованием имущества, находящегося в муниципальной собственности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земельных участков, находящихся в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, и земельных участков, находящихся на территории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 </w:t>
            </w:r>
          </w:p>
        </w:tc>
        <w:tc>
          <w:tcPr>
            <w:tcW w:w="3477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Обеспечение эффективного использования имущества, находящегося в муниципальной</w:t>
            </w:r>
          </w:p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  <w:p w:rsidR="002F5B80" w:rsidRPr="003E2DE1" w:rsidRDefault="004B6E91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Касинов</w:t>
            </w:r>
            <w:r w:rsidR="002F5B8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2F5B80"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B80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2025 -2027 гг.</w:t>
            </w:r>
          </w:p>
        </w:tc>
        <w:tc>
          <w:tcPr>
            <w:tcW w:w="2978" w:type="dxa"/>
          </w:tcPr>
          <w:p w:rsidR="002F5B80" w:rsidRPr="003E2DE1" w:rsidRDefault="002F5B80" w:rsidP="00E72ED7">
            <w:pPr>
              <w:pStyle w:val="ac"/>
              <w:ind w:left="15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2.</w:t>
            </w:r>
            <w:r w:rsidR="000B737C">
              <w:rPr>
                <w:rFonts w:ascii="Times New Roman" w:hAnsi="Times New Roman"/>
                <w:sz w:val="24"/>
                <w:szCs w:val="24"/>
              </w:rPr>
              <w:t>5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2F5B80" w:rsidRPr="003E2DE1" w:rsidRDefault="002F5B80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и юридическим </w:t>
            </w:r>
            <w:r w:rsidRPr="003E2D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лицам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услуг, с указанием количества предоставленных услуг по категориям</w:t>
            </w:r>
          </w:p>
        </w:tc>
        <w:tc>
          <w:tcPr>
            <w:tcW w:w="3477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Противодействие коррупции, </w:t>
            </w:r>
            <w:r w:rsidRPr="003E2DE1">
              <w:rPr>
                <w:rFonts w:ascii="Times New Roman" w:hAnsi="Times New Roman"/>
                <w:sz w:val="24"/>
                <w:szCs w:val="24"/>
              </w:rPr>
              <w:lastRenderedPageBreak/>
              <w:t>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910" w:type="dxa"/>
          </w:tcPr>
          <w:p w:rsidR="002F5B80" w:rsidRPr="003E2DE1" w:rsidRDefault="002F5B80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lastRenderedPageBreak/>
              <w:t>2025-2027 гг.</w:t>
            </w:r>
          </w:p>
        </w:tc>
        <w:tc>
          <w:tcPr>
            <w:tcW w:w="2978" w:type="dxa"/>
          </w:tcPr>
          <w:p w:rsidR="002F5B80" w:rsidRPr="003E2DE1" w:rsidRDefault="002F5B80" w:rsidP="00E72ED7">
            <w:pPr>
              <w:pStyle w:val="ac"/>
              <w:ind w:left="153" w:right="126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Филиал АУ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D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«Многофункциональный центр по предоставлению государственных и муниципальных услуг»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Щигровскому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lastRenderedPageBreak/>
              <w:t xml:space="preserve">3. Совершенствование взаимодействия </w:t>
            </w:r>
            <w:proofErr w:type="gramStart"/>
            <w:r w:rsidRPr="005C498E">
              <w:rPr>
                <w:b/>
                <w:bCs/>
                <w:sz w:val="24"/>
                <w:szCs w:val="24"/>
              </w:rPr>
              <w:t>Администрации  и</w:t>
            </w:r>
            <w:proofErr w:type="gramEnd"/>
            <w:r w:rsidRPr="005C498E">
              <w:rPr>
                <w:b/>
                <w:bCs/>
                <w:sz w:val="24"/>
                <w:szCs w:val="24"/>
              </w:rPr>
              <w:t xml:space="preserve"> общества </w:t>
            </w:r>
          </w:p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 xml:space="preserve">3.1. Повышение </w:t>
            </w:r>
            <w:proofErr w:type="gramStart"/>
            <w:r w:rsidRPr="005C498E">
              <w:rPr>
                <w:b/>
                <w:bCs/>
                <w:sz w:val="24"/>
                <w:szCs w:val="24"/>
              </w:rPr>
              <w:t>уровня  правовой</w:t>
            </w:r>
            <w:proofErr w:type="gramEnd"/>
            <w:r w:rsidRPr="005C498E">
              <w:rPr>
                <w:b/>
                <w:bCs/>
                <w:sz w:val="24"/>
                <w:szCs w:val="24"/>
              </w:rPr>
              <w:t xml:space="preserve">  грамотности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3.1.1.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Организация участия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>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Исключение фактов коррупции среди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>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910" w:type="dxa"/>
          </w:tcPr>
          <w:p w:rsidR="002F5B80" w:rsidRPr="005C498E" w:rsidRDefault="002F5B80" w:rsidP="00034A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2025-2027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3.1.2.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Организация участия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>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Исключение фактов коррупции среди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>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910" w:type="dxa"/>
          </w:tcPr>
          <w:p w:rsidR="002F5B80" w:rsidRPr="005C498E" w:rsidRDefault="002F5B80" w:rsidP="00034A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2025-2027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3.1.3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Организация участия лиц, впервые поступивших </w:t>
            </w:r>
            <w:r w:rsidRPr="00C6075B">
              <w:rPr>
                <w:sz w:val="24"/>
                <w:szCs w:val="24"/>
              </w:rPr>
              <w:lastRenderedPageBreak/>
              <w:t xml:space="preserve">на </w:t>
            </w:r>
            <w:r>
              <w:rPr>
                <w:sz w:val="24"/>
                <w:szCs w:val="24"/>
              </w:rPr>
              <w:t>муниципальную службу в</w:t>
            </w:r>
            <w:r w:rsidRPr="00C60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Администрацию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 xml:space="preserve">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lastRenderedPageBreak/>
              <w:t xml:space="preserve">Повышение правовой </w:t>
            </w:r>
            <w:r w:rsidRPr="00C6075B">
              <w:rPr>
                <w:sz w:val="24"/>
                <w:szCs w:val="24"/>
              </w:rPr>
              <w:lastRenderedPageBreak/>
              <w:t xml:space="preserve">грамотности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 xml:space="preserve">, впервые поступивших на </w:t>
            </w:r>
            <w:r>
              <w:rPr>
                <w:sz w:val="24"/>
                <w:szCs w:val="24"/>
              </w:rPr>
              <w:t>муниципальную</w:t>
            </w:r>
            <w:r w:rsidRPr="00C6075B">
              <w:rPr>
                <w:sz w:val="24"/>
                <w:szCs w:val="24"/>
              </w:rPr>
              <w:t xml:space="preserve"> службу,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910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– 2027</w:t>
            </w:r>
            <w:r w:rsidRPr="00C6075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8" w:type="dxa"/>
          </w:tcPr>
          <w:p w:rsidR="002F5B80" w:rsidRDefault="002F5B80" w:rsidP="00E72ED7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C6075B">
              <w:rPr>
                <w:sz w:val="24"/>
                <w:szCs w:val="24"/>
              </w:rPr>
              <w:t xml:space="preserve"> </w:t>
            </w:r>
          </w:p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>Повышение правовой грамотности муниципальных служащих, впервые поступивших на муниципальную службу,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910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</w:t>
            </w:r>
            <w:r w:rsidRPr="00C6075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8" w:type="dxa"/>
          </w:tcPr>
          <w:p w:rsidR="002F5B80" w:rsidRPr="00C6075B" w:rsidRDefault="002F5B80" w:rsidP="00E72ED7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3.1.5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Обеспечение участия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 xml:space="preserve">, работников,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Исключение фактов коррупции среди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служащих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C6075B">
              <w:rPr>
                <w:sz w:val="24"/>
                <w:szCs w:val="24"/>
              </w:rPr>
              <w:t xml:space="preserve">, а также работников,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sz w:val="24"/>
                <w:szCs w:val="24"/>
              </w:rPr>
              <w:t>муниципальных</w:t>
            </w:r>
            <w:r w:rsidRPr="00C6075B">
              <w:rPr>
                <w:sz w:val="24"/>
                <w:szCs w:val="24"/>
              </w:rPr>
              <w:t xml:space="preserve"> нужд</w:t>
            </w:r>
          </w:p>
        </w:tc>
        <w:tc>
          <w:tcPr>
            <w:tcW w:w="1910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2025- 2027 </w:t>
            </w:r>
            <w:r w:rsidRPr="00C6075B">
              <w:rPr>
                <w:sz w:val="24"/>
                <w:szCs w:val="24"/>
              </w:rPr>
              <w:t>гг.</w:t>
            </w:r>
          </w:p>
        </w:tc>
        <w:tc>
          <w:tcPr>
            <w:tcW w:w="2978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3.1.6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Обеспечение участия муниципальных служащих, </w:t>
            </w:r>
            <w:r w:rsidRPr="00C6075B">
              <w:rPr>
                <w:sz w:val="24"/>
                <w:szCs w:val="24"/>
              </w:rPr>
              <w:lastRenderedPageBreak/>
              <w:t>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lastRenderedPageBreak/>
              <w:t>Исключение фактов коррупц</w:t>
            </w:r>
            <w:r>
              <w:rPr>
                <w:sz w:val="24"/>
                <w:szCs w:val="24"/>
              </w:rPr>
              <w:t xml:space="preserve">ии </w:t>
            </w:r>
            <w:r>
              <w:rPr>
                <w:sz w:val="24"/>
                <w:szCs w:val="24"/>
              </w:rPr>
              <w:lastRenderedPageBreak/>
              <w:t xml:space="preserve">среди муниципальных служащих, </w:t>
            </w:r>
            <w:r w:rsidRPr="00C6075B">
              <w:rPr>
                <w:sz w:val="24"/>
                <w:szCs w:val="24"/>
              </w:rPr>
              <w:t>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910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– 2027</w:t>
            </w:r>
            <w:r w:rsidRPr="00C6075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8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 w:rsidRPr="00C6075B">
              <w:rPr>
                <w:sz w:val="24"/>
                <w:szCs w:val="24"/>
              </w:rPr>
              <w:t xml:space="preserve">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</w:t>
            </w:r>
          </w:p>
        </w:tc>
      </w:tr>
      <w:tr w:rsidR="00795B5C" w:rsidRPr="005C498E" w:rsidTr="00034A84">
        <w:tc>
          <w:tcPr>
            <w:tcW w:w="846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3.1.7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795B5C" w:rsidRPr="003E2DE1" w:rsidRDefault="00795B5C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Разработка и реализация мероприятий по формированию у подростков и молодежи негативного отношения к коррупции</w:t>
            </w:r>
          </w:p>
        </w:tc>
        <w:tc>
          <w:tcPr>
            <w:tcW w:w="3477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противодействия коррупции в молодежной среде местного самоуправления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2025 - 2027 гг.</w:t>
            </w:r>
          </w:p>
        </w:tc>
        <w:tc>
          <w:tcPr>
            <w:tcW w:w="2978" w:type="dxa"/>
          </w:tcPr>
          <w:p w:rsidR="00795B5C" w:rsidRPr="003E2DE1" w:rsidRDefault="00795B5C" w:rsidP="004B6E91">
            <w:pPr>
              <w:pStyle w:val="ac"/>
              <w:ind w:left="15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795B5C" w:rsidRPr="005C498E" w:rsidTr="00034A84">
        <w:tc>
          <w:tcPr>
            <w:tcW w:w="846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3.1.8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795B5C" w:rsidRPr="003E2DE1" w:rsidRDefault="00795B5C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</w:t>
            </w:r>
          </w:p>
          <w:p w:rsidR="00795B5C" w:rsidRPr="003E2DE1" w:rsidRDefault="00795B5C" w:rsidP="00E72ED7">
            <w:pPr>
              <w:pStyle w:val="ac"/>
              <w:ind w:left="154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коррупционным проявлениям, с указанием тематики и количества проведенных мероприятий</w:t>
            </w:r>
          </w:p>
        </w:tc>
        <w:tc>
          <w:tcPr>
            <w:tcW w:w="3477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910" w:type="dxa"/>
          </w:tcPr>
          <w:p w:rsidR="00795B5C" w:rsidRPr="003E2DE1" w:rsidRDefault="00795B5C" w:rsidP="00E72ED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E1">
              <w:rPr>
                <w:rFonts w:ascii="Times New Roman" w:hAnsi="Times New Roman"/>
                <w:sz w:val="24"/>
                <w:szCs w:val="24"/>
              </w:rPr>
              <w:t>2025 - 2027 гг.</w:t>
            </w:r>
          </w:p>
        </w:tc>
        <w:tc>
          <w:tcPr>
            <w:tcW w:w="2978" w:type="dxa"/>
          </w:tcPr>
          <w:p w:rsidR="00795B5C" w:rsidRPr="003E2DE1" w:rsidRDefault="00795B5C" w:rsidP="004B6E91">
            <w:pPr>
              <w:pStyle w:val="ac"/>
              <w:ind w:left="15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6E91">
              <w:rPr>
                <w:rFonts w:ascii="Times New Roman" w:hAnsi="Times New Roman"/>
                <w:sz w:val="24"/>
                <w:szCs w:val="24"/>
              </w:rPr>
              <w:t>Касинов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E2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3E2D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Pr="005C498E" w:rsidRDefault="002F5B80" w:rsidP="00FC2E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 w:rsidRPr="005C498E">
              <w:rPr>
                <w:b/>
                <w:sz w:val="24"/>
                <w:szCs w:val="24"/>
              </w:rPr>
              <w:t xml:space="preserve">. Обеспечение открытости </w:t>
            </w:r>
            <w:r w:rsidRPr="005C498E">
              <w:rPr>
                <w:b/>
                <w:bCs/>
                <w:sz w:val="24"/>
                <w:szCs w:val="24"/>
              </w:rPr>
              <w:t xml:space="preserve">Администрации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3.2.1.</w:t>
            </w:r>
          </w:p>
        </w:tc>
        <w:tc>
          <w:tcPr>
            <w:tcW w:w="5311" w:type="dxa"/>
          </w:tcPr>
          <w:p w:rsidR="002F5B80" w:rsidRPr="009222B7" w:rsidRDefault="002F5B80" w:rsidP="00F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B7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ещающих муниципальные должности</w:t>
            </w:r>
            <w:r w:rsidRPr="009222B7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</w:t>
            </w:r>
            <w:proofErr w:type="gramStart"/>
            <w:r w:rsidRPr="009222B7">
              <w:rPr>
                <w:rFonts w:ascii="Times New Roman" w:hAnsi="Times New Roman" w:cs="Times New Roman"/>
                <w:sz w:val="24"/>
                <w:szCs w:val="24"/>
              </w:rPr>
              <w:t>служащих ,</w:t>
            </w:r>
            <w:proofErr w:type="gramEnd"/>
            <w:r w:rsidRPr="009222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подведомственных муниципальных учреждений</w:t>
            </w:r>
          </w:p>
        </w:tc>
        <w:tc>
          <w:tcPr>
            <w:tcW w:w="3477" w:type="dxa"/>
          </w:tcPr>
          <w:p w:rsidR="002F5B80" w:rsidRPr="009222B7" w:rsidRDefault="002F5B80" w:rsidP="00F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B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публичности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2F5B80" w:rsidRDefault="002F5B80">
            <w:r w:rsidRPr="009911A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</w:t>
            </w:r>
            <w:r w:rsidRPr="005C498E">
              <w:rPr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5311" w:type="dxa"/>
          </w:tcPr>
          <w:p w:rsidR="002F5B80" w:rsidRPr="005C498E" w:rsidRDefault="002F5B80" w:rsidP="00FC2E13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Размещение информации о проводимых </w:t>
            </w:r>
            <w:proofErr w:type="gramStart"/>
            <w:r w:rsidRPr="005C498E">
              <w:rPr>
                <w:bCs/>
                <w:sz w:val="24"/>
                <w:szCs w:val="24"/>
              </w:rPr>
              <w:t>антикоррупционных  мероприятиях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на официальном сайте МО </w:t>
            </w:r>
            <w:r>
              <w:rPr>
                <w:bCs/>
                <w:sz w:val="24"/>
                <w:szCs w:val="24"/>
              </w:rPr>
              <w:t xml:space="preserve"> в </w:t>
            </w:r>
            <w:r w:rsidRPr="005C498E">
              <w:rPr>
                <w:bCs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910" w:type="dxa"/>
          </w:tcPr>
          <w:p w:rsidR="002F5B80" w:rsidRDefault="002F5B80">
            <w:r w:rsidRPr="009911A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3.2</w:t>
            </w:r>
            <w:r w:rsidRPr="005C498E">
              <w:rPr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5311" w:type="dxa"/>
          </w:tcPr>
          <w:p w:rsidR="002F5B80" w:rsidRPr="005C498E" w:rsidRDefault="002F5B80" w:rsidP="00FC2E1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C498E">
              <w:rPr>
                <w:bCs/>
                <w:sz w:val="24"/>
                <w:szCs w:val="24"/>
              </w:rPr>
              <w:t>Размещение  информации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о  деятельности Администрации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C498E">
              <w:rPr>
                <w:bCs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3477" w:type="dxa"/>
          </w:tcPr>
          <w:p w:rsidR="002F5B80" w:rsidRPr="005C498E" w:rsidRDefault="002F5B80" w:rsidP="00FC2E13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5C498E">
              <w:rPr>
                <w:bCs/>
                <w:sz w:val="24"/>
                <w:szCs w:val="24"/>
              </w:rPr>
              <w:t>открытости  и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публичности деятельности Администрации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2F5B80" w:rsidRDefault="002F5B80">
            <w:r w:rsidRPr="00261ACC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3.2.4</w:t>
            </w:r>
            <w:r w:rsidRPr="005C4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2F5B80" w:rsidRPr="005C498E" w:rsidRDefault="002F5B80" w:rsidP="00F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910" w:type="dxa"/>
          </w:tcPr>
          <w:p w:rsidR="002F5B80" w:rsidRDefault="002F5B80">
            <w:r w:rsidRPr="00261ACC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DA6ACA" w:rsidRDefault="002F5B80" w:rsidP="00290C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3.2.5</w:t>
            </w:r>
          </w:p>
        </w:tc>
        <w:tc>
          <w:tcPr>
            <w:tcW w:w="5311" w:type="dxa"/>
          </w:tcPr>
          <w:p w:rsidR="002F5B80" w:rsidRPr="00673DBD" w:rsidRDefault="002F5B80" w:rsidP="00FC2E13">
            <w:pPr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sz w:val="24"/>
                <w:szCs w:val="24"/>
              </w:rPr>
              <w:t xml:space="preserve">Размещение отчета о выполнении плана противодействия коррупции в </w:t>
            </w:r>
            <w:r>
              <w:rPr>
                <w:sz w:val="24"/>
                <w:szCs w:val="24"/>
              </w:rPr>
              <w:t>Администрации</w:t>
            </w:r>
            <w:r w:rsidRPr="00673D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73DBD">
              <w:rPr>
                <w:sz w:val="24"/>
                <w:szCs w:val="24"/>
              </w:rPr>
              <w:t xml:space="preserve"> </w:t>
            </w:r>
            <w:proofErr w:type="gramStart"/>
            <w:r w:rsidRPr="00673DBD">
              <w:rPr>
                <w:sz w:val="24"/>
                <w:szCs w:val="24"/>
              </w:rPr>
              <w:t>в  информационно</w:t>
            </w:r>
            <w:proofErr w:type="gramEnd"/>
            <w:r w:rsidRPr="00673DBD">
              <w:rPr>
                <w:sz w:val="24"/>
                <w:szCs w:val="24"/>
              </w:rPr>
              <w:t xml:space="preserve">-телекоммуникационной сети «Интернет» на официальном сайте в разделе </w:t>
            </w:r>
            <w:r>
              <w:rPr>
                <w:sz w:val="24"/>
                <w:szCs w:val="24"/>
              </w:rPr>
              <w:t>«</w:t>
            </w:r>
            <w:r w:rsidRPr="00673DBD">
              <w:rPr>
                <w:sz w:val="24"/>
                <w:szCs w:val="24"/>
              </w:rPr>
              <w:t>Противодействие коррупции»</w:t>
            </w:r>
          </w:p>
        </w:tc>
        <w:tc>
          <w:tcPr>
            <w:tcW w:w="3477" w:type="dxa"/>
          </w:tcPr>
          <w:p w:rsidR="002F5B80" w:rsidRPr="00673DBD" w:rsidRDefault="002F5B80" w:rsidP="00290CAC">
            <w:pPr>
              <w:shd w:val="clear" w:color="auto" w:fill="FFFFFF"/>
              <w:ind w:right="36" w:firstLine="7"/>
              <w:jc w:val="both"/>
              <w:rPr>
                <w:sz w:val="24"/>
                <w:szCs w:val="24"/>
              </w:rPr>
            </w:pPr>
            <w:r w:rsidRPr="00673DBD">
              <w:rPr>
                <w:spacing w:val="-1"/>
                <w:sz w:val="24"/>
                <w:szCs w:val="24"/>
              </w:rPr>
              <w:t xml:space="preserve">Информирование </w:t>
            </w:r>
            <w:r w:rsidRPr="00673DBD">
              <w:rPr>
                <w:sz w:val="24"/>
                <w:szCs w:val="24"/>
              </w:rPr>
              <w:t xml:space="preserve">населения о результатах </w:t>
            </w:r>
            <w:r>
              <w:rPr>
                <w:sz w:val="24"/>
                <w:szCs w:val="24"/>
              </w:rPr>
              <w:t>а</w:t>
            </w:r>
            <w:r w:rsidRPr="00673DBD">
              <w:rPr>
                <w:spacing w:val="-3"/>
                <w:sz w:val="24"/>
                <w:szCs w:val="24"/>
              </w:rPr>
              <w:t xml:space="preserve">нтикоррупционной </w:t>
            </w:r>
            <w:r w:rsidRPr="00673DBD">
              <w:rPr>
                <w:sz w:val="24"/>
                <w:szCs w:val="24"/>
              </w:rPr>
              <w:t>работы</w:t>
            </w:r>
          </w:p>
          <w:p w:rsidR="002F5B80" w:rsidRPr="00673DBD" w:rsidRDefault="002F5B80" w:rsidP="00290CAC">
            <w:pPr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1910" w:type="dxa"/>
          </w:tcPr>
          <w:p w:rsidR="002F5B80" w:rsidRPr="00673DBD" w:rsidRDefault="002F5B80" w:rsidP="00290C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73DBD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673DBD">
              <w:rPr>
                <w:sz w:val="24"/>
                <w:szCs w:val="24"/>
              </w:rPr>
              <w:t>1 февраля</w:t>
            </w:r>
          </w:p>
          <w:p w:rsidR="002F5B80" w:rsidRPr="00673DBD" w:rsidRDefault="002F5B80" w:rsidP="00290C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73DBD">
              <w:rPr>
                <w:sz w:val="24"/>
                <w:szCs w:val="24"/>
              </w:rPr>
              <w:t>года,</w:t>
            </w:r>
          </w:p>
          <w:p w:rsidR="002F5B80" w:rsidRPr="00673DBD" w:rsidRDefault="002F5B80" w:rsidP="00290CAC">
            <w:pPr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spacing w:val="-3"/>
                <w:sz w:val="24"/>
                <w:szCs w:val="24"/>
              </w:rPr>
              <w:t>следующег</w:t>
            </w:r>
            <w:r w:rsidRPr="00673DBD">
              <w:rPr>
                <w:sz w:val="24"/>
                <w:szCs w:val="24"/>
              </w:rPr>
              <w:t xml:space="preserve">о за </w:t>
            </w:r>
            <w:r w:rsidRPr="00673DBD">
              <w:rPr>
                <w:spacing w:val="-3"/>
                <w:sz w:val="24"/>
                <w:szCs w:val="24"/>
              </w:rPr>
              <w:t>отчетным</w:t>
            </w:r>
          </w:p>
        </w:tc>
        <w:tc>
          <w:tcPr>
            <w:tcW w:w="2978" w:type="dxa"/>
          </w:tcPr>
          <w:p w:rsidR="002F5B80" w:rsidRPr="00673DBD" w:rsidRDefault="002F5B80" w:rsidP="00290C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DA6ACA" w:rsidRDefault="002F5B80" w:rsidP="00290C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3.2.6</w:t>
            </w:r>
          </w:p>
        </w:tc>
        <w:tc>
          <w:tcPr>
            <w:tcW w:w="5311" w:type="dxa"/>
          </w:tcPr>
          <w:p w:rsidR="002F5B80" w:rsidRPr="00673DBD" w:rsidRDefault="002F5B80" w:rsidP="00290C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Об обеспечении </w:t>
            </w:r>
            <w:proofErr w:type="gramStart"/>
            <w:r>
              <w:rPr>
                <w:bCs/>
                <w:sz w:val="24"/>
                <w:szCs w:val="24"/>
              </w:rPr>
              <w:t xml:space="preserve">предоставления </w:t>
            </w:r>
            <w:r w:rsidRPr="00673DBD">
              <w:rPr>
                <w:bCs/>
                <w:sz w:val="24"/>
                <w:szCs w:val="24"/>
              </w:rPr>
              <w:t xml:space="preserve"> «</w:t>
            </w:r>
            <w:proofErr w:type="gramEnd"/>
            <w:r w:rsidRPr="00673DBD">
              <w:rPr>
                <w:bCs/>
                <w:sz w:val="24"/>
                <w:szCs w:val="24"/>
              </w:rPr>
              <w:t>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3477" w:type="dxa"/>
          </w:tcPr>
          <w:p w:rsidR="002F5B80" w:rsidRPr="00673DBD" w:rsidRDefault="002F5B80" w:rsidP="00290CAC">
            <w:pPr>
              <w:jc w:val="both"/>
              <w:rPr>
                <w:bCs/>
                <w:sz w:val="28"/>
                <w:szCs w:val="28"/>
              </w:rPr>
            </w:pPr>
            <w:r w:rsidRPr="00673DBD">
              <w:rPr>
                <w:bCs/>
                <w:sz w:val="24"/>
                <w:szCs w:val="24"/>
              </w:rPr>
              <w:t xml:space="preserve">Совершенствование порядка предоставления сведений о доходах, </w:t>
            </w:r>
            <w:proofErr w:type="gramStart"/>
            <w:r w:rsidRPr="00673DBD">
              <w:rPr>
                <w:bCs/>
                <w:sz w:val="24"/>
                <w:szCs w:val="24"/>
              </w:rPr>
              <w:t>расходах,  об</w:t>
            </w:r>
            <w:proofErr w:type="gramEnd"/>
            <w:r w:rsidRPr="00673DBD">
              <w:rPr>
                <w:bCs/>
                <w:sz w:val="24"/>
                <w:szCs w:val="24"/>
              </w:rPr>
              <w:t xml:space="preserve"> имуществе и обязательствах  имущественного характера</w:t>
            </w:r>
          </w:p>
        </w:tc>
        <w:tc>
          <w:tcPr>
            <w:tcW w:w="1910" w:type="dxa"/>
          </w:tcPr>
          <w:p w:rsidR="002F5B80" w:rsidRPr="00673DBD" w:rsidRDefault="002F5B80" w:rsidP="00FC2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Январь-март     </w:t>
            </w:r>
            <w:r>
              <w:rPr>
                <w:sz w:val="24"/>
                <w:szCs w:val="24"/>
              </w:rPr>
              <w:t>2025 - 2027</w:t>
            </w:r>
            <w:r w:rsidRPr="00C6075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8" w:type="dxa"/>
          </w:tcPr>
          <w:p w:rsidR="002F5B80" w:rsidRPr="00673DBD" w:rsidRDefault="002F5B80" w:rsidP="00290C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Default="002F5B80" w:rsidP="00290C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3.2.7</w:t>
            </w:r>
          </w:p>
        </w:tc>
        <w:tc>
          <w:tcPr>
            <w:tcW w:w="5311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Проведение анализа практики предоставления в </w:t>
            </w:r>
            <w:proofErr w:type="spellStart"/>
            <w:r w:rsidR="004B6E91">
              <w:rPr>
                <w:sz w:val="24"/>
                <w:szCs w:val="24"/>
              </w:rPr>
              <w:t>Касинов</w:t>
            </w:r>
            <w:r>
              <w:rPr>
                <w:sz w:val="24"/>
                <w:szCs w:val="24"/>
              </w:rPr>
              <w:t>ском</w:t>
            </w:r>
            <w:proofErr w:type="spellEnd"/>
            <w:r>
              <w:rPr>
                <w:sz w:val="24"/>
                <w:szCs w:val="24"/>
              </w:rPr>
              <w:t xml:space="preserve"> сельсовете</w:t>
            </w:r>
            <w:r w:rsidRPr="00C6075B">
              <w:rPr>
                <w:sz w:val="24"/>
                <w:szCs w:val="24"/>
              </w:rPr>
              <w:t xml:space="preserve">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</w:t>
            </w:r>
            <w:r w:rsidRPr="00C6075B">
              <w:rPr>
                <w:sz w:val="24"/>
                <w:szCs w:val="24"/>
              </w:rPr>
              <w:lastRenderedPageBreak/>
              <w:t>проектов в области противодействия коррупции и антикоррупционного просвещения</w:t>
            </w:r>
          </w:p>
        </w:tc>
        <w:tc>
          <w:tcPr>
            <w:tcW w:w="3477" w:type="dxa"/>
          </w:tcPr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lastRenderedPageBreak/>
              <w:t>Привлечение внимания общественности к профилактике коррупции</w:t>
            </w:r>
          </w:p>
        </w:tc>
        <w:tc>
          <w:tcPr>
            <w:tcW w:w="1910" w:type="dxa"/>
          </w:tcPr>
          <w:p w:rsidR="002F5B80" w:rsidRPr="00C6075B" w:rsidRDefault="002F5B80" w:rsidP="00A87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  <w:r w:rsidRPr="00C6075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8" w:type="dxa"/>
          </w:tcPr>
          <w:p w:rsidR="002F5B80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Администрация Щигровского района</w:t>
            </w:r>
          </w:p>
          <w:p w:rsidR="002F5B80" w:rsidRPr="00C6075B" w:rsidRDefault="002F5B80" w:rsidP="00E72ED7">
            <w:pPr>
              <w:spacing w:after="100"/>
              <w:jc w:val="both"/>
              <w:rPr>
                <w:sz w:val="24"/>
                <w:szCs w:val="24"/>
              </w:rPr>
            </w:pPr>
            <w:r w:rsidRPr="00C6075B">
              <w:rPr>
                <w:sz w:val="24"/>
                <w:szCs w:val="24"/>
              </w:rPr>
              <w:t xml:space="preserve">Курская региональная общественная организация "Знание" (по </w:t>
            </w:r>
            <w:r w:rsidRPr="00C6075B">
              <w:rPr>
                <w:sz w:val="24"/>
                <w:szCs w:val="24"/>
              </w:rPr>
              <w:lastRenderedPageBreak/>
              <w:t xml:space="preserve">согласованию), 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3.3</w:t>
            </w:r>
            <w:r w:rsidRPr="005C498E">
              <w:rPr>
                <w:b/>
                <w:bCs/>
                <w:sz w:val="24"/>
                <w:szCs w:val="24"/>
              </w:rPr>
              <w:t xml:space="preserve">. Оценка деятельности </w:t>
            </w:r>
            <w:proofErr w:type="gramStart"/>
            <w:r w:rsidRPr="005C498E">
              <w:rPr>
                <w:b/>
                <w:bCs/>
                <w:sz w:val="24"/>
                <w:szCs w:val="24"/>
              </w:rPr>
              <w:t>Администрации  по</w:t>
            </w:r>
            <w:proofErr w:type="gramEnd"/>
            <w:r w:rsidRPr="005C498E">
              <w:rPr>
                <w:b/>
                <w:bCs/>
                <w:sz w:val="24"/>
                <w:szCs w:val="24"/>
              </w:rPr>
              <w:t xml:space="preserve"> реализации</w:t>
            </w:r>
          </w:p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 xml:space="preserve"> антикоррупционных мероприятий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</w:t>
            </w:r>
            <w:r w:rsidRPr="005C498E">
              <w:rPr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5311" w:type="dxa"/>
          </w:tcPr>
          <w:p w:rsidR="002F5B80" w:rsidRPr="005C498E" w:rsidRDefault="002F5B80" w:rsidP="00FC2E13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Анализ поступающих </w:t>
            </w:r>
            <w:proofErr w:type="gramStart"/>
            <w:r w:rsidRPr="005C498E">
              <w:rPr>
                <w:bCs/>
                <w:sz w:val="24"/>
                <w:szCs w:val="24"/>
              </w:rPr>
              <w:t>обращений  граждан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на действия (бездействие) должностных лиц Администрации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5C498E">
              <w:rPr>
                <w:bCs/>
                <w:sz w:val="24"/>
                <w:szCs w:val="24"/>
              </w:rPr>
              <w:t xml:space="preserve">Повышение ответственности </w:t>
            </w:r>
            <w:proofErr w:type="gramStart"/>
            <w:r w:rsidRPr="005C498E">
              <w:rPr>
                <w:bCs/>
                <w:sz w:val="24"/>
                <w:szCs w:val="24"/>
              </w:rPr>
              <w:t>и  исполнительской</w:t>
            </w:r>
            <w:proofErr w:type="gramEnd"/>
            <w:r w:rsidRPr="005C498E">
              <w:rPr>
                <w:bCs/>
                <w:sz w:val="24"/>
                <w:szCs w:val="24"/>
              </w:rPr>
              <w:t xml:space="preserve"> дисциплины муниципальных служащих</w:t>
            </w:r>
          </w:p>
        </w:tc>
        <w:tc>
          <w:tcPr>
            <w:tcW w:w="1910" w:type="dxa"/>
          </w:tcPr>
          <w:p w:rsidR="002F5B80" w:rsidRDefault="002F5B80">
            <w:r w:rsidRPr="000F4EB9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</w:t>
            </w:r>
            <w:r w:rsidRPr="00FC2E13">
              <w:rPr>
                <w:bCs/>
                <w:sz w:val="24"/>
                <w:szCs w:val="24"/>
              </w:rPr>
              <w:t xml:space="preserve">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3.3.2.</w:t>
            </w:r>
          </w:p>
        </w:tc>
        <w:tc>
          <w:tcPr>
            <w:tcW w:w="5311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Оценка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1910" w:type="dxa"/>
          </w:tcPr>
          <w:p w:rsidR="002F5B80" w:rsidRDefault="002F5B80">
            <w:r w:rsidRPr="000F4EB9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 xml:space="preserve">4. Повышение качества предоставления государственных и муниципальных услуг и исключение риска коррупции </w:t>
            </w:r>
          </w:p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при их предоставлении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DA6A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311" w:type="dxa"/>
          </w:tcPr>
          <w:p w:rsidR="002F5B80" w:rsidRPr="00BD5E35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5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3477" w:type="dxa"/>
          </w:tcPr>
          <w:p w:rsidR="002F5B80" w:rsidRPr="00BD5E35" w:rsidRDefault="002F5B80" w:rsidP="00290CA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5">
              <w:rPr>
                <w:rFonts w:ascii="Times New Roman" w:hAnsi="Times New Roman" w:cs="Times New Roman"/>
                <w:sz w:val="24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910" w:type="dxa"/>
          </w:tcPr>
          <w:p w:rsidR="002F5B80" w:rsidRDefault="002F5B80">
            <w:r w:rsidRPr="006811D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C4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1910" w:type="dxa"/>
          </w:tcPr>
          <w:p w:rsidR="002F5B80" w:rsidRDefault="002F5B80">
            <w:r w:rsidRPr="006811D6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FC2E13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14522" w:type="dxa"/>
            <w:gridSpan w:val="5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311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в подведомственных учреждениях по недопустимости нарушения 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законодательства, об ответственности за такие нарушения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</w:t>
            </w:r>
            <w:proofErr w:type="gramStart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работников  муниципальных</w:t>
            </w:r>
            <w:proofErr w:type="gramEnd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об антикоррупционных </w:t>
            </w:r>
            <w:r w:rsidRPr="005C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910" w:type="dxa"/>
          </w:tcPr>
          <w:p w:rsidR="002F5B80" w:rsidRDefault="002F5B80">
            <w:r w:rsidRPr="006223ED">
              <w:rPr>
                <w:sz w:val="24"/>
                <w:szCs w:val="24"/>
              </w:rPr>
              <w:lastRenderedPageBreak/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 w:rsidRPr="005C498E">
              <w:rPr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311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</w:t>
            </w:r>
            <w:proofErr w:type="gramStart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зданиях  муниципальных</w:t>
            </w:r>
            <w:proofErr w:type="gramEnd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1910" w:type="dxa"/>
          </w:tcPr>
          <w:p w:rsidR="002F5B80" w:rsidRDefault="002F5B80">
            <w:r w:rsidRPr="006223ED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A43E9B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  <w:tr w:rsidR="002F5B80" w:rsidRPr="005C498E" w:rsidTr="00034A84">
        <w:tc>
          <w:tcPr>
            <w:tcW w:w="846" w:type="dxa"/>
          </w:tcPr>
          <w:p w:rsidR="002F5B80" w:rsidRPr="005C498E" w:rsidRDefault="002F5B80" w:rsidP="00290C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</w:t>
            </w:r>
            <w:r w:rsidRPr="005C4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</w:t>
            </w:r>
            <w:proofErr w:type="gramStart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в  муниципальных</w:t>
            </w:r>
            <w:proofErr w:type="gramEnd"/>
            <w:r w:rsidRPr="005C498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(должностных) обязанностей</w:t>
            </w:r>
          </w:p>
        </w:tc>
        <w:tc>
          <w:tcPr>
            <w:tcW w:w="3477" w:type="dxa"/>
          </w:tcPr>
          <w:p w:rsidR="002F5B80" w:rsidRPr="005C498E" w:rsidRDefault="002F5B80" w:rsidP="0029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8E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проявлениям коррупции</w:t>
            </w:r>
          </w:p>
        </w:tc>
        <w:tc>
          <w:tcPr>
            <w:tcW w:w="1910" w:type="dxa"/>
          </w:tcPr>
          <w:p w:rsidR="002F5B80" w:rsidRDefault="002F5B80">
            <w:r w:rsidRPr="006223ED">
              <w:rPr>
                <w:sz w:val="24"/>
                <w:szCs w:val="24"/>
              </w:rPr>
              <w:t>2025 - 2027 г.</w:t>
            </w:r>
          </w:p>
        </w:tc>
        <w:tc>
          <w:tcPr>
            <w:tcW w:w="2978" w:type="dxa"/>
          </w:tcPr>
          <w:p w:rsidR="002F5B80" w:rsidRPr="005C498E" w:rsidRDefault="002F5B80" w:rsidP="00290CAC">
            <w:pPr>
              <w:jc w:val="center"/>
              <w:rPr>
                <w:bCs/>
                <w:sz w:val="24"/>
                <w:szCs w:val="24"/>
              </w:rPr>
            </w:pPr>
            <w:r w:rsidRPr="004467EF">
              <w:rPr>
                <w:bCs/>
                <w:sz w:val="24"/>
                <w:szCs w:val="24"/>
              </w:rPr>
              <w:t xml:space="preserve">Заместитель главы   </w:t>
            </w:r>
          </w:p>
        </w:tc>
      </w:tr>
    </w:tbl>
    <w:p w:rsidR="00821646" w:rsidRPr="00821646" w:rsidRDefault="00821646" w:rsidP="005624B3">
      <w:pPr>
        <w:ind w:firstLine="720"/>
        <w:jc w:val="both"/>
        <w:rPr>
          <w:bCs/>
          <w:sz w:val="28"/>
          <w:szCs w:val="28"/>
        </w:rPr>
      </w:pPr>
    </w:p>
    <w:sectPr w:rsidR="00821646" w:rsidRPr="00821646" w:rsidSect="00821646">
      <w:pgSz w:w="16838" w:h="11906" w:orient="landscape"/>
      <w:pgMar w:top="1701" w:right="1134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0E085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9F57D0"/>
    <w:multiLevelType w:val="singleLevel"/>
    <w:tmpl w:val="BFF23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E4C2B58"/>
    <w:multiLevelType w:val="multilevel"/>
    <w:tmpl w:val="CC267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A7E98"/>
    <w:multiLevelType w:val="singleLevel"/>
    <w:tmpl w:val="9D58D2CE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E40E15"/>
    <w:multiLevelType w:val="hybridMultilevel"/>
    <w:tmpl w:val="A2368AF8"/>
    <w:lvl w:ilvl="0" w:tplc="9846279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40CD2D24"/>
    <w:multiLevelType w:val="singleLevel"/>
    <w:tmpl w:val="65D29CC2"/>
    <w:lvl w:ilvl="0">
      <w:start w:val="1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45F05E6A"/>
    <w:multiLevelType w:val="hybridMultilevel"/>
    <w:tmpl w:val="E4AC3D10"/>
    <w:lvl w:ilvl="0" w:tplc="9E56D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AA27A93"/>
    <w:multiLevelType w:val="singleLevel"/>
    <w:tmpl w:val="394EB070"/>
    <w:lvl w:ilvl="0">
      <w:start w:val="3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9321F8"/>
    <w:multiLevelType w:val="hybridMultilevel"/>
    <w:tmpl w:val="94CCE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D734A"/>
    <w:multiLevelType w:val="singleLevel"/>
    <w:tmpl w:val="3220835A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281AFA"/>
    <w:multiLevelType w:val="hybridMultilevel"/>
    <w:tmpl w:val="A030CC3C"/>
    <w:lvl w:ilvl="0" w:tplc="99F86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6433E">
      <w:numFmt w:val="none"/>
      <w:lvlText w:val=""/>
      <w:lvlJc w:val="left"/>
      <w:pPr>
        <w:tabs>
          <w:tab w:val="num" w:pos="360"/>
        </w:tabs>
      </w:pPr>
    </w:lvl>
    <w:lvl w:ilvl="2" w:tplc="1E4A6D54">
      <w:numFmt w:val="none"/>
      <w:lvlText w:val=""/>
      <w:lvlJc w:val="left"/>
      <w:pPr>
        <w:tabs>
          <w:tab w:val="num" w:pos="360"/>
        </w:tabs>
      </w:pPr>
    </w:lvl>
    <w:lvl w:ilvl="3" w:tplc="D2C0CFEA">
      <w:numFmt w:val="none"/>
      <w:lvlText w:val=""/>
      <w:lvlJc w:val="left"/>
      <w:pPr>
        <w:tabs>
          <w:tab w:val="num" w:pos="360"/>
        </w:tabs>
      </w:pPr>
    </w:lvl>
    <w:lvl w:ilvl="4" w:tplc="F3325938">
      <w:numFmt w:val="none"/>
      <w:lvlText w:val=""/>
      <w:lvlJc w:val="left"/>
      <w:pPr>
        <w:tabs>
          <w:tab w:val="num" w:pos="360"/>
        </w:tabs>
      </w:pPr>
    </w:lvl>
    <w:lvl w:ilvl="5" w:tplc="197ACADA">
      <w:numFmt w:val="none"/>
      <w:lvlText w:val=""/>
      <w:lvlJc w:val="left"/>
      <w:pPr>
        <w:tabs>
          <w:tab w:val="num" w:pos="360"/>
        </w:tabs>
      </w:pPr>
    </w:lvl>
    <w:lvl w:ilvl="6" w:tplc="B7364AA2">
      <w:numFmt w:val="none"/>
      <w:lvlText w:val=""/>
      <w:lvlJc w:val="left"/>
      <w:pPr>
        <w:tabs>
          <w:tab w:val="num" w:pos="360"/>
        </w:tabs>
      </w:pPr>
    </w:lvl>
    <w:lvl w:ilvl="7" w:tplc="9FFE5226">
      <w:numFmt w:val="none"/>
      <w:lvlText w:val=""/>
      <w:lvlJc w:val="left"/>
      <w:pPr>
        <w:tabs>
          <w:tab w:val="num" w:pos="360"/>
        </w:tabs>
      </w:pPr>
    </w:lvl>
    <w:lvl w:ilvl="8" w:tplc="DD3A85D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8666575"/>
    <w:multiLevelType w:val="singleLevel"/>
    <w:tmpl w:val="1C52BBD6"/>
    <w:lvl w:ilvl="0">
      <w:start w:val="1"/>
      <w:numFmt w:val="decimal"/>
      <w:lvlText w:val="4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AD6"/>
    <w:rsid w:val="00001270"/>
    <w:rsid w:val="00034A84"/>
    <w:rsid w:val="00042C70"/>
    <w:rsid w:val="00051870"/>
    <w:rsid w:val="00061EEB"/>
    <w:rsid w:val="00066882"/>
    <w:rsid w:val="00071624"/>
    <w:rsid w:val="0008769E"/>
    <w:rsid w:val="0009095B"/>
    <w:rsid w:val="000A1F89"/>
    <w:rsid w:val="000B737C"/>
    <w:rsid w:val="000D518C"/>
    <w:rsid w:val="000E6841"/>
    <w:rsid w:val="001325D4"/>
    <w:rsid w:val="001603C5"/>
    <w:rsid w:val="0016366D"/>
    <w:rsid w:val="001704E0"/>
    <w:rsid w:val="00174D7C"/>
    <w:rsid w:val="00180C6E"/>
    <w:rsid w:val="00181BF1"/>
    <w:rsid w:val="00191052"/>
    <w:rsid w:val="00193BD1"/>
    <w:rsid w:val="001A3353"/>
    <w:rsid w:val="001D2A84"/>
    <w:rsid w:val="001E231C"/>
    <w:rsid w:val="00217F18"/>
    <w:rsid w:val="0023332C"/>
    <w:rsid w:val="00234D10"/>
    <w:rsid w:val="00290CAC"/>
    <w:rsid w:val="00293082"/>
    <w:rsid w:val="002B107C"/>
    <w:rsid w:val="002B308D"/>
    <w:rsid w:val="002C620C"/>
    <w:rsid w:val="002D3070"/>
    <w:rsid w:val="002D6C49"/>
    <w:rsid w:val="002D7BB0"/>
    <w:rsid w:val="002F5B80"/>
    <w:rsid w:val="00327DC9"/>
    <w:rsid w:val="00331F8E"/>
    <w:rsid w:val="003456B0"/>
    <w:rsid w:val="00350165"/>
    <w:rsid w:val="003655C4"/>
    <w:rsid w:val="0036611D"/>
    <w:rsid w:val="0038738B"/>
    <w:rsid w:val="003B1BF1"/>
    <w:rsid w:val="003C13AB"/>
    <w:rsid w:val="003F1E66"/>
    <w:rsid w:val="004144B4"/>
    <w:rsid w:val="00414784"/>
    <w:rsid w:val="0041509B"/>
    <w:rsid w:val="004467EF"/>
    <w:rsid w:val="00473630"/>
    <w:rsid w:val="004828F1"/>
    <w:rsid w:val="00485971"/>
    <w:rsid w:val="004A1040"/>
    <w:rsid w:val="004B6E91"/>
    <w:rsid w:val="004D418B"/>
    <w:rsid w:val="004D69D7"/>
    <w:rsid w:val="004D6F7C"/>
    <w:rsid w:val="004F4075"/>
    <w:rsid w:val="00511DFD"/>
    <w:rsid w:val="00532F97"/>
    <w:rsid w:val="0055580F"/>
    <w:rsid w:val="005624B3"/>
    <w:rsid w:val="005944EC"/>
    <w:rsid w:val="005A6554"/>
    <w:rsid w:val="005B1264"/>
    <w:rsid w:val="005D4214"/>
    <w:rsid w:val="005D6636"/>
    <w:rsid w:val="005F25CC"/>
    <w:rsid w:val="00644A17"/>
    <w:rsid w:val="0064536B"/>
    <w:rsid w:val="00667699"/>
    <w:rsid w:val="006703C0"/>
    <w:rsid w:val="006A4643"/>
    <w:rsid w:val="006C3FCB"/>
    <w:rsid w:val="006F757D"/>
    <w:rsid w:val="00721829"/>
    <w:rsid w:val="00742B61"/>
    <w:rsid w:val="0077212E"/>
    <w:rsid w:val="00795B5C"/>
    <w:rsid w:val="007B1E95"/>
    <w:rsid w:val="007C3F34"/>
    <w:rsid w:val="007D208F"/>
    <w:rsid w:val="007D2E17"/>
    <w:rsid w:val="00813BB7"/>
    <w:rsid w:val="00821646"/>
    <w:rsid w:val="00850E94"/>
    <w:rsid w:val="00856055"/>
    <w:rsid w:val="00880FD7"/>
    <w:rsid w:val="008841E4"/>
    <w:rsid w:val="00890AD6"/>
    <w:rsid w:val="0089386B"/>
    <w:rsid w:val="008A4833"/>
    <w:rsid w:val="008A770A"/>
    <w:rsid w:val="008B5E8C"/>
    <w:rsid w:val="008C0B1E"/>
    <w:rsid w:val="008C6AEA"/>
    <w:rsid w:val="008E1819"/>
    <w:rsid w:val="008E1E33"/>
    <w:rsid w:val="008E43C7"/>
    <w:rsid w:val="008F417C"/>
    <w:rsid w:val="009039F3"/>
    <w:rsid w:val="009134A9"/>
    <w:rsid w:val="00931F06"/>
    <w:rsid w:val="00934575"/>
    <w:rsid w:val="009718CE"/>
    <w:rsid w:val="00982F93"/>
    <w:rsid w:val="00990251"/>
    <w:rsid w:val="009A4CF9"/>
    <w:rsid w:val="009C38C6"/>
    <w:rsid w:val="009C5592"/>
    <w:rsid w:val="009E290D"/>
    <w:rsid w:val="009F4911"/>
    <w:rsid w:val="00A1019D"/>
    <w:rsid w:val="00A2213C"/>
    <w:rsid w:val="00A34980"/>
    <w:rsid w:val="00A43E9B"/>
    <w:rsid w:val="00A877B6"/>
    <w:rsid w:val="00A93433"/>
    <w:rsid w:val="00AA307E"/>
    <w:rsid w:val="00AC3F01"/>
    <w:rsid w:val="00AD0D65"/>
    <w:rsid w:val="00AD739E"/>
    <w:rsid w:val="00AF4CDA"/>
    <w:rsid w:val="00B25D27"/>
    <w:rsid w:val="00B54DA5"/>
    <w:rsid w:val="00B71AA3"/>
    <w:rsid w:val="00BA04D4"/>
    <w:rsid w:val="00BC1CA3"/>
    <w:rsid w:val="00BD2235"/>
    <w:rsid w:val="00BE6736"/>
    <w:rsid w:val="00C22626"/>
    <w:rsid w:val="00C325F9"/>
    <w:rsid w:val="00C36D32"/>
    <w:rsid w:val="00C44B19"/>
    <w:rsid w:val="00C462D0"/>
    <w:rsid w:val="00C4656C"/>
    <w:rsid w:val="00C65296"/>
    <w:rsid w:val="00CD60A5"/>
    <w:rsid w:val="00CF3029"/>
    <w:rsid w:val="00D00CA9"/>
    <w:rsid w:val="00D10C4F"/>
    <w:rsid w:val="00D17100"/>
    <w:rsid w:val="00D43BBF"/>
    <w:rsid w:val="00D66ECB"/>
    <w:rsid w:val="00D93C5B"/>
    <w:rsid w:val="00DA3EE4"/>
    <w:rsid w:val="00DA6ACA"/>
    <w:rsid w:val="00DB64E6"/>
    <w:rsid w:val="00DC77D9"/>
    <w:rsid w:val="00DD0B8E"/>
    <w:rsid w:val="00DE1FC9"/>
    <w:rsid w:val="00DF3753"/>
    <w:rsid w:val="00E00A85"/>
    <w:rsid w:val="00E2307F"/>
    <w:rsid w:val="00E23A91"/>
    <w:rsid w:val="00E26DC6"/>
    <w:rsid w:val="00E63E0A"/>
    <w:rsid w:val="00E715B5"/>
    <w:rsid w:val="00E72ED7"/>
    <w:rsid w:val="00E81CC6"/>
    <w:rsid w:val="00E82793"/>
    <w:rsid w:val="00E84BFC"/>
    <w:rsid w:val="00E84D6A"/>
    <w:rsid w:val="00EC6282"/>
    <w:rsid w:val="00EE7B0C"/>
    <w:rsid w:val="00EF58E5"/>
    <w:rsid w:val="00F02A01"/>
    <w:rsid w:val="00F121AF"/>
    <w:rsid w:val="00F129EE"/>
    <w:rsid w:val="00F133C7"/>
    <w:rsid w:val="00F239C0"/>
    <w:rsid w:val="00F323AB"/>
    <w:rsid w:val="00F32EC1"/>
    <w:rsid w:val="00F53A95"/>
    <w:rsid w:val="00F56C51"/>
    <w:rsid w:val="00F56F38"/>
    <w:rsid w:val="00F92CF8"/>
    <w:rsid w:val="00FB17FF"/>
    <w:rsid w:val="00FC2E13"/>
    <w:rsid w:val="00FD1385"/>
    <w:rsid w:val="00FD2A93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0387-FF43-4171-907F-3DE76723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D66E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ECB"/>
    <w:pPr>
      <w:jc w:val="both"/>
    </w:pPr>
    <w:rPr>
      <w:sz w:val="28"/>
      <w:szCs w:val="24"/>
    </w:rPr>
  </w:style>
  <w:style w:type="paragraph" w:customStyle="1" w:styleId="ConsPlusNormal">
    <w:name w:val="ConsPlusNormal"/>
    <w:rsid w:val="00EE7B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Plain Text"/>
    <w:basedOn w:val="a"/>
    <w:link w:val="a6"/>
    <w:rsid w:val="00414784"/>
    <w:rPr>
      <w:rFonts w:ascii="Courier New" w:hAnsi="Courier New"/>
    </w:rPr>
  </w:style>
  <w:style w:type="character" w:customStyle="1" w:styleId="a6">
    <w:name w:val="Текст Знак"/>
    <w:link w:val="a5"/>
    <w:rsid w:val="00414784"/>
    <w:rPr>
      <w:rFonts w:ascii="Courier New" w:hAnsi="Courier New"/>
    </w:rPr>
  </w:style>
  <w:style w:type="paragraph" w:styleId="a7">
    <w:name w:val="Balloon Text"/>
    <w:basedOn w:val="a"/>
    <w:link w:val="a8"/>
    <w:rsid w:val="00181B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BF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E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22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andard">
    <w:name w:val="Standard"/>
    <w:rsid w:val="004D6F7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30">
    <w:name w:val="Body Text 3"/>
    <w:basedOn w:val="a"/>
    <w:link w:val="31"/>
    <w:rsid w:val="00E2307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2307F"/>
    <w:rPr>
      <w:sz w:val="16"/>
      <w:szCs w:val="16"/>
    </w:rPr>
  </w:style>
  <w:style w:type="character" w:customStyle="1" w:styleId="32">
    <w:name w:val="Основной текст (3)_"/>
    <w:link w:val="33"/>
    <w:locked/>
    <w:rsid w:val="00E2307F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2307F"/>
    <w:pPr>
      <w:widowControl w:val="0"/>
      <w:shd w:val="clear" w:color="auto" w:fill="FFFFFF"/>
      <w:spacing w:before="660" w:after="600" w:line="322" w:lineRule="exact"/>
      <w:jc w:val="both"/>
    </w:pPr>
    <w:rPr>
      <w:b/>
      <w:bCs/>
      <w:sz w:val="26"/>
      <w:szCs w:val="26"/>
    </w:rPr>
  </w:style>
  <w:style w:type="character" w:customStyle="1" w:styleId="20">
    <w:name w:val="Основной текст (2)_"/>
    <w:link w:val="21"/>
    <w:locked/>
    <w:rsid w:val="00E2307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E2307F"/>
    <w:pPr>
      <w:widowControl w:val="0"/>
      <w:shd w:val="clear" w:color="auto" w:fill="FFFFFF"/>
      <w:spacing w:after="660" w:line="514" w:lineRule="exact"/>
      <w:jc w:val="both"/>
    </w:pPr>
    <w:rPr>
      <w:sz w:val="28"/>
      <w:szCs w:val="28"/>
    </w:rPr>
  </w:style>
  <w:style w:type="character" w:customStyle="1" w:styleId="aa">
    <w:name w:val="Основной текст_"/>
    <w:link w:val="34"/>
    <w:rsid w:val="005624B3"/>
    <w:rPr>
      <w:sz w:val="25"/>
      <w:szCs w:val="25"/>
      <w:shd w:val="clear" w:color="auto" w:fill="FFFFFF"/>
    </w:rPr>
  </w:style>
  <w:style w:type="paragraph" w:customStyle="1" w:styleId="34">
    <w:name w:val="Основной текст3"/>
    <w:basedOn w:val="a"/>
    <w:link w:val="aa"/>
    <w:rsid w:val="005624B3"/>
    <w:pPr>
      <w:widowControl w:val="0"/>
      <w:shd w:val="clear" w:color="auto" w:fill="FFFFFF"/>
      <w:spacing w:before="240" w:line="322" w:lineRule="exact"/>
      <w:jc w:val="right"/>
    </w:pPr>
    <w:rPr>
      <w:sz w:val="25"/>
      <w:szCs w:val="25"/>
    </w:rPr>
  </w:style>
  <w:style w:type="character" w:customStyle="1" w:styleId="a4">
    <w:name w:val="Основной текст Знак"/>
    <w:link w:val="a3"/>
    <w:rsid w:val="00821646"/>
    <w:rPr>
      <w:sz w:val="28"/>
      <w:szCs w:val="24"/>
    </w:rPr>
  </w:style>
  <w:style w:type="character" w:styleId="ab">
    <w:name w:val="Strong"/>
    <w:uiPriority w:val="22"/>
    <w:qFormat/>
    <w:rsid w:val="00E23A91"/>
    <w:rPr>
      <w:b/>
      <w:bCs/>
    </w:rPr>
  </w:style>
  <w:style w:type="paragraph" w:styleId="ac">
    <w:name w:val="No Spacing"/>
    <w:uiPriority w:val="1"/>
    <w:qFormat/>
    <w:rsid w:val="00F53A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481E-0151-4E61-BDE2-ABBE63B0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cp:lastModifiedBy>Admin</cp:lastModifiedBy>
  <cp:revision>2</cp:revision>
  <cp:lastPrinted>2021-01-15T09:05:00Z</cp:lastPrinted>
  <dcterms:created xsi:type="dcterms:W3CDTF">2025-01-20T07:29:00Z</dcterms:created>
  <dcterms:modified xsi:type="dcterms:W3CDTF">2025-01-20T07:29:00Z</dcterms:modified>
</cp:coreProperties>
</file>