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7E7D75" w:rsidP="00395976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7E7D75" w:rsidRDefault="007E7D75" w:rsidP="00395976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 об имуществе и обязательствах имущественного характера</w:t>
      </w:r>
      <w:r w:rsidR="00EC6437">
        <w:rPr>
          <w:rStyle w:val="FontStyle12"/>
        </w:rPr>
        <w:t xml:space="preserve"> выборных лиц органов местного самоуправления и</w:t>
      </w:r>
      <w:r>
        <w:rPr>
          <w:rStyle w:val="FontStyle12"/>
        </w:rPr>
        <w:t xml:space="preserve"> </w:t>
      </w:r>
      <w:r w:rsidR="006F2469">
        <w:rPr>
          <w:rStyle w:val="FontStyle12"/>
        </w:rPr>
        <w:t>Мелехинского сельсовета Щигровского района Курской области</w:t>
      </w:r>
      <w:r>
        <w:rPr>
          <w:rStyle w:val="FontStyle16"/>
        </w:rPr>
        <w:t xml:space="preserve"> </w:t>
      </w:r>
      <w:r>
        <w:rPr>
          <w:rStyle w:val="FontStyle12"/>
        </w:rPr>
        <w:t>и членов их семей за период с 1 января 20</w:t>
      </w:r>
      <w:r w:rsidR="006F2469">
        <w:rPr>
          <w:rStyle w:val="FontStyle12"/>
        </w:rPr>
        <w:t>15</w:t>
      </w:r>
      <w:r>
        <w:rPr>
          <w:rStyle w:val="FontStyle12"/>
        </w:rPr>
        <w:t xml:space="preserve"> года по 31 декабря 20</w:t>
      </w:r>
      <w:r w:rsidR="006F2469">
        <w:rPr>
          <w:rStyle w:val="FontStyle12"/>
        </w:rPr>
        <w:t>15</w:t>
      </w:r>
      <w:r>
        <w:rPr>
          <w:rStyle w:val="FontStyle12"/>
        </w:rPr>
        <w:t xml:space="preserve"> 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Style w:val="a3"/>
        <w:tblW w:w="15806" w:type="dxa"/>
        <w:tblLayout w:type="fixed"/>
        <w:tblLook w:val="04A0"/>
      </w:tblPr>
      <w:tblGrid>
        <w:gridCol w:w="676"/>
        <w:gridCol w:w="2345"/>
        <w:gridCol w:w="1612"/>
        <w:gridCol w:w="1272"/>
        <w:gridCol w:w="1262"/>
        <w:gridCol w:w="168"/>
        <w:gridCol w:w="995"/>
        <w:gridCol w:w="1451"/>
        <w:gridCol w:w="803"/>
        <w:gridCol w:w="360"/>
        <w:gridCol w:w="1070"/>
        <w:gridCol w:w="15"/>
        <w:gridCol w:w="1430"/>
        <w:gridCol w:w="902"/>
        <w:gridCol w:w="1445"/>
      </w:tblGrid>
      <w:tr w:rsidR="007E7D75" w:rsidTr="00922181">
        <w:tc>
          <w:tcPr>
            <w:tcW w:w="676" w:type="dxa"/>
            <w:vMerge w:val="restart"/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proofErr w:type="gramStart"/>
            <w:r>
              <w:rPr>
                <w:rStyle w:val="FontStyle16"/>
              </w:rPr>
              <w:t>государствен</w:t>
            </w:r>
            <w:r>
              <w:rPr>
                <w:rStyle w:val="FontStyle16"/>
              </w:rPr>
              <w:softHyphen/>
              <w:t>ного</w:t>
            </w:r>
            <w:proofErr w:type="gramEnd"/>
            <w:r>
              <w:rPr>
                <w:rStyle w:val="FontStyle16"/>
              </w:rPr>
              <w:t xml:space="preserve"> гражданского</w:t>
            </w:r>
          </w:p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612" w:type="dxa"/>
            <w:vMerge w:val="restart"/>
            <w:hideMark/>
          </w:tcPr>
          <w:p w:rsidR="007E7D75" w:rsidRDefault="007E7D75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 го</w:t>
            </w:r>
            <w:r>
              <w:rPr>
                <w:rStyle w:val="FontStyle16"/>
              </w:rPr>
              <w:softHyphen/>
              <w:t>сударственно</w:t>
            </w:r>
            <w:r>
              <w:rPr>
                <w:rStyle w:val="FontStyle16"/>
              </w:rPr>
              <w:softHyphen/>
              <w:t>го гражданско</w:t>
            </w:r>
            <w:r>
              <w:rPr>
                <w:rStyle w:val="FontStyle16"/>
              </w:rPr>
              <w:softHyphen/>
              <w:t>го служащего Курской об</w:t>
            </w:r>
            <w:r>
              <w:rPr>
                <w:rStyle w:val="FontStyle16"/>
              </w:rPr>
              <w:softHyphen/>
              <w:t>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7E7D75" w:rsidP="00EC6437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EC6437">
              <w:rPr>
                <w:rStyle w:val="FontStyle16"/>
              </w:rPr>
              <w:t>15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9" w:type="dxa"/>
            <w:gridSpan w:val="7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4"/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1C598E">
        <w:tc>
          <w:tcPr>
            <w:tcW w:w="676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5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gridSpan w:val="2"/>
            <w:vMerge w:val="restart"/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995" w:type="dxa"/>
            <w:vMerge w:val="restart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51" w:type="dxa"/>
            <w:vMerge w:val="restart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233" w:type="dxa"/>
            <w:gridSpan w:val="3"/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gridSpan w:val="2"/>
            <w:vMerge w:val="restart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1C598E">
        <w:tc>
          <w:tcPr>
            <w:tcW w:w="676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5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gridSpan w:val="2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95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51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163" w:type="dxa"/>
            <w:gridSpan w:val="2"/>
          </w:tcPr>
          <w:p w:rsidR="007E7D75" w:rsidRDefault="00EC6437" w:rsidP="00EC6437">
            <w:pPr>
              <w:widowControl/>
              <w:rPr>
                <w:rStyle w:val="FontStyle16"/>
              </w:rPr>
            </w:pPr>
            <w:r>
              <w:rPr>
                <w:rStyle w:val="FontStyle14"/>
              </w:rPr>
              <w:t>ВИД</w:t>
            </w:r>
          </w:p>
          <w:p w:rsidR="007E7D75" w:rsidRDefault="007E7D75" w:rsidP="00EC6437">
            <w:pPr>
              <w:widowControl/>
              <w:rPr>
                <w:rStyle w:val="FontStyle16"/>
              </w:rPr>
            </w:pPr>
          </w:p>
          <w:p w:rsidR="007E7D75" w:rsidRDefault="007E7D75" w:rsidP="00EC6437">
            <w:pPr>
              <w:widowControl/>
              <w:rPr>
                <w:rStyle w:val="FontStyle16"/>
              </w:rPr>
            </w:pPr>
          </w:p>
          <w:p w:rsidR="007E7D75" w:rsidRDefault="007E7D75" w:rsidP="00EC6437">
            <w:pPr>
              <w:widowControl/>
              <w:rPr>
                <w:rStyle w:val="FontStyle16"/>
              </w:rPr>
            </w:pPr>
          </w:p>
          <w:p w:rsidR="007E7D75" w:rsidRDefault="007E7D75" w:rsidP="00EC6437">
            <w:pPr>
              <w:widowControl/>
              <w:rPr>
                <w:rStyle w:val="FontStyle16"/>
              </w:rPr>
            </w:pPr>
          </w:p>
          <w:p w:rsidR="007E7D75" w:rsidRDefault="007E7D75" w:rsidP="00EC6437">
            <w:pPr>
              <w:widowControl/>
              <w:rPr>
                <w:rStyle w:val="FontStyle16"/>
              </w:rPr>
            </w:pPr>
          </w:p>
          <w:p w:rsidR="007E7D75" w:rsidRDefault="007E7D75" w:rsidP="00EC6437">
            <w:pPr>
              <w:widowControl/>
              <w:rPr>
                <w:rStyle w:val="FontStyle16"/>
              </w:rPr>
            </w:pPr>
          </w:p>
          <w:p w:rsidR="007E7D75" w:rsidRDefault="007E7D75" w:rsidP="00EC6437">
            <w:pPr>
              <w:pStyle w:val="Style8"/>
              <w:widowControl/>
              <w:rPr>
                <w:rStyle w:val="FontStyle14"/>
              </w:rPr>
            </w:pPr>
          </w:p>
        </w:tc>
        <w:tc>
          <w:tcPr>
            <w:tcW w:w="1070" w:type="dxa"/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45" w:type="dxa"/>
            <w:gridSpan w:val="2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7E7D75" w:rsidTr="001C598E">
        <w:tc>
          <w:tcPr>
            <w:tcW w:w="676" w:type="dxa"/>
            <w:vMerge w:val="restart"/>
            <w:hideMark/>
          </w:tcPr>
          <w:p w:rsidR="007E7D75" w:rsidRDefault="007E7D75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5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Каменева Галина Ивановна</w:t>
            </w:r>
          </w:p>
        </w:tc>
        <w:tc>
          <w:tcPr>
            <w:tcW w:w="1612" w:type="dxa"/>
            <w:hideMark/>
          </w:tcPr>
          <w:p w:rsidR="007E7D75" w:rsidRDefault="00EC6437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5000,00</w:t>
            </w:r>
          </w:p>
        </w:tc>
        <w:tc>
          <w:tcPr>
            <w:tcW w:w="1430" w:type="dxa"/>
            <w:gridSpan w:val="2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hideMark/>
          </w:tcPr>
          <w:p w:rsidR="007E7D75" w:rsidRDefault="00EC6437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7E7D75" w:rsidRDefault="00EC6437" w:rsidP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EC6437" w:rsidTr="001C598E">
        <w:tc>
          <w:tcPr>
            <w:tcW w:w="676" w:type="dxa"/>
            <w:vMerge/>
            <w:hideMark/>
          </w:tcPr>
          <w:p w:rsidR="00EC6437" w:rsidRDefault="00EC643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345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hideMark/>
          </w:tcPr>
          <w:p w:rsidR="00EC6437" w:rsidRDefault="00EC6437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hideMark/>
          </w:tcPr>
          <w:p w:rsidR="00EC6437" w:rsidRDefault="00EC6437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hideMark/>
          </w:tcPr>
          <w:p w:rsidR="00EC6437" w:rsidRDefault="00EC6437" w:rsidP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C6437" w:rsidTr="001C598E">
        <w:tc>
          <w:tcPr>
            <w:tcW w:w="676" w:type="dxa"/>
            <w:vMerge/>
            <w:hideMark/>
          </w:tcPr>
          <w:p w:rsidR="00EC6437" w:rsidRDefault="00EC643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345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hideMark/>
          </w:tcPr>
          <w:p w:rsidR="00EC6437" w:rsidRDefault="00EC6437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hideMark/>
          </w:tcPr>
          <w:p w:rsidR="00EC6437" w:rsidRDefault="00EC6437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hideMark/>
          </w:tcPr>
          <w:p w:rsidR="00EC6437" w:rsidRDefault="00EC6437" w:rsidP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hideMark/>
          </w:tcPr>
          <w:p w:rsidR="00EC6437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7E7D75" w:rsidTr="001C598E">
        <w:tc>
          <w:tcPr>
            <w:tcW w:w="676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</w:tcPr>
          <w:p w:rsidR="007E7D75" w:rsidRDefault="007E7D75">
            <w:pPr>
              <w:widowControl/>
              <w:rPr>
                <w:rStyle w:val="FontStyle15"/>
              </w:rPr>
            </w:pPr>
          </w:p>
          <w:p w:rsidR="007E7D75" w:rsidRDefault="00EC643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Супруг </w:t>
            </w:r>
          </w:p>
        </w:tc>
        <w:tc>
          <w:tcPr>
            <w:tcW w:w="1612" w:type="dxa"/>
            <w:vMerge w:val="restart"/>
          </w:tcPr>
          <w:p w:rsidR="007E7D75" w:rsidRDefault="007E7D75">
            <w:pPr>
              <w:pStyle w:val="Style10"/>
              <w:widowControl/>
            </w:pPr>
          </w:p>
          <w:p w:rsidR="00EC6437" w:rsidRDefault="00EC6437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296197,05</w:t>
            </w:r>
          </w:p>
        </w:tc>
        <w:tc>
          <w:tcPr>
            <w:tcW w:w="1430" w:type="dxa"/>
            <w:gridSpan w:val="2"/>
            <w:hideMark/>
          </w:tcPr>
          <w:p w:rsidR="007E7D75" w:rsidRDefault="005B50EC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7E7D75">
              <w:rPr>
                <w:rStyle w:val="FontStyle15"/>
              </w:rPr>
              <w:t>емельный участок</w:t>
            </w:r>
          </w:p>
        </w:tc>
        <w:tc>
          <w:tcPr>
            <w:tcW w:w="995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51" w:type="dxa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vMerge w:val="restart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vMerge w:val="restart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vMerge w:val="restart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7E7D75" w:rsidTr="001C598E">
        <w:tc>
          <w:tcPr>
            <w:tcW w:w="676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</w:tcPr>
          <w:p w:rsidR="007E7D75" w:rsidRDefault="007E7D75">
            <w:pPr>
              <w:widowControl/>
              <w:rPr>
                <w:rStyle w:val="FontStyle15"/>
              </w:rPr>
            </w:pPr>
          </w:p>
          <w:p w:rsidR="007E7D75" w:rsidRDefault="007E7D75">
            <w:pPr>
              <w:widowControl/>
              <w:rPr>
                <w:rStyle w:val="FontStyle15"/>
              </w:rPr>
            </w:pPr>
          </w:p>
          <w:p w:rsidR="007E7D75" w:rsidRDefault="007E7D75">
            <w:pPr>
              <w:widowControl/>
              <w:rPr>
                <w:rStyle w:val="FontStyle15"/>
              </w:rPr>
            </w:pPr>
          </w:p>
          <w:p w:rsidR="007E7D75" w:rsidRDefault="007E7D75">
            <w:pPr>
              <w:widowControl/>
              <w:rPr>
                <w:rStyle w:val="FontStyle15"/>
              </w:rPr>
            </w:pPr>
          </w:p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95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66,6</w:t>
            </w:r>
          </w:p>
        </w:tc>
        <w:tc>
          <w:tcPr>
            <w:tcW w:w="1451" w:type="dxa"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7E7D75" w:rsidRDefault="007E7D75">
            <w:pPr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EC6437" w:rsidTr="001C598E">
        <w:trPr>
          <w:gridAfter w:val="3"/>
          <w:wAfter w:w="3777" w:type="dxa"/>
        </w:trPr>
        <w:tc>
          <w:tcPr>
            <w:tcW w:w="676" w:type="dxa"/>
            <w:vMerge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hideMark/>
          </w:tcPr>
          <w:p w:rsidR="00EC6437" w:rsidRDefault="00EC6437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262" w:type="dxa"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51" w:type="dxa"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803" w:type="dxa"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gridSpan w:val="3"/>
            <w:hideMark/>
          </w:tcPr>
          <w:p w:rsidR="00EC6437" w:rsidRDefault="00EC643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7E7D75" w:rsidTr="001C598E">
        <w:tc>
          <w:tcPr>
            <w:tcW w:w="676" w:type="dxa"/>
            <w:vMerge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</w:tcPr>
          <w:p w:rsidR="007E7D75" w:rsidRDefault="007E7D75">
            <w:pPr>
              <w:widowControl/>
              <w:rPr>
                <w:rStyle w:val="FontStyle15"/>
              </w:rPr>
            </w:pPr>
          </w:p>
          <w:p w:rsidR="007E7D75" w:rsidRDefault="007E7D75">
            <w:pPr>
              <w:pStyle w:val="Style9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ДОЧЬ</w:t>
            </w:r>
          </w:p>
        </w:tc>
        <w:tc>
          <w:tcPr>
            <w:tcW w:w="1612" w:type="dxa"/>
          </w:tcPr>
          <w:p w:rsidR="007E7D75" w:rsidRDefault="007E7D75">
            <w:pPr>
              <w:pStyle w:val="Style10"/>
              <w:widowControl/>
            </w:pPr>
          </w:p>
        </w:tc>
        <w:tc>
          <w:tcPr>
            <w:tcW w:w="1272" w:type="dxa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gridSpan w:val="2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hideMark/>
          </w:tcPr>
          <w:p w:rsidR="007E7D75" w:rsidRDefault="00EC643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7E7D75" w:rsidRDefault="007E7D7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5E4D27" w:rsidTr="001C598E">
        <w:trPr>
          <w:trHeight w:val="600"/>
        </w:trPr>
        <w:tc>
          <w:tcPr>
            <w:tcW w:w="676" w:type="dxa"/>
            <w:vMerge w:val="restart"/>
            <w:hideMark/>
          </w:tcPr>
          <w:p w:rsidR="005E4D27" w:rsidRDefault="005E4D27" w:rsidP="005E4D27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  <w:p w:rsidR="005E4D27" w:rsidRDefault="005E4D27" w:rsidP="005E4D2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  <w:p w:rsidR="005E4D27" w:rsidRDefault="005E4D27" w:rsidP="005E4D27">
            <w:pPr>
              <w:rPr>
                <w:sz w:val="18"/>
                <w:szCs w:val="18"/>
              </w:rPr>
            </w:pPr>
          </w:p>
          <w:p w:rsidR="005E4D27" w:rsidRDefault="005E4D27" w:rsidP="005E4D27">
            <w:pPr>
              <w:rPr>
                <w:sz w:val="18"/>
                <w:szCs w:val="18"/>
              </w:rPr>
            </w:pPr>
          </w:p>
          <w:p w:rsidR="005E4D27" w:rsidRPr="005E4D27" w:rsidRDefault="005E4D27" w:rsidP="005E4D27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</w:tcPr>
          <w:p w:rsidR="005E4D27" w:rsidRDefault="005E4D27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Басов Игорь Михайлович</w:t>
            </w:r>
          </w:p>
        </w:tc>
        <w:tc>
          <w:tcPr>
            <w:tcW w:w="1612" w:type="dxa"/>
          </w:tcPr>
          <w:p w:rsidR="005E4D27" w:rsidRDefault="005E4D27">
            <w:pPr>
              <w:pStyle w:val="Style10"/>
              <w:widowControl/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220000,00</w:t>
            </w:r>
          </w:p>
        </w:tc>
        <w:tc>
          <w:tcPr>
            <w:tcW w:w="1430" w:type="dxa"/>
            <w:gridSpan w:val="2"/>
            <w:hideMark/>
          </w:tcPr>
          <w:p w:rsidR="005E4D27" w:rsidRDefault="005B50E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5E4D27">
              <w:rPr>
                <w:rStyle w:val="FontStyle15"/>
              </w:rPr>
              <w:t>емельный участок</w:t>
            </w:r>
          </w:p>
          <w:p w:rsidR="005E4D27" w:rsidRDefault="005E4D27" w:rsidP="0057403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51" w:type="dxa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 321093</w:t>
            </w:r>
          </w:p>
        </w:tc>
        <w:tc>
          <w:tcPr>
            <w:tcW w:w="1445" w:type="dxa"/>
            <w:gridSpan w:val="2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5E4D27" w:rsidTr="001C598E">
        <w:trPr>
          <w:trHeight w:val="675"/>
        </w:trPr>
        <w:tc>
          <w:tcPr>
            <w:tcW w:w="676" w:type="dxa"/>
            <w:vMerge/>
            <w:hideMark/>
          </w:tcPr>
          <w:p w:rsidR="005E4D27" w:rsidRDefault="005E4D2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</w:tcPr>
          <w:p w:rsidR="005E4D27" w:rsidRDefault="005E4D27" w:rsidP="005E4D27">
            <w:pPr>
              <w:rPr>
                <w:rStyle w:val="FontStyle15"/>
              </w:rPr>
            </w:pPr>
          </w:p>
        </w:tc>
        <w:tc>
          <w:tcPr>
            <w:tcW w:w="1612" w:type="dxa"/>
            <w:vMerge w:val="restart"/>
          </w:tcPr>
          <w:p w:rsidR="005E4D27" w:rsidRDefault="005E4D27" w:rsidP="005E4D27">
            <w:pPr>
              <w:pStyle w:val="Style10"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E4D27" w:rsidRDefault="005E4D27" w:rsidP="0057403A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65,4</w:t>
            </w:r>
          </w:p>
        </w:tc>
        <w:tc>
          <w:tcPr>
            <w:tcW w:w="1451" w:type="dxa"/>
            <w:hideMark/>
          </w:tcPr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 w:val="restart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5E4D27" w:rsidTr="001C598E">
        <w:trPr>
          <w:trHeight w:val="405"/>
        </w:trPr>
        <w:tc>
          <w:tcPr>
            <w:tcW w:w="676" w:type="dxa"/>
            <w:vMerge/>
            <w:hideMark/>
          </w:tcPr>
          <w:p w:rsidR="005E4D27" w:rsidRDefault="005E4D2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5E4D27" w:rsidRDefault="005E4D27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5E4D27" w:rsidRDefault="005E4D27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hideMark/>
          </w:tcPr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1/246</w:t>
            </w:r>
          </w:p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17098000</w:t>
            </w:r>
          </w:p>
        </w:tc>
        <w:tc>
          <w:tcPr>
            <w:tcW w:w="1451" w:type="dxa"/>
            <w:hideMark/>
          </w:tcPr>
          <w:p w:rsidR="005E4D27" w:rsidRDefault="005E4D27" w:rsidP="005E4D27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E4D27" w:rsidTr="001C598E">
        <w:trPr>
          <w:trHeight w:val="420"/>
        </w:trPr>
        <w:tc>
          <w:tcPr>
            <w:tcW w:w="676" w:type="dxa"/>
            <w:vMerge/>
            <w:hideMark/>
          </w:tcPr>
          <w:p w:rsidR="005E4D27" w:rsidRDefault="005E4D2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bottom w:val="single" w:sz="6" w:space="0" w:color="auto"/>
            </w:tcBorders>
          </w:tcPr>
          <w:p w:rsidR="005E4D27" w:rsidRDefault="005E4D27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612" w:type="dxa"/>
            <w:tcBorders>
              <w:bottom w:val="single" w:sz="6" w:space="0" w:color="auto"/>
            </w:tcBorders>
          </w:tcPr>
          <w:p w:rsidR="005E4D27" w:rsidRDefault="005E4D27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tcBorders>
              <w:bottom w:val="single" w:sz="6" w:space="0" w:color="auto"/>
            </w:tcBorders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277698,58</w:t>
            </w:r>
          </w:p>
        </w:tc>
        <w:tc>
          <w:tcPr>
            <w:tcW w:w="1430" w:type="dxa"/>
            <w:gridSpan w:val="2"/>
            <w:tcBorders>
              <w:bottom w:val="single" w:sz="6" w:space="0" w:color="auto"/>
            </w:tcBorders>
            <w:hideMark/>
          </w:tcPr>
          <w:p w:rsidR="005E4D27" w:rsidRDefault="005E4D27" w:rsidP="0057403A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hideMark/>
          </w:tcPr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hideMark/>
          </w:tcPr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E4D27" w:rsidRDefault="005E4D27" w:rsidP="0057403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tcBorders>
              <w:bottom w:val="single" w:sz="6" w:space="0" w:color="auto"/>
            </w:tcBorders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bottom w:val="single" w:sz="6" w:space="0" w:color="auto"/>
            </w:tcBorders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bottom w:val="single" w:sz="6" w:space="0" w:color="auto"/>
            </w:tcBorders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bottom w:val="single" w:sz="6" w:space="0" w:color="auto"/>
            </w:tcBorders>
            <w:hideMark/>
          </w:tcPr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  <w:p w:rsidR="005E4D27" w:rsidRDefault="005E4D2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C77FA7" w:rsidTr="001C598E">
        <w:trPr>
          <w:trHeight w:val="556"/>
        </w:trPr>
        <w:tc>
          <w:tcPr>
            <w:tcW w:w="676" w:type="dxa"/>
            <w:vMerge w:val="restart"/>
            <w:tcBorders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3.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Степанян Артур </w:t>
            </w:r>
            <w:proofErr w:type="spellStart"/>
            <w:r>
              <w:rPr>
                <w:rStyle w:val="FontStyle15"/>
              </w:rPr>
              <w:t>Беникович</w:t>
            </w:r>
            <w:proofErr w:type="spell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722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Сузуки</w:t>
            </w:r>
            <w:proofErr w:type="spellEnd"/>
            <w:r>
              <w:rPr>
                <w:rStyle w:val="FontStyle15"/>
              </w:rPr>
              <w:t xml:space="preserve"> Гранд </w:t>
            </w:r>
            <w:proofErr w:type="spellStart"/>
            <w:r>
              <w:rPr>
                <w:rStyle w:val="FontStyle15"/>
              </w:rPr>
              <w:t>Витара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C77FA7" w:rsidTr="001C598E">
        <w:tc>
          <w:tcPr>
            <w:tcW w:w="676" w:type="dxa"/>
            <w:vMerge/>
            <w:tcBorders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C77FA7" w:rsidTr="001C598E">
        <w:tc>
          <w:tcPr>
            <w:tcW w:w="676" w:type="dxa"/>
            <w:vMerge/>
            <w:tcBorders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C77FA7" w:rsidTr="001C598E">
        <w:tc>
          <w:tcPr>
            <w:tcW w:w="676" w:type="dxa"/>
            <w:vMerge/>
            <w:tcBorders>
              <w:right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FA7" w:rsidRDefault="00C77FA7" w:rsidP="002B57E3">
            <w:pPr>
              <w:pStyle w:val="Style10"/>
              <w:widowControl/>
            </w:pPr>
          </w:p>
          <w:p w:rsidR="00C77FA7" w:rsidRDefault="00C77FA7" w:rsidP="002B57E3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34,1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C77FA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Трактор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C77FA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ЛТЗ-55А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C77FA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C77FA7" w:rsidTr="001C598E">
        <w:trPr>
          <w:trHeight w:val="360"/>
        </w:trPr>
        <w:tc>
          <w:tcPr>
            <w:tcW w:w="676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</w:tcBorders>
          </w:tcPr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vMerge w:val="restart"/>
            <w:tcBorders>
              <w:top w:val="single" w:sz="6" w:space="0" w:color="auto"/>
            </w:tcBorders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C77FA7" w:rsidRDefault="00C77FA7" w:rsidP="002B57E3">
            <w:pPr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Трактор</w:t>
            </w:r>
          </w:p>
        </w:tc>
        <w:tc>
          <w:tcPr>
            <w:tcW w:w="1070" w:type="dxa"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Т-150К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</w:tcBorders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C77FA7" w:rsidTr="001C598E">
        <w:trPr>
          <w:trHeight w:val="675"/>
        </w:trPr>
        <w:tc>
          <w:tcPr>
            <w:tcW w:w="676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vMerge/>
          </w:tcPr>
          <w:p w:rsidR="00C77FA7" w:rsidRDefault="00C77FA7" w:rsidP="002B57E3">
            <w:pPr>
              <w:widowControl/>
              <w:rPr>
                <w:rStyle w:val="FontStyle15"/>
              </w:rPr>
            </w:pPr>
          </w:p>
        </w:tc>
        <w:tc>
          <w:tcPr>
            <w:tcW w:w="995" w:type="dxa"/>
            <w:vMerge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vMerge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Трактор</w:t>
            </w:r>
          </w:p>
        </w:tc>
        <w:tc>
          <w:tcPr>
            <w:tcW w:w="1070" w:type="dxa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ЮМЗ-6</w:t>
            </w:r>
          </w:p>
        </w:tc>
        <w:tc>
          <w:tcPr>
            <w:tcW w:w="1445" w:type="dxa"/>
            <w:gridSpan w:val="2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C77FA7" w:rsidTr="001C598E">
        <w:trPr>
          <w:gridAfter w:val="3"/>
          <w:wAfter w:w="3777" w:type="dxa"/>
        </w:trPr>
        <w:tc>
          <w:tcPr>
            <w:tcW w:w="676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262" w:type="dxa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51" w:type="dxa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803" w:type="dxa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gridSpan w:val="3"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C77FA7" w:rsidTr="001C598E">
        <w:tc>
          <w:tcPr>
            <w:tcW w:w="676" w:type="dxa"/>
            <w:vMerge/>
            <w:hideMark/>
          </w:tcPr>
          <w:p w:rsidR="00C77FA7" w:rsidRDefault="00C77FA7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</w:tcPr>
          <w:p w:rsidR="00C77FA7" w:rsidRPr="00C77FA7" w:rsidRDefault="00C77FA7" w:rsidP="002B57E3">
            <w:pPr>
              <w:widowControl/>
              <w:rPr>
                <w:rStyle w:val="FontStyle15"/>
              </w:rPr>
            </w:pPr>
          </w:p>
          <w:p w:rsidR="00C77FA7" w:rsidRPr="00922181" w:rsidRDefault="00C77FA7" w:rsidP="00C77FA7">
            <w:pPr>
              <w:pStyle w:val="Style9"/>
              <w:widowControl/>
              <w:rPr>
                <w:rStyle w:val="FontStyle13"/>
                <w:b w:val="0"/>
                <w:sz w:val="18"/>
                <w:szCs w:val="18"/>
              </w:rPr>
            </w:pPr>
            <w:r w:rsidRPr="00922181">
              <w:rPr>
                <w:rStyle w:val="FontStyle13"/>
                <w:b w:val="0"/>
                <w:sz w:val="18"/>
                <w:szCs w:val="18"/>
              </w:rPr>
              <w:t>Супруга</w:t>
            </w:r>
          </w:p>
        </w:tc>
        <w:tc>
          <w:tcPr>
            <w:tcW w:w="1612" w:type="dxa"/>
          </w:tcPr>
          <w:p w:rsidR="00C77FA7" w:rsidRDefault="00C77FA7" w:rsidP="002B57E3">
            <w:pPr>
              <w:pStyle w:val="Style10"/>
              <w:widowControl/>
            </w:pPr>
          </w:p>
        </w:tc>
        <w:tc>
          <w:tcPr>
            <w:tcW w:w="1272" w:type="dxa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118200,00</w:t>
            </w:r>
          </w:p>
        </w:tc>
        <w:tc>
          <w:tcPr>
            <w:tcW w:w="1430" w:type="dxa"/>
            <w:gridSpan w:val="2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C77FA7" w:rsidRDefault="00C77FA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922181" w:rsidTr="005B50EC">
        <w:trPr>
          <w:trHeight w:val="600"/>
        </w:trPr>
        <w:tc>
          <w:tcPr>
            <w:tcW w:w="676" w:type="dxa"/>
            <w:vMerge w:val="restart"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Default="00922181" w:rsidP="002B57E3">
            <w:pPr>
              <w:rPr>
                <w:sz w:val="18"/>
                <w:szCs w:val="18"/>
              </w:rPr>
            </w:pPr>
          </w:p>
          <w:p w:rsidR="00922181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</w:tcPr>
          <w:p w:rsidR="00922181" w:rsidRDefault="00922181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Старков Алексей Николаевич</w:t>
            </w:r>
          </w:p>
        </w:tc>
        <w:tc>
          <w:tcPr>
            <w:tcW w:w="1612" w:type="dxa"/>
          </w:tcPr>
          <w:p w:rsidR="00922181" w:rsidRDefault="00922181" w:rsidP="002B57E3">
            <w:pPr>
              <w:pStyle w:val="Style10"/>
              <w:widowControl/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346711,19</w:t>
            </w:r>
          </w:p>
        </w:tc>
        <w:tc>
          <w:tcPr>
            <w:tcW w:w="1430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5B50EC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922181">
              <w:rPr>
                <w:rStyle w:val="FontStyle15"/>
              </w:rPr>
              <w:t>емельный участок</w:t>
            </w:r>
          </w:p>
          <w:p w:rsidR="00922181" w:rsidRDefault="00922181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754000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hideMark/>
          </w:tcPr>
          <w:p w:rsidR="00922181" w:rsidRDefault="00922181" w:rsidP="00922181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 321074</w:t>
            </w:r>
          </w:p>
        </w:tc>
        <w:tc>
          <w:tcPr>
            <w:tcW w:w="1445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922181" w:rsidTr="001C598E">
        <w:trPr>
          <w:trHeight w:val="675"/>
        </w:trPr>
        <w:tc>
          <w:tcPr>
            <w:tcW w:w="676" w:type="dxa"/>
            <w:vMerge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</w:tcPr>
          <w:p w:rsidR="00922181" w:rsidRDefault="00922181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612" w:type="dxa"/>
            <w:vMerge w:val="restart"/>
          </w:tcPr>
          <w:p w:rsidR="00922181" w:rsidRDefault="00922181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38494,92</w:t>
            </w:r>
          </w:p>
        </w:tc>
        <w:tc>
          <w:tcPr>
            <w:tcW w:w="1430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hideMark/>
          </w:tcPr>
          <w:p w:rsidR="00922181" w:rsidRDefault="00922181" w:rsidP="00922181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vMerge w:val="restart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vMerge w:val="restart"/>
            <w:tcBorders>
              <w:right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vMerge w:val="restart"/>
            <w:tcBorders>
              <w:left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922181" w:rsidTr="001C598E">
        <w:trPr>
          <w:trHeight w:val="330"/>
        </w:trPr>
        <w:tc>
          <w:tcPr>
            <w:tcW w:w="676" w:type="dxa"/>
            <w:vMerge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bottom w:val="single" w:sz="6" w:space="0" w:color="auto"/>
            </w:tcBorders>
          </w:tcPr>
          <w:p w:rsidR="00922181" w:rsidRDefault="00922181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bottom w:val="single" w:sz="6" w:space="0" w:color="auto"/>
            </w:tcBorders>
          </w:tcPr>
          <w:p w:rsidR="00922181" w:rsidRDefault="00922181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68,7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922181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922181" w:rsidTr="001C598E">
        <w:trPr>
          <w:trHeight w:val="567"/>
        </w:trPr>
        <w:tc>
          <w:tcPr>
            <w:tcW w:w="676" w:type="dxa"/>
            <w:vMerge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</w:tcPr>
          <w:p w:rsidR="00922181" w:rsidRDefault="00922181" w:rsidP="002B57E3">
            <w:pPr>
              <w:rPr>
                <w:rStyle w:val="FontStyle15"/>
              </w:rPr>
            </w:pPr>
            <w:r>
              <w:rPr>
                <w:rStyle w:val="FontStyle15"/>
              </w:rPr>
              <w:t>Сын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</w:tcPr>
          <w:p w:rsidR="00922181" w:rsidRDefault="00922181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922181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922181" w:rsidTr="001C598E">
        <w:trPr>
          <w:trHeight w:val="660"/>
        </w:trPr>
        <w:tc>
          <w:tcPr>
            <w:tcW w:w="676" w:type="dxa"/>
            <w:vMerge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</w:tcBorders>
          </w:tcPr>
          <w:p w:rsidR="00922181" w:rsidRDefault="00922181" w:rsidP="002B57E3">
            <w:pPr>
              <w:rPr>
                <w:rStyle w:val="FontStyle15"/>
              </w:rPr>
            </w:pPr>
            <w:r>
              <w:rPr>
                <w:rStyle w:val="FontStyle15"/>
              </w:rPr>
              <w:t>Сын</w:t>
            </w:r>
          </w:p>
        </w:tc>
        <w:tc>
          <w:tcPr>
            <w:tcW w:w="1612" w:type="dxa"/>
            <w:tcBorders>
              <w:top w:val="single" w:sz="6" w:space="0" w:color="auto"/>
            </w:tcBorders>
          </w:tcPr>
          <w:p w:rsidR="00922181" w:rsidRDefault="00922181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tcBorders>
              <w:top w:val="single" w:sz="6" w:space="0" w:color="auto"/>
            </w:tcBorders>
            <w:hideMark/>
          </w:tcPr>
          <w:p w:rsidR="00922181" w:rsidRDefault="00922181" w:rsidP="00922181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922181" w:rsidTr="005B50EC">
        <w:trPr>
          <w:trHeight w:val="600"/>
        </w:trPr>
        <w:tc>
          <w:tcPr>
            <w:tcW w:w="676" w:type="dxa"/>
            <w:vMerge w:val="restart"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</w:p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  <w:p w:rsidR="00922181" w:rsidRDefault="00922181" w:rsidP="002B57E3">
            <w:pPr>
              <w:rPr>
                <w:sz w:val="18"/>
                <w:szCs w:val="18"/>
              </w:rPr>
            </w:pPr>
          </w:p>
          <w:p w:rsidR="00922181" w:rsidRDefault="00922181" w:rsidP="002B57E3">
            <w:pPr>
              <w:rPr>
                <w:sz w:val="18"/>
                <w:szCs w:val="18"/>
              </w:rPr>
            </w:pPr>
          </w:p>
          <w:p w:rsidR="00922181" w:rsidRPr="005E4D27" w:rsidRDefault="00922181" w:rsidP="002B57E3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</w:tcPr>
          <w:p w:rsidR="00922181" w:rsidRDefault="00922181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Салтанова Зоя Ивановна</w:t>
            </w:r>
          </w:p>
        </w:tc>
        <w:tc>
          <w:tcPr>
            <w:tcW w:w="1612" w:type="dxa"/>
          </w:tcPr>
          <w:p w:rsidR="00922181" w:rsidRDefault="00922181" w:rsidP="002B57E3">
            <w:pPr>
              <w:pStyle w:val="Style10"/>
              <w:widowControl/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498047,11</w:t>
            </w:r>
          </w:p>
        </w:tc>
        <w:tc>
          <w:tcPr>
            <w:tcW w:w="1430" w:type="dxa"/>
            <w:gridSpan w:val="2"/>
            <w:hideMark/>
          </w:tcPr>
          <w:p w:rsidR="00922181" w:rsidRDefault="005B50EC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922181">
              <w:rPr>
                <w:rStyle w:val="FontStyle15"/>
              </w:rPr>
              <w:t>емельный участок</w:t>
            </w:r>
          </w:p>
          <w:p w:rsidR="00922181" w:rsidRDefault="00922181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1/246</w:t>
            </w:r>
          </w:p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17098000</w:t>
            </w:r>
          </w:p>
        </w:tc>
        <w:tc>
          <w:tcPr>
            <w:tcW w:w="1451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hideMark/>
          </w:tcPr>
          <w:p w:rsidR="00922181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922181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922181" w:rsidTr="001C598E">
        <w:trPr>
          <w:trHeight w:val="675"/>
        </w:trPr>
        <w:tc>
          <w:tcPr>
            <w:tcW w:w="676" w:type="dxa"/>
            <w:vMerge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bottom w:val="single" w:sz="6" w:space="0" w:color="auto"/>
            </w:tcBorders>
          </w:tcPr>
          <w:p w:rsidR="00922181" w:rsidRDefault="00922181" w:rsidP="001C598E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tcBorders>
              <w:bottom w:val="single" w:sz="6" w:space="0" w:color="auto"/>
            </w:tcBorders>
          </w:tcPr>
          <w:p w:rsidR="00922181" w:rsidRDefault="00922181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5B50EC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</w:t>
            </w:r>
            <w:r w:rsidR="001C598E">
              <w:rPr>
                <w:rStyle w:val="FontStyle15"/>
              </w:rPr>
              <w:t>вартира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</w:t>
            </w: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bottom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bottom w:val="single" w:sz="6" w:space="0" w:color="auto"/>
            </w:tcBorders>
            <w:hideMark/>
          </w:tcPr>
          <w:p w:rsidR="00922181" w:rsidRDefault="00922181" w:rsidP="001C598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922181" w:rsidTr="001C598E">
        <w:trPr>
          <w:trHeight w:val="595"/>
        </w:trPr>
        <w:tc>
          <w:tcPr>
            <w:tcW w:w="676" w:type="dxa"/>
            <w:vMerge/>
            <w:hideMark/>
          </w:tcPr>
          <w:p w:rsidR="00922181" w:rsidRDefault="00922181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</w:tcBorders>
          </w:tcPr>
          <w:p w:rsidR="00922181" w:rsidRDefault="001C598E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2" w:type="dxa"/>
            <w:tcBorders>
              <w:top w:val="single" w:sz="6" w:space="0" w:color="auto"/>
            </w:tcBorders>
          </w:tcPr>
          <w:p w:rsidR="00922181" w:rsidRDefault="00922181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185000,00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1/246</w:t>
            </w: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17098000</w:t>
            </w:r>
          </w:p>
        </w:tc>
        <w:tc>
          <w:tcPr>
            <w:tcW w:w="1451" w:type="dxa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top w:val="single" w:sz="6" w:space="0" w:color="auto"/>
            </w:tcBorders>
            <w:hideMark/>
          </w:tcPr>
          <w:p w:rsidR="00922181" w:rsidRDefault="00922181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</w:tcBorders>
            <w:hideMark/>
          </w:tcPr>
          <w:p w:rsidR="00922181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1C598E" w:rsidTr="005B50EC">
        <w:trPr>
          <w:trHeight w:val="600"/>
        </w:trPr>
        <w:tc>
          <w:tcPr>
            <w:tcW w:w="676" w:type="dxa"/>
            <w:vMerge w:val="restart"/>
            <w:hideMark/>
          </w:tcPr>
          <w:p w:rsidR="001C598E" w:rsidRDefault="001C598E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  <w:p w:rsidR="001C598E" w:rsidRDefault="001C598E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  <w:p w:rsidR="001C598E" w:rsidRDefault="001C598E" w:rsidP="002B57E3">
            <w:pPr>
              <w:rPr>
                <w:sz w:val="18"/>
                <w:szCs w:val="18"/>
              </w:rPr>
            </w:pPr>
          </w:p>
          <w:p w:rsidR="001C598E" w:rsidRDefault="001C598E" w:rsidP="002B57E3">
            <w:pPr>
              <w:rPr>
                <w:sz w:val="18"/>
                <w:szCs w:val="18"/>
              </w:rPr>
            </w:pPr>
          </w:p>
          <w:p w:rsidR="001C598E" w:rsidRPr="005E4D27" w:rsidRDefault="001C598E" w:rsidP="002B57E3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</w:tcPr>
          <w:p w:rsidR="001C598E" w:rsidRDefault="001C598E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Криволапов Николай Алексеевич</w:t>
            </w:r>
          </w:p>
        </w:tc>
        <w:tc>
          <w:tcPr>
            <w:tcW w:w="1612" w:type="dxa"/>
          </w:tcPr>
          <w:p w:rsidR="001C598E" w:rsidRDefault="001C598E" w:rsidP="002B57E3">
            <w:pPr>
              <w:pStyle w:val="Style10"/>
              <w:widowControl/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540826,13</w:t>
            </w:r>
          </w:p>
        </w:tc>
        <w:tc>
          <w:tcPr>
            <w:tcW w:w="1430" w:type="dxa"/>
            <w:gridSpan w:val="2"/>
            <w:hideMark/>
          </w:tcPr>
          <w:p w:rsidR="001C598E" w:rsidRDefault="005B50EC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1C598E">
              <w:rPr>
                <w:rStyle w:val="FontStyle15"/>
              </w:rPr>
              <w:t>емельный участок</w:t>
            </w:r>
          </w:p>
          <w:p w:rsidR="001C598E" w:rsidRDefault="001C598E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2/246</w:t>
            </w:r>
          </w:p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17098000</w:t>
            </w:r>
          </w:p>
        </w:tc>
        <w:tc>
          <w:tcPr>
            <w:tcW w:w="1451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1C598E" w:rsidTr="001C598E">
        <w:trPr>
          <w:trHeight w:val="675"/>
        </w:trPr>
        <w:tc>
          <w:tcPr>
            <w:tcW w:w="676" w:type="dxa"/>
            <w:vMerge/>
            <w:hideMark/>
          </w:tcPr>
          <w:p w:rsidR="001C598E" w:rsidRDefault="001C598E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</w:tcPr>
          <w:p w:rsidR="001C598E" w:rsidRDefault="001C598E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</w:tcPr>
          <w:p w:rsidR="001C598E" w:rsidRDefault="001C598E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hideMark/>
          </w:tcPr>
          <w:p w:rsidR="001C598E" w:rsidRDefault="001C598E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51" w:type="dxa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1C598E" w:rsidTr="001C598E">
        <w:trPr>
          <w:trHeight w:val="510"/>
        </w:trPr>
        <w:tc>
          <w:tcPr>
            <w:tcW w:w="676" w:type="dxa"/>
            <w:vMerge/>
            <w:hideMark/>
          </w:tcPr>
          <w:p w:rsidR="001C598E" w:rsidRDefault="001C598E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</w:tcPr>
          <w:p w:rsidR="001C598E" w:rsidRDefault="001C598E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 w:val="restart"/>
          </w:tcPr>
          <w:p w:rsidR="001C598E" w:rsidRDefault="001C598E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4000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 w:val="restart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1C598E" w:rsidTr="001C598E">
        <w:trPr>
          <w:trHeight w:val="465"/>
        </w:trPr>
        <w:tc>
          <w:tcPr>
            <w:tcW w:w="676" w:type="dxa"/>
            <w:vMerge/>
            <w:hideMark/>
          </w:tcPr>
          <w:p w:rsidR="001C598E" w:rsidRDefault="001C598E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1C598E" w:rsidRDefault="001C598E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1C598E" w:rsidRDefault="001C598E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43,7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1C598E" w:rsidTr="001C598E">
        <w:trPr>
          <w:trHeight w:val="540"/>
        </w:trPr>
        <w:tc>
          <w:tcPr>
            <w:tcW w:w="676" w:type="dxa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bottom w:val="single" w:sz="6" w:space="0" w:color="auto"/>
            </w:tcBorders>
          </w:tcPr>
          <w:p w:rsidR="001C598E" w:rsidRDefault="001C598E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bottom w:val="single" w:sz="6" w:space="0" w:color="auto"/>
            </w:tcBorders>
          </w:tcPr>
          <w:p w:rsidR="001C598E" w:rsidRDefault="001C598E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  <w:p w:rsidR="001C598E" w:rsidRDefault="001C598E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</w:t>
            </w: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52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bottom w:val="single" w:sz="6" w:space="0" w:color="auto"/>
            </w:tcBorders>
            <w:hideMark/>
          </w:tcPr>
          <w:p w:rsidR="001C598E" w:rsidRDefault="001C598E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AD0767" w:rsidTr="005B50EC">
        <w:trPr>
          <w:trHeight w:val="645"/>
        </w:trPr>
        <w:tc>
          <w:tcPr>
            <w:tcW w:w="676" w:type="dxa"/>
            <w:vMerge w:val="restart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rPr>
                <w:rStyle w:val="FontStyle15"/>
              </w:rPr>
            </w:pPr>
          </w:p>
        </w:tc>
        <w:tc>
          <w:tcPr>
            <w:tcW w:w="2345" w:type="dxa"/>
            <w:vMerge w:val="restart"/>
            <w:tcBorders>
              <w:top w:val="single" w:sz="6" w:space="0" w:color="auto"/>
            </w:tcBorders>
          </w:tcPr>
          <w:p w:rsidR="00AD0767" w:rsidRDefault="00AD0767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</w:tcBorders>
          </w:tcPr>
          <w:p w:rsidR="00AD0767" w:rsidRDefault="00AD0767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466146,39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1/246</w:t>
            </w:r>
          </w:p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17098000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AD0767" w:rsidTr="005B50EC">
        <w:trPr>
          <w:trHeight w:val="585"/>
        </w:trPr>
        <w:tc>
          <w:tcPr>
            <w:tcW w:w="676" w:type="dxa"/>
            <w:vMerge/>
            <w:hideMark/>
          </w:tcPr>
          <w:p w:rsidR="00AD0767" w:rsidRDefault="00AD0767" w:rsidP="002B57E3">
            <w:pPr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AD0767" w:rsidRDefault="00AD0767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AD0767" w:rsidRDefault="00AD0767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AD0767" w:rsidRDefault="00AD0767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D0767" w:rsidRDefault="005B50EC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</w:t>
            </w:r>
            <w:r w:rsidR="00AD0767">
              <w:rPr>
                <w:rStyle w:val="FontStyle15"/>
              </w:rPr>
              <w:t>вартира</w:t>
            </w:r>
          </w:p>
        </w:tc>
        <w:tc>
          <w:tcPr>
            <w:tcW w:w="995" w:type="dxa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</w:t>
            </w:r>
          </w:p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52</w:t>
            </w:r>
          </w:p>
        </w:tc>
        <w:tc>
          <w:tcPr>
            <w:tcW w:w="1451" w:type="dxa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</w:tcBorders>
            <w:hideMark/>
          </w:tcPr>
          <w:p w:rsidR="00AD0767" w:rsidRDefault="00AD0767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395976" w:rsidTr="005B50EC">
        <w:trPr>
          <w:trHeight w:val="600"/>
        </w:trPr>
        <w:tc>
          <w:tcPr>
            <w:tcW w:w="676" w:type="dxa"/>
            <w:vMerge w:val="restart"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7.</w:t>
            </w:r>
          </w:p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Default="00395976" w:rsidP="002B57E3">
            <w:pPr>
              <w:rPr>
                <w:sz w:val="18"/>
                <w:szCs w:val="18"/>
              </w:rPr>
            </w:pPr>
          </w:p>
          <w:p w:rsidR="00395976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</w:tcPr>
          <w:p w:rsidR="00395976" w:rsidRDefault="00395976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Звягинцева Ирина Григорьевна</w:t>
            </w:r>
          </w:p>
        </w:tc>
        <w:tc>
          <w:tcPr>
            <w:tcW w:w="1612" w:type="dxa"/>
          </w:tcPr>
          <w:p w:rsidR="00395976" w:rsidRDefault="00395976" w:rsidP="002B57E3">
            <w:pPr>
              <w:pStyle w:val="Style10"/>
              <w:widowControl/>
            </w:pPr>
            <w:r>
              <w:rPr>
                <w:rStyle w:val="FontStyle15"/>
              </w:rPr>
              <w:t>Член Собрания депутатов</w:t>
            </w:r>
          </w:p>
        </w:tc>
        <w:tc>
          <w:tcPr>
            <w:tcW w:w="1272" w:type="dxa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30" w:type="dxa"/>
            <w:gridSpan w:val="2"/>
            <w:hideMark/>
          </w:tcPr>
          <w:p w:rsidR="00395976" w:rsidRDefault="005B50EC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395976">
              <w:rPr>
                <w:rStyle w:val="FontStyle15"/>
              </w:rPr>
              <w:t>емельный участок</w:t>
            </w:r>
          </w:p>
          <w:p w:rsidR="00395976" w:rsidRDefault="00395976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80000</w:t>
            </w:r>
          </w:p>
        </w:tc>
        <w:tc>
          <w:tcPr>
            <w:tcW w:w="1451" w:type="dxa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95976" w:rsidTr="00FC7933">
        <w:trPr>
          <w:trHeight w:val="555"/>
        </w:trPr>
        <w:tc>
          <w:tcPr>
            <w:tcW w:w="676" w:type="dxa"/>
            <w:vMerge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</w:tcPr>
          <w:p w:rsidR="00395976" w:rsidRDefault="00395976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2" w:type="dxa"/>
            <w:vMerge w:val="restart"/>
          </w:tcPr>
          <w:p w:rsidR="00395976" w:rsidRDefault="00395976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385308,17</w:t>
            </w:r>
          </w:p>
        </w:tc>
        <w:tc>
          <w:tcPr>
            <w:tcW w:w="1430" w:type="dxa"/>
            <w:gridSpan w:val="2"/>
            <w:vMerge w:val="restart"/>
            <w:hideMark/>
          </w:tcPr>
          <w:p w:rsidR="00395976" w:rsidRDefault="00395976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vMerge w:val="restart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4000</w:t>
            </w:r>
          </w:p>
        </w:tc>
        <w:tc>
          <w:tcPr>
            <w:tcW w:w="1451" w:type="dxa"/>
            <w:vMerge w:val="restart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ВАЗ Лада Калина</w:t>
            </w:r>
          </w:p>
          <w:p w:rsidR="00395976" w:rsidRPr="00395976" w:rsidRDefault="00395976" w:rsidP="00395976"/>
        </w:tc>
        <w:tc>
          <w:tcPr>
            <w:tcW w:w="1445" w:type="dxa"/>
            <w:gridSpan w:val="2"/>
            <w:vMerge w:val="restart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vMerge w:val="restart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vMerge w:val="restart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95976" w:rsidTr="00395976">
        <w:trPr>
          <w:trHeight w:val="645"/>
        </w:trPr>
        <w:tc>
          <w:tcPr>
            <w:tcW w:w="676" w:type="dxa"/>
            <w:vMerge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395976" w:rsidRDefault="00395976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395976" w:rsidRDefault="00395976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vMerge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vMerge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95976" w:rsidRDefault="00395976" w:rsidP="00395976">
            <w:pPr>
              <w:rPr>
                <w:rStyle w:val="FontStyle15"/>
              </w:rPr>
            </w:pPr>
            <w:r w:rsidRPr="00395976">
              <w:rPr>
                <w:sz w:val="18"/>
                <w:szCs w:val="18"/>
              </w:rPr>
              <w:t>ВАЗ</w:t>
            </w:r>
            <w:r>
              <w:t xml:space="preserve"> </w:t>
            </w:r>
            <w:r w:rsidRPr="00395976">
              <w:rPr>
                <w:sz w:val="18"/>
                <w:szCs w:val="18"/>
              </w:rPr>
              <w:t>2106</w:t>
            </w:r>
          </w:p>
        </w:tc>
        <w:tc>
          <w:tcPr>
            <w:tcW w:w="1445" w:type="dxa"/>
            <w:gridSpan w:val="2"/>
            <w:vMerge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395976" w:rsidTr="00395976">
        <w:trPr>
          <w:trHeight w:val="375"/>
        </w:trPr>
        <w:tc>
          <w:tcPr>
            <w:tcW w:w="676" w:type="dxa"/>
            <w:vMerge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395976" w:rsidRDefault="00395976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395976" w:rsidRDefault="00395976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Жилой дом </w:t>
            </w:r>
          </w:p>
        </w:tc>
        <w:tc>
          <w:tcPr>
            <w:tcW w:w="995" w:type="dxa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37,3</w:t>
            </w:r>
          </w:p>
        </w:tc>
        <w:tc>
          <w:tcPr>
            <w:tcW w:w="1451" w:type="dxa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395976" w:rsidTr="005B50EC">
        <w:trPr>
          <w:trHeight w:val="495"/>
        </w:trPr>
        <w:tc>
          <w:tcPr>
            <w:tcW w:w="676" w:type="dxa"/>
            <w:vMerge w:val="restart"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8</w:t>
            </w:r>
          </w:p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  <w:p w:rsidR="00395976" w:rsidRDefault="00395976" w:rsidP="002B57E3">
            <w:pPr>
              <w:rPr>
                <w:sz w:val="18"/>
                <w:szCs w:val="18"/>
              </w:rPr>
            </w:pPr>
          </w:p>
          <w:p w:rsidR="00395976" w:rsidRDefault="00395976" w:rsidP="002B57E3">
            <w:pPr>
              <w:rPr>
                <w:sz w:val="18"/>
                <w:szCs w:val="18"/>
              </w:rPr>
            </w:pPr>
          </w:p>
          <w:p w:rsidR="00395976" w:rsidRPr="005E4D27" w:rsidRDefault="00395976" w:rsidP="002B57E3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</w:tcPr>
          <w:p w:rsidR="00395976" w:rsidRDefault="00395976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Кривошеев Владимир Алексеевич</w:t>
            </w:r>
          </w:p>
        </w:tc>
        <w:tc>
          <w:tcPr>
            <w:tcW w:w="1612" w:type="dxa"/>
            <w:vMerge w:val="restart"/>
          </w:tcPr>
          <w:p w:rsidR="00395976" w:rsidRDefault="00395976" w:rsidP="002B57E3">
            <w:pPr>
              <w:pStyle w:val="Style10"/>
              <w:widowControl/>
            </w:pPr>
            <w:r>
              <w:rPr>
                <w:rStyle w:val="FontStyle15"/>
              </w:rPr>
              <w:t>Глава Мелехинского сельсовета</w:t>
            </w:r>
          </w:p>
        </w:tc>
        <w:tc>
          <w:tcPr>
            <w:tcW w:w="1272" w:type="dxa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367292,62</w:t>
            </w:r>
          </w:p>
        </w:tc>
        <w:tc>
          <w:tcPr>
            <w:tcW w:w="1430" w:type="dxa"/>
            <w:gridSpan w:val="2"/>
            <w:vMerge w:val="restart"/>
            <w:hideMark/>
          </w:tcPr>
          <w:p w:rsidR="00395976" w:rsidRDefault="005B50EC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</w:t>
            </w:r>
            <w:r w:rsidR="00395976">
              <w:rPr>
                <w:rStyle w:val="FontStyle15"/>
              </w:rPr>
              <w:t>емельный участок</w:t>
            </w:r>
          </w:p>
          <w:p w:rsidR="00395976" w:rsidRDefault="00395976" w:rsidP="005B50E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995" w:type="dxa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80000</w:t>
            </w:r>
          </w:p>
        </w:tc>
        <w:tc>
          <w:tcPr>
            <w:tcW w:w="1451" w:type="dxa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bottom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395976" w:rsidRPr="00395976" w:rsidRDefault="00395976" w:rsidP="00395976"/>
        </w:tc>
        <w:tc>
          <w:tcPr>
            <w:tcW w:w="1070" w:type="dxa"/>
            <w:tcBorders>
              <w:bottom w:val="single" w:sz="6" w:space="0" w:color="auto"/>
            </w:tcBorders>
            <w:hideMark/>
          </w:tcPr>
          <w:p w:rsidR="00395976" w:rsidRP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395976">
              <w:rPr>
                <w:rStyle w:val="FontStyle15"/>
              </w:rPr>
              <w:t>Ваз 2101</w:t>
            </w:r>
          </w:p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395976">
              <w:rPr>
                <w:rStyle w:val="FontStyle15"/>
              </w:rPr>
              <w:t>ВАЗ 2106</w:t>
            </w:r>
          </w:p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vMerge w:val="restart"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395976" w:rsidTr="00395976">
        <w:trPr>
          <w:trHeight w:val="525"/>
        </w:trPr>
        <w:tc>
          <w:tcPr>
            <w:tcW w:w="676" w:type="dxa"/>
            <w:vMerge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395976" w:rsidRDefault="00395976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395976" w:rsidRDefault="00395976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95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1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</w:tcBorders>
            <w:hideMark/>
          </w:tcPr>
          <w:p w:rsidR="00395976" w:rsidRPr="005B50EC" w:rsidRDefault="00395976" w:rsidP="00395976">
            <w:pPr>
              <w:rPr>
                <w:rStyle w:val="FontStyle15"/>
              </w:rPr>
            </w:pPr>
            <w:r w:rsidRPr="005B50EC">
              <w:rPr>
                <w:sz w:val="18"/>
                <w:szCs w:val="18"/>
              </w:rPr>
              <w:t>Трактор</w:t>
            </w:r>
          </w:p>
        </w:tc>
        <w:tc>
          <w:tcPr>
            <w:tcW w:w="1070" w:type="dxa"/>
            <w:tcBorders>
              <w:top w:val="single" w:sz="6" w:space="0" w:color="auto"/>
            </w:tcBorders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Т-25</w:t>
            </w:r>
          </w:p>
          <w:p w:rsidR="00395976" w:rsidRP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hideMark/>
          </w:tcPr>
          <w:p w:rsidR="00395976" w:rsidRDefault="00395976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B50EC" w:rsidTr="005B50EC">
        <w:trPr>
          <w:trHeight w:val="555"/>
        </w:trPr>
        <w:tc>
          <w:tcPr>
            <w:tcW w:w="676" w:type="dxa"/>
            <w:vMerge/>
            <w:hideMark/>
          </w:tcPr>
          <w:p w:rsidR="005B50EC" w:rsidRDefault="005B50EC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</w:tcPr>
          <w:p w:rsidR="005B50EC" w:rsidRDefault="005B50EC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 w:val="restart"/>
          </w:tcPr>
          <w:p w:rsidR="005B50EC" w:rsidRDefault="005B50EC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bottom w:val="single" w:sz="6" w:space="0" w:color="auto"/>
            </w:tcBorders>
            <w:hideMark/>
          </w:tcPr>
          <w:p w:rsidR="005B50EC" w:rsidRDefault="005B50EC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95" w:type="dxa"/>
            <w:tcBorders>
              <w:bottom w:val="single" w:sz="6" w:space="0" w:color="auto"/>
            </w:tcBorders>
            <w:hideMark/>
          </w:tcPr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hideMark/>
          </w:tcPr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 w:val="restart"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 w:val="restart"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B50EC" w:rsidTr="005B50EC">
        <w:trPr>
          <w:trHeight w:val="465"/>
        </w:trPr>
        <w:tc>
          <w:tcPr>
            <w:tcW w:w="676" w:type="dxa"/>
            <w:vMerge/>
            <w:hideMark/>
          </w:tcPr>
          <w:p w:rsidR="005B50EC" w:rsidRDefault="005B50EC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</w:tcPr>
          <w:p w:rsidR="005B50EC" w:rsidRDefault="005B50EC" w:rsidP="002B57E3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</w:tcPr>
          <w:p w:rsidR="005B50EC" w:rsidRDefault="005B50EC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vMerge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</w:tcBorders>
            <w:hideMark/>
          </w:tcPr>
          <w:p w:rsidR="005B50EC" w:rsidRDefault="005B50EC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95" w:type="dxa"/>
            <w:tcBorders>
              <w:top w:val="single" w:sz="6" w:space="0" w:color="auto"/>
            </w:tcBorders>
            <w:hideMark/>
          </w:tcPr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120</w:t>
            </w:r>
          </w:p>
        </w:tc>
        <w:tc>
          <w:tcPr>
            <w:tcW w:w="1451" w:type="dxa"/>
            <w:tcBorders>
              <w:top w:val="single" w:sz="6" w:space="0" w:color="auto"/>
            </w:tcBorders>
            <w:hideMark/>
          </w:tcPr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B50EC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hideMark/>
          </w:tcPr>
          <w:p w:rsidR="005B50EC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395976" w:rsidTr="00395976">
        <w:trPr>
          <w:trHeight w:val="595"/>
        </w:trPr>
        <w:tc>
          <w:tcPr>
            <w:tcW w:w="676" w:type="dxa"/>
            <w:vMerge/>
            <w:hideMark/>
          </w:tcPr>
          <w:p w:rsidR="00395976" w:rsidRDefault="00395976" w:rsidP="002B57E3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</w:tcPr>
          <w:p w:rsidR="00395976" w:rsidRDefault="00395976" w:rsidP="002B57E3">
            <w:pPr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  <w:r w:rsidR="005B50EC">
              <w:rPr>
                <w:rStyle w:val="FontStyle15"/>
              </w:rPr>
              <w:t>а</w:t>
            </w:r>
          </w:p>
        </w:tc>
        <w:tc>
          <w:tcPr>
            <w:tcW w:w="1612" w:type="dxa"/>
          </w:tcPr>
          <w:p w:rsidR="00395976" w:rsidRDefault="00395976" w:rsidP="002B57E3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2" w:type="dxa"/>
            <w:hideMark/>
          </w:tcPr>
          <w:p w:rsidR="00395976" w:rsidRDefault="005B50EC" w:rsidP="002B57E3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180449,37</w:t>
            </w:r>
          </w:p>
        </w:tc>
        <w:tc>
          <w:tcPr>
            <w:tcW w:w="1430" w:type="dxa"/>
            <w:gridSpan w:val="2"/>
            <w:hideMark/>
          </w:tcPr>
          <w:p w:rsidR="00395976" w:rsidRDefault="005B50EC" w:rsidP="002B57E3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95" w:type="dxa"/>
            <w:hideMark/>
          </w:tcPr>
          <w:p w:rsidR="00395976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1" w:type="dxa"/>
            <w:hideMark/>
          </w:tcPr>
          <w:p w:rsidR="00395976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hideMark/>
          </w:tcPr>
          <w:p w:rsidR="00395976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hideMark/>
          </w:tcPr>
          <w:p w:rsidR="00395976" w:rsidRDefault="005B50EC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hideMark/>
          </w:tcPr>
          <w:p w:rsidR="00395976" w:rsidRDefault="00395976" w:rsidP="002B57E3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</w:tbl>
    <w:p w:rsidR="00CB753C" w:rsidRDefault="00CB753C"/>
    <w:p w:rsidR="006B59EA" w:rsidRDefault="006B59EA"/>
    <w:p w:rsidR="006B59EA" w:rsidRDefault="006B59EA"/>
    <w:p w:rsidR="006B59EA" w:rsidRDefault="006B59EA" w:rsidP="006B59EA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lastRenderedPageBreak/>
        <w:t>Сведения</w:t>
      </w:r>
    </w:p>
    <w:p w:rsidR="006B59EA" w:rsidRDefault="006B59EA" w:rsidP="006B59EA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 об имуществе и обязательствах имущественного характера муниципальных служащих Администрации Мелехинского сельсовета Щигровского района Курской области</w:t>
      </w:r>
      <w:r>
        <w:rPr>
          <w:rStyle w:val="FontStyle16"/>
        </w:rPr>
        <w:t xml:space="preserve"> </w:t>
      </w:r>
      <w:r>
        <w:rPr>
          <w:rStyle w:val="FontStyle12"/>
        </w:rPr>
        <w:t>и членов их семей за период с 1 января 2015 года по 31 декабря 2015 года</w:t>
      </w:r>
    </w:p>
    <w:p w:rsidR="006B59EA" w:rsidRDefault="006B59EA" w:rsidP="006B59EA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2347"/>
        <w:gridCol w:w="1613"/>
        <w:gridCol w:w="1272"/>
        <w:gridCol w:w="1262"/>
        <w:gridCol w:w="168"/>
        <w:gridCol w:w="902"/>
        <w:gridCol w:w="1544"/>
        <w:gridCol w:w="803"/>
        <w:gridCol w:w="360"/>
        <w:gridCol w:w="1070"/>
        <w:gridCol w:w="15"/>
        <w:gridCol w:w="1430"/>
        <w:gridCol w:w="902"/>
        <w:gridCol w:w="1445"/>
      </w:tblGrid>
      <w:tr w:rsidR="006B59EA" w:rsidTr="006B59EA"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proofErr w:type="gramStart"/>
            <w:r>
              <w:rPr>
                <w:rStyle w:val="FontStyle16"/>
              </w:rPr>
              <w:t>государствен</w:t>
            </w:r>
            <w:r>
              <w:rPr>
                <w:rStyle w:val="FontStyle16"/>
              </w:rPr>
              <w:softHyphen/>
              <w:t>ного</w:t>
            </w:r>
            <w:proofErr w:type="gramEnd"/>
            <w:r>
              <w:rPr>
                <w:rStyle w:val="FontStyle16"/>
              </w:rPr>
              <w:t xml:space="preserve"> гражданского</w:t>
            </w:r>
          </w:p>
          <w:p w:rsidR="006B59EA" w:rsidRDefault="006B59EA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 го</w:t>
            </w:r>
            <w:r>
              <w:rPr>
                <w:rStyle w:val="FontStyle16"/>
              </w:rPr>
              <w:softHyphen/>
              <w:t>сударственно</w:t>
            </w:r>
            <w:r>
              <w:rPr>
                <w:rStyle w:val="FontStyle16"/>
              </w:rPr>
              <w:softHyphen/>
              <w:t>го гражданско</w:t>
            </w:r>
            <w:r>
              <w:rPr>
                <w:rStyle w:val="FontStyle16"/>
              </w:rPr>
              <w:softHyphen/>
              <w:t>го служащего Курской об</w:t>
            </w:r>
            <w:r>
              <w:rPr>
                <w:rStyle w:val="FontStyle16"/>
              </w:rPr>
              <w:softHyphen/>
              <w:t>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6B59EA" w:rsidRDefault="006B59E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2015 г. (руб.)</w:t>
            </w:r>
          </w:p>
        </w:tc>
        <w:tc>
          <w:tcPr>
            <w:tcW w:w="6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6B59EA" w:rsidTr="006B59EA"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6B59EA" w:rsidTr="006B59EA"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71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  <w:r>
              <w:rPr>
                <w:rStyle w:val="FontStyle14"/>
              </w:rPr>
              <w:t>ВИД</w:t>
            </w: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widowControl/>
              <w:spacing w:line="276" w:lineRule="auto"/>
              <w:rPr>
                <w:rStyle w:val="FontStyle16"/>
              </w:rPr>
            </w:pPr>
          </w:p>
          <w:p w:rsidR="006B59EA" w:rsidRDefault="006B59EA">
            <w:pPr>
              <w:pStyle w:val="Style8"/>
              <w:widowControl/>
              <w:spacing w:line="276" w:lineRule="auto"/>
              <w:rPr>
                <w:rStyle w:val="FontStyle1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6B59EA" w:rsidRDefault="006B59EA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6B59EA" w:rsidRDefault="006B59EA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6B59EA" w:rsidRDefault="006B59EA">
            <w:pPr>
              <w:spacing w:line="276" w:lineRule="auto"/>
              <w:rPr>
                <w:rStyle w:val="FontStyle16"/>
              </w:rPr>
            </w:pPr>
          </w:p>
        </w:tc>
        <w:tc>
          <w:tcPr>
            <w:tcW w:w="757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6B59EA" w:rsidTr="006B59EA"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Мордвинова Анна Игоревна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Заместитель Главы Администрации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469974,97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63,3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6B59EA" w:rsidTr="006B59EA"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gridAfter w:val="3"/>
          <w:wAfter w:w="3777" w:type="dxa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trHeight w:val="435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EA" w:rsidRDefault="006B59EA">
            <w:pPr>
              <w:widowControl/>
              <w:spacing w:line="276" w:lineRule="auto"/>
              <w:rPr>
                <w:rStyle w:val="FontStyle15"/>
              </w:rPr>
            </w:pPr>
          </w:p>
          <w:p w:rsidR="006B59EA" w:rsidRDefault="006B59EA">
            <w:pPr>
              <w:pStyle w:val="Style9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ДОЧЬ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EA" w:rsidRDefault="006B59EA">
            <w:pPr>
              <w:pStyle w:val="Style10"/>
              <w:widowControl/>
              <w:spacing w:line="276" w:lineRule="auto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6B59EA" w:rsidTr="006B59EA">
        <w:trPr>
          <w:trHeight w:val="51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9"/>
              <w:spacing w:line="276" w:lineRule="auto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>
            <w:pPr>
              <w:pStyle w:val="Style10"/>
              <w:widowControl/>
              <w:spacing w:line="276" w:lineRule="auto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EA" w:rsidRDefault="006B59EA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6B59EA" w:rsidRDefault="006B59EA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</w:p>
        </w:tc>
      </w:tr>
      <w:tr w:rsidR="006B59EA" w:rsidTr="006B59EA">
        <w:trPr>
          <w:trHeight w:val="303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717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6B59EA" w:rsidTr="006B59EA">
        <w:trPr>
          <w:trHeight w:val="60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djustRightInd/>
              <w:spacing w:line="276" w:lineRule="auto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spacing w:line="276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Иголкина</w:t>
            </w:r>
            <w:proofErr w:type="spellEnd"/>
            <w:r>
              <w:rPr>
                <w:rStyle w:val="FontStyle15"/>
              </w:rPr>
              <w:t xml:space="preserve"> Алла Павловна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10"/>
              <w:widowControl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spellStart"/>
            <w:proofErr w:type="gramStart"/>
            <w:r>
              <w:rPr>
                <w:sz w:val="18"/>
                <w:szCs w:val="18"/>
              </w:rPr>
              <w:t>отдела-главный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бухгалтер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505801.70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66300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6B59EA" w:rsidTr="006B59EA">
        <w:trPr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trHeight w:val="435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7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trHeight w:val="135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46,8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7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trHeight w:val="43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spacing w:line="276" w:lineRule="auto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>
            <w:pPr>
              <w:pStyle w:val="Style10"/>
              <w:spacing w:line="276" w:lineRule="auto"/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291350,00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66300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Автомобиль легковой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Шевроле-спарк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B59EA" w:rsidTr="006B59EA">
        <w:trPr>
          <w:trHeight w:val="360"/>
        </w:trPr>
        <w:tc>
          <w:tcPr>
            <w:tcW w:w="6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46,8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57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6B59EA" w:rsidRDefault="006B59EA" w:rsidP="006B59EA"/>
    <w:p w:rsidR="006B59EA" w:rsidRDefault="006B59EA" w:rsidP="006B59EA"/>
    <w:p w:rsidR="006B59EA" w:rsidRDefault="006B59EA" w:rsidP="006B59EA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6B59EA" w:rsidRDefault="006B59EA" w:rsidP="006B59EA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 об имуществе и обязательствах имущественного характера руководителей муниципальных учреждений Мелехинского сельсовета Щигровского района Курской области</w:t>
      </w:r>
      <w:r>
        <w:rPr>
          <w:rStyle w:val="FontStyle16"/>
        </w:rPr>
        <w:t xml:space="preserve"> </w:t>
      </w:r>
      <w:r>
        <w:rPr>
          <w:rStyle w:val="FontStyle12"/>
        </w:rPr>
        <w:t>и членов их семей за период с 1 января 2015 года по 31 декабря 2015 года</w:t>
      </w:r>
    </w:p>
    <w:p w:rsidR="006B59EA" w:rsidRDefault="006B59EA" w:rsidP="006B59EA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1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6"/>
        <w:gridCol w:w="2345"/>
        <w:gridCol w:w="1612"/>
        <w:gridCol w:w="1272"/>
        <w:gridCol w:w="1262"/>
        <w:gridCol w:w="168"/>
        <w:gridCol w:w="902"/>
        <w:gridCol w:w="1544"/>
        <w:gridCol w:w="803"/>
        <w:gridCol w:w="360"/>
        <w:gridCol w:w="1070"/>
        <w:gridCol w:w="15"/>
        <w:gridCol w:w="1430"/>
        <w:gridCol w:w="297"/>
        <w:gridCol w:w="605"/>
        <w:gridCol w:w="1450"/>
      </w:tblGrid>
      <w:tr w:rsidR="006B59EA" w:rsidTr="00F964A9"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proofErr w:type="gramStart"/>
            <w:r>
              <w:rPr>
                <w:rStyle w:val="FontStyle16"/>
              </w:rPr>
              <w:t>государствен</w:t>
            </w:r>
            <w:r>
              <w:rPr>
                <w:rStyle w:val="FontStyle16"/>
              </w:rPr>
              <w:softHyphen/>
              <w:t>ного</w:t>
            </w:r>
            <w:proofErr w:type="gramEnd"/>
            <w:r>
              <w:rPr>
                <w:rStyle w:val="FontStyle16"/>
              </w:rPr>
              <w:t xml:space="preserve"> гражданского</w:t>
            </w:r>
          </w:p>
          <w:p w:rsidR="006B59EA" w:rsidRDefault="006B59EA" w:rsidP="00F964A9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 го</w:t>
            </w:r>
            <w:r>
              <w:rPr>
                <w:rStyle w:val="FontStyle16"/>
              </w:rPr>
              <w:softHyphen/>
              <w:t>сударственно</w:t>
            </w:r>
            <w:r>
              <w:rPr>
                <w:rStyle w:val="FontStyle16"/>
              </w:rPr>
              <w:softHyphen/>
              <w:t>го гражданско</w:t>
            </w:r>
            <w:r>
              <w:rPr>
                <w:rStyle w:val="FontStyle16"/>
              </w:rPr>
              <w:softHyphen/>
              <w:t>го служащего Курской об</w:t>
            </w:r>
            <w:r>
              <w:rPr>
                <w:rStyle w:val="FontStyle16"/>
              </w:rPr>
              <w:softHyphen/>
              <w:t>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6B59EA" w:rsidRDefault="006B59EA" w:rsidP="00F964A9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2015 г. (руб.)</w:t>
            </w:r>
          </w:p>
        </w:tc>
        <w:tc>
          <w:tcPr>
            <w:tcW w:w="6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6B59EA" w:rsidTr="00F964A9"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6B59EA" w:rsidTr="00F964A9"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widowControl/>
              <w:rPr>
                <w:rStyle w:val="FontStyle16"/>
              </w:rPr>
            </w:pPr>
            <w:r>
              <w:rPr>
                <w:rStyle w:val="FontStyle14"/>
              </w:rPr>
              <w:t>ВИД</w:t>
            </w: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widowControl/>
              <w:rPr>
                <w:rStyle w:val="FontStyle16"/>
              </w:rPr>
            </w:pPr>
          </w:p>
          <w:p w:rsidR="006B59EA" w:rsidRDefault="006B59EA" w:rsidP="00F964A9">
            <w:pPr>
              <w:pStyle w:val="Style8"/>
              <w:widowControl/>
              <w:rPr>
                <w:rStyle w:val="FontStyle1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6B59EA" w:rsidRDefault="006B59EA" w:rsidP="00F964A9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6B59EA" w:rsidRDefault="006B59EA" w:rsidP="00F964A9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6B59EA" w:rsidRDefault="006B59EA" w:rsidP="00F964A9">
            <w:pPr>
              <w:rPr>
                <w:rStyle w:val="FontStyle16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6B59EA" w:rsidTr="00F964A9"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Косинова</w:t>
            </w:r>
            <w:proofErr w:type="spellEnd"/>
            <w:r>
              <w:rPr>
                <w:rStyle w:val="FontStyle15"/>
              </w:rPr>
              <w:t xml:space="preserve"> Галина Петровна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Pr="00801089" w:rsidRDefault="006B59EA" w:rsidP="00F964A9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 w:rsidRPr="00801089">
              <w:rPr>
                <w:sz w:val="18"/>
                <w:szCs w:val="18"/>
              </w:rPr>
              <w:t>Директор МКУК «Мелехинский сельский Дом культуры»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106661,58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73,9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</w:tr>
      <w:tr w:rsidR="006B59EA" w:rsidTr="00F964A9"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6B59EA" w:rsidTr="00F964A9"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6B59EA" w:rsidTr="00F964A9">
        <w:trPr>
          <w:gridAfter w:val="4"/>
          <w:wAfter w:w="3782" w:type="dxa"/>
        </w:trPr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6B59EA" w:rsidTr="00F964A9">
        <w:trPr>
          <w:trHeight w:val="591"/>
        </w:trPr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widowControl/>
              <w:rPr>
                <w:rStyle w:val="FontStyle15"/>
              </w:rPr>
            </w:pPr>
          </w:p>
          <w:p w:rsidR="006B59EA" w:rsidRDefault="006B59EA" w:rsidP="00F964A9">
            <w:pPr>
              <w:pStyle w:val="Style9"/>
              <w:widowControl/>
              <w:rPr>
                <w:rStyle w:val="FontStyle13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2500</w:t>
            </w:r>
          </w:p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6B59EA" w:rsidTr="00F964A9">
        <w:trPr>
          <w:trHeight w:val="615"/>
        </w:trPr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9EA" w:rsidRDefault="006B59EA" w:rsidP="00F964A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41000</w:t>
            </w:r>
          </w:p>
          <w:p w:rsidR="006B59EA" w:rsidRDefault="006B59EA" w:rsidP="00F964A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6B59EA" w:rsidTr="00F964A9">
        <w:trPr>
          <w:trHeight w:val="612"/>
        </w:trPr>
        <w:tc>
          <w:tcPr>
            <w:tcW w:w="6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59EA" w:rsidRDefault="006B59EA" w:rsidP="00F964A9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EA" w:rsidRDefault="006B59EA" w:rsidP="00F964A9">
            <w:pPr>
              <w:widowControl/>
              <w:rPr>
                <w:rStyle w:val="FontStyle15"/>
              </w:rPr>
            </w:pPr>
          </w:p>
        </w:tc>
        <w:tc>
          <w:tcPr>
            <w:tcW w:w="1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EA" w:rsidRDefault="006B59EA" w:rsidP="00F964A9">
            <w:pPr>
              <w:pStyle w:val="Style10"/>
              <w:widowControl/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17098000</w:t>
            </w:r>
          </w:p>
          <w:p w:rsidR="006B59EA" w:rsidRDefault="006B59EA" w:rsidP="00F964A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6B59EA" w:rsidRDefault="006B59EA" w:rsidP="00F964A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B59EA" w:rsidRDefault="006B59EA" w:rsidP="00F964A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6B59EA" w:rsidTr="00F964A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8"/>
          <w:wBefore w:w="9781" w:type="dxa"/>
          <w:trHeight w:val="100"/>
        </w:trPr>
        <w:tc>
          <w:tcPr>
            <w:tcW w:w="3975" w:type="dxa"/>
            <w:gridSpan w:val="6"/>
            <w:tcBorders>
              <w:top w:val="single" w:sz="4" w:space="0" w:color="auto"/>
            </w:tcBorders>
          </w:tcPr>
          <w:p w:rsidR="006B59EA" w:rsidRDefault="006B59EA" w:rsidP="00F964A9"/>
        </w:tc>
        <w:tc>
          <w:tcPr>
            <w:tcW w:w="20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B59EA" w:rsidRDefault="006B59EA" w:rsidP="00F964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6B59EA" w:rsidRDefault="006B59EA" w:rsidP="006B59EA"/>
    <w:p w:rsidR="006B59EA" w:rsidRDefault="006B59EA" w:rsidP="006B59EA"/>
    <w:p w:rsidR="006B59EA" w:rsidRDefault="006B59EA"/>
    <w:sectPr w:rsidR="006B59EA" w:rsidSect="007E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33D7"/>
    <w:rsid w:val="000D3720"/>
    <w:rsid w:val="000D5C8D"/>
    <w:rsid w:val="000E04AA"/>
    <w:rsid w:val="000E153E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66E68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5955"/>
    <w:rsid w:val="001C3A7A"/>
    <w:rsid w:val="001C598E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8C4"/>
    <w:rsid w:val="002D1C7E"/>
    <w:rsid w:val="002D66A2"/>
    <w:rsid w:val="002D794C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60F0"/>
    <w:rsid w:val="00336CB9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95485"/>
    <w:rsid w:val="00395976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F1F"/>
    <w:rsid w:val="00454903"/>
    <w:rsid w:val="00455099"/>
    <w:rsid w:val="00456983"/>
    <w:rsid w:val="00457191"/>
    <w:rsid w:val="004578BD"/>
    <w:rsid w:val="00472A71"/>
    <w:rsid w:val="00473007"/>
    <w:rsid w:val="00483756"/>
    <w:rsid w:val="00493E89"/>
    <w:rsid w:val="00497D96"/>
    <w:rsid w:val="004A1586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6328C"/>
    <w:rsid w:val="00565037"/>
    <w:rsid w:val="00565362"/>
    <w:rsid w:val="00570E0E"/>
    <w:rsid w:val="00571542"/>
    <w:rsid w:val="0057403A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0EC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3EE3"/>
    <w:rsid w:val="005D4421"/>
    <w:rsid w:val="005D4DBB"/>
    <w:rsid w:val="005D545A"/>
    <w:rsid w:val="005D750F"/>
    <w:rsid w:val="005E2F5A"/>
    <w:rsid w:val="005E3112"/>
    <w:rsid w:val="005E3C0B"/>
    <w:rsid w:val="005E4814"/>
    <w:rsid w:val="005E4D27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B59EA"/>
    <w:rsid w:val="006C0898"/>
    <w:rsid w:val="006C7072"/>
    <w:rsid w:val="006D03FA"/>
    <w:rsid w:val="006D4E00"/>
    <w:rsid w:val="006E12E8"/>
    <w:rsid w:val="006E167E"/>
    <w:rsid w:val="006E525B"/>
    <w:rsid w:val="006E6B8B"/>
    <w:rsid w:val="006F0FB0"/>
    <w:rsid w:val="006F2469"/>
    <w:rsid w:val="006F3561"/>
    <w:rsid w:val="006F35AF"/>
    <w:rsid w:val="006F4EA6"/>
    <w:rsid w:val="007028B1"/>
    <w:rsid w:val="0070677A"/>
    <w:rsid w:val="00710743"/>
    <w:rsid w:val="00714CB3"/>
    <w:rsid w:val="00721341"/>
    <w:rsid w:val="00721692"/>
    <w:rsid w:val="00723811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B6C"/>
    <w:rsid w:val="007B7EC1"/>
    <w:rsid w:val="007C0E52"/>
    <w:rsid w:val="007C1C50"/>
    <w:rsid w:val="007C466E"/>
    <w:rsid w:val="007C5001"/>
    <w:rsid w:val="007D14BA"/>
    <w:rsid w:val="007D2669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2181"/>
    <w:rsid w:val="0092418F"/>
    <w:rsid w:val="00926185"/>
    <w:rsid w:val="00927D60"/>
    <w:rsid w:val="00935177"/>
    <w:rsid w:val="00937BD7"/>
    <w:rsid w:val="009500CF"/>
    <w:rsid w:val="00954DDE"/>
    <w:rsid w:val="00954FC8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64E2"/>
    <w:rsid w:val="00A00489"/>
    <w:rsid w:val="00A0285F"/>
    <w:rsid w:val="00A0409F"/>
    <w:rsid w:val="00A042D7"/>
    <w:rsid w:val="00A12940"/>
    <w:rsid w:val="00A1421F"/>
    <w:rsid w:val="00A30635"/>
    <w:rsid w:val="00A31E10"/>
    <w:rsid w:val="00A369FC"/>
    <w:rsid w:val="00A421E0"/>
    <w:rsid w:val="00A5003E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863AA"/>
    <w:rsid w:val="00A90B24"/>
    <w:rsid w:val="00A9460D"/>
    <w:rsid w:val="00A953C2"/>
    <w:rsid w:val="00A95CDE"/>
    <w:rsid w:val="00AA1432"/>
    <w:rsid w:val="00AA14F4"/>
    <w:rsid w:val="00AA1C57"/>
    <w:rsid w:val="00AA3705"/>
    <w:rsid w:val="00AA4BBE"/>
    <w:rsid w:val="00AA4BFF"/>
    <w:rsid w:val="00AA7F7E"/>
    <w:rsid w:val="00AB269E"/>
    <w:rsid w:val="00AB59D1"/>
    <w:rsid w:val="00AB5A9C"/>
    <w:rsid w:val="00AB7843"/>
    <w:rsid w:val="00AD0767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40908"/>
    <w:rsid w:val="00B40C3D"/>
    <w:rsid w:val="00B45580"/>
    <w:rsid w:val="00B45BE8"/>
    <w:rsid w:val="00B473B6"/>
    <w:rsid w:val="00B50F14"/>
    <w:rsid w:val="00B60BAC"/>
    <w:rsid w:val="00B669E5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D3469"/>
    <w:rsid w:val="00BE3FE3"/>
    <w:rsid w:val="00BE40E7"/>
    <w:rsid w:val="00BF217B"/>
    <w:rsid w:val="00C0090B"/>
    <w:rsid w:val="00C00B04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77FA7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F58D3"/>
    <w:rsid w:val="00DF6C0A"/>
    <w:rsid w:val="00E00BC2"/>
    <w:rsid w:val="00E05A7D"/>
    <w:rsid w:val="00E064AD"/>
    <w:rsid w:val="00E10855"/>
    <w:rsid w:val="00E12B9B"/>
    <w:rsid w:val="00E14E4E"/>
    <w:rsid w:val="00E156D8"/>
    <w:rsid w:val="00E21DE7"/>
    <w:rsid w:val="00E246F3"/>
    <w:rsid w:val="00E279EC"/>
    <w:rsid w:val="00E27DC1"/>
    <w:rsid w:val="00E3269C"/>
    <w:rsid w:val="00E33DA4"/>
    <w:rsid w:val="00E42824"/>
    <w:rsid w:val="00E440FD"/>
    <w:rsid w:val="00E46F84"/>
    <w:rsid w:val="00E57392"/>
    <w:rsid w:val="00E61A83"/>
    <w:rsid w:val="00E64076"/>
    <w:rsid w:val="00E6553C"/>
    <w:rsid w:val="00E7116A"/>
    <w:rsid w:val="00E83307"/>
    <w:rsid w:val="00E90421"/>
    <w:rsid w:val="00E90A49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C6437"/>
    <w:rsid w:val="00ED118A"/>
    <w:rsid w:val="00ED51AD"/>
    <w:rsid w:val="00ED5419"/>
    <w:rsid w:val="00EE1FBA"/>
    <w:rsid w:val="00EE7ED8"/>
    <w:rsid w:val="00EF166E"/>
    <w:rsid w:val="00F01E51"/>
    <w:rsid w:val="00F03C8B"/>
    <w:rsid w:val="00F07563"/>
    <w:rsid w:val="00F14991"/>
    <w:rsid w:val="00F15879"/>
    <w:rsid w:val="00F1703B"/>
    <w:rsid w:val="00F20540"/>
    <w:rsid w:val="00F20FD9"/>
    <w:rsid w:val="00F22DF9"/>
    <w:rsid w:val="00F25B2B"/>
    <w:rsid w:val="00F25D0D"/>
    <w:rsid w:val="00F26109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6B04"/>
    <w:rsid w:val="00FB0C3E"/>
    <w:rsid w:val="00FB27A0"/>
    <w:rsid w:val="00FB28ED"/>
    <w:rsid w:val="00FB47AE"/>
    <w:rsid w:val="00FB4EA8"/>
    <w:rsid w:val="00FB4FAE"/>
    <w:rsid w:val="00FC2CEF"/>
    <w:rsid w:val="00FC3D73"/>
    <w:rsid w:val="00FD03FA"/>
    <w:rsid w:val="00FE63A9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922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4</cp:revision>
  <dcterms:created xsi:type="dcterms:W3CDTF">2016-04-11T10:56:00Z</dcterms:created>
  <dcterms:modified xsi:type="dcterms:W3CDTF">2016-04-13T12:17:00Z</dcterms:modified>
</cp:coreProperties>
</file>