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E2" w:rsidRDefault="00CC21E2" w:rsidP="00C645AC">
      <w:pPr>
        <w:pStyle w:val="2"/>
        <w:jc w:val="center"/>
      </w:pPr>
      <w:r>
        <w:rPr>
          <w:noProof/>
          <w:lang w:eastAsia="ru-RU"/>
        </w:rPr>
        <w:drawing>
          <wp:inline distT="0" distB="0" distL="0" distR="0" wp14:anchorId="597FAF9D" wp14:editId="1280FEBE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E2" w:rsidRPr="00040563" w:rsidRDefault="00CC21E2" w:rsidP="0091785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CC21E2" w:rsidRPr="00040563" w:rsidRDefault="00C645AC" w:rsidP="0091785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МЕЛЕХИНСКОГО</w:t>
      </w:r>
      <w:r w:rsidR="00CC21E2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C21E2" w:rsidRPr="00080C80" w:rsidRDefault="00CC21E2" w:rsidP="0091785E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C21E2" w:rsidRDefault="0091785E" w:rsidP="00CC21E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ПОСТАНОВЛЕН</w:t>
      </w:r>
      <w:r w:rsidR="00CC21E2" w:rsidRPr="00040563">
        <w:rPr>
          <w:rFonts w:ascii="Times New Roman" w:hAnsi="Times New Roman"/>
          <w:b/>
          <w:sz w:val="48"/>
          <w:szCs w:val="48"/>
        </w:rPr>
        <w:t>ИЕ</w:t>
      </w:r>
    </w:p>
    <w:p w:rsidR="00A557D3" w:rsidRPr="0040084D" w:rsidRDefault="0040084D" w:rsidP="0040084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0084D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</w:t>
      </w:r>
      <w:r w:rsidR="00C645AC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«25» февраля 2021 года   №9</w:t>
      </w:r>
    </w:p>
    <w:p w:rsidR="00A557D3" w:rsidRDefault="00A557D3" w:rsidP="00A557D3">
      <w:pPr>
        <w:widowControl w:val="0"/>
        <w:suppressAutoHyphens/>
        <w:spacing w:after="0" w:line="240" w:lineRule="auto"/>
        <w:ind w:firstLine="680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</w:p>
    <w:p w:rsidR="00A557D3" w:rsidRPr="0091785E" w:rsidRDefault="00A557D3" w:rsidP="00A557D3">
      <w:pPr>
        <w:widowControl w:val="0"/>
        <w:suppressAutoHyphen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</w:t>
      </w:r>
      <w:r w:rsidR="0091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изменений в постановление  от 26.07.2019 г № 68</w:t>
      </w:r>
      <w:r w:rsidRPr="0091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</w:t>
      </w:r>
      <w:r w:rsidR="0091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78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A557D3" w:rsidRDefault="00A557D3" w:rsidP="00A557D3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57D3" w:rsidRPr="00CC21E2" w:rsidRDefault="00A557D3" w:rsidP="0091785E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CC21E2" w:rsidRPr="00CC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C21E2" w:rsidRPr="00CC21E2">
        <w:rPr>
          <w:rFonts w:ascii="Times New Roman" w:eastAsia="Times New Roman" w:hAnsi="Times New Roman" w:cs="Times New Roman"/>
          <w:color w:val="020C22"/>
          <w:sz w:val="24"/>
          <w:szCs w:val="24"/>
        </w:rPr>
        <w:t>Федеральным законом от 31 июля 2020 года № 259-ФЗ «О цифровых финансовых активах, цифровой валюте и о внесении изменений в отдельные законодательные акты Росс</w:t>
      </w:r>
      <w:r w:rsidR="0091785E">
        <w:rPr>
          <w:rFonts w:ascii="Times New Roman" w:eastAsia="Times New Roman" w:hAnsi="Times New Roman" w:cs="Times New Roman"/>
          <w:color w:val="020C22"/>
          <w:sz w:val="24"/>
          <w:szCs w:val="24"/>
        </w:rPr>
        <w:t>ийской Федерации»</w:t>
      </w:r>
      <w:r w:rsidR="00CC21E2">
        <w:rPr>
          <w:rFonts w:ascii="Times New Roman" w:eastAsia="Times New Roman" w:hAnsi="Times New Roman" w:cs="Times New Roman"/>
          <w:color w:val="020C22"/>
          <w:sz w:val="24"/>
          <w:szCs w:val="24"/>
        </w:rPr>
        <w:t>, с  Указом</w:t>
      </w:r>
      <w:r w:rsidR="00CC21E2" w:rsidRPr="00CC21E2">
        <w:rPr>
          <w:rFonts w:ascii="Times New Roman" w:eastAsia="Times New Roman" w:hAnsi="Times New Roman" w:cs="Times New Roman"/>
          <w:color w:val="020C22"/>
          <w:sz w:val="24"/>
          <w:szCs w:val="24"/>
        </w:rPr>
        <w:t xml:space="preserve">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</w:t>
      </w:r>
      <w:proofErr w:type="gramEnd"/>
      <w:r w:rsidR="00CC21E2" w:rsidRPr="00CC21E2">
        <w:rPr>
          <w:rFonts w:ascii="Times New Roman" w:eastAsia="Times New Roman" w:hAnsi="Times New Roman" w:cs="Times New Roman"/>
          <w:color w:val="020C22"/>
          <w:sz w:val="24"/>
          <w:szCs w:val="24"/>
        </w:rPr>
        <w:t xml:space="preserve"> </w:t>
      </w:r>
      <w:proofErr w:type="gramStart"/>
      <w:r w:rsidR="00CC21E2" w:rsidRPr="00CC21E2">
        <w:rPr>
          <w:rFonts w:ascii="Times New Roman" w:eastAsia="Times New Roman" w:hAnsi="Times New Roman" w:cs="Times New Roman"/>
          <w:color w:val="020C22"/>
          <w:sz w:val="24"/>
          <w:szCs w:val="24"/>
        </w:rPr>
        <w:t>Российской Федерации»</w:t>
      </w:r>
      <w:r w:rsidRPr="00CC21E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</w:t>
      </w:r>
      <w:proofErr w:type="gramEnd"/>
      <w:r w:rsidRPr="00CC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13.06.2007 года № 60-ЗКО «О муниципальной службе в Курской области», в целях обеспечения мер по противодействию коррупции, Администрация сельсовета Щигровского района постановляет:</w:t>
      </w:r>
    </w:p>
    <w:p w:rsidR="00A557D3" w:rsidRPr="00CC21E2" w:rsidRDefault="00A557D3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1. </w:t>
      </w:r>
      <w:proofErr w:type="gramStart"/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Внести изменения в пос</w:t>
      </w:r>
      <w:r w:rsidR="006D4F8A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тановление от 26.07.2019 г № 61</w:t>
      </w:r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детей»:</w:t>
      </w:r>
      <w:proofErr w:type="gramEnd"/>
    </w:p>
    <w:p w:rsidR="00A557D3" w:rsidRPr="00CC21E2" w:rsidRDefault="00CC21E2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1.1. П</w:t>
      </w:r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ункта 3 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«</w:t>
      </w:r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Положения о представлении гражданином, претендующим на замещение должностей муниципальной службы,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</w:t>
      </w:r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lastRenderedPageBreak/>
        <w:t xml:space="preserve">своих супруги (супруга) и несовершеннолетних детей» </w:t>
      </w:r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дополнить абзацем следующего содержания</w:t>
      </w:r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:</w:t>
      </w:r>
    </w:p>
    <w:p w:rsidR="00A557D3" w:rsidRPr="0091785E" w:rsidRDefault="00CC21E2" w:rsidP="0091785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«</w:t>
      </w:r>
      <w:r w:rsidR="005E14E0" w:rsidRPr="005E14E0">
        <w:rPr>
          <w:rFonts w:ascii="Times New Roman" w:hAnsi="Times New Roman" w:cs="Times New Roman"/>
          <w:sz w:val="24"/>
          <w:szCs w:val="24"/>
        </w:rPr>
        <w:t>Установить, что с 1 января по 30 июня 2021 г.</w:t>
      </w:r>
      <w:r w:rsidR="005E14E0" w:rsidRPr="005E14E0">
        <w:rPr>
          <w:sz w:val="24"/>
          <w:szCs w:val="24"/>
        </w:rPr>
        <w:t> </w:t>
      </w:r>
      <w:r w:rsidR="005E14E0" w:rsidRPr="005E14E0">
        <w:rPr>
          <w:rFonts w:ascii="Times New Roman" w:hAnsi="Times New Roman" w:cs="Times New Roman"/>
          <w:sz w:val="24"/>
          <w:szCs w:val="24"/>
        </w:rPr>
        <w:t>включительно</w:t>
      </w:r>
      <w:r w:rsidR="005E14E0">
        <w:rPr>
          <w:rFonts w:ascii="Times New Roman" w:hAnsi="Times New Roman" w:cs="Times New Roman"/>
          <w:color w:val="020C22"/>
          <w:sz w:val="24"/>
          <w:szCs w:val="24"/>
        </w:rPr>
        <w:t>, г</w:t>
      </w:r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раждане, претендующие на замещение муниципальных должностей </w:t>
      </w:r>
      <w:r w:rsidR="00C645AC">
        <w:rPr>
          <w:rFonts w:ascii="Times New Roman" w:hAnsi="Times New Roman" w:cs="Times New Roman"/>
          <w:color w:val="020C22"/>
          <w:sz w:val="24"/>
          <w:szCs w:val="24"/>
        </w:rPr>
        <w:t>Мелехинского</w:t>
      </w:r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 сельсовета Щигровского района Курской области и муниципальных служащих </w:t>
      </w:r>
      <w:r w:rsidR="00C645AC">
        <w:rPr>
          <w:rFonts w:ascii="Times New Roman" w:hAnsi="Times New Roman" w:cs="Times New Roman"/>
          <w:color w:val="020C22"/>
          <w:sz w:val="24"/>
          <w:szCs w:val="24"/>
        </w:rPr>
        <w:t>Мелехинского</w:t>
      </w:r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 сельсовета вместе со сведениями, представляемыми по форме справки</w:t>
      </w:r>
      <w:r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, </w:t>
      </w:r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</w:t>
      </w:r>
      <w:proofErr w:type="gramEnd"/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 цифровых </w:t>
      </w:r>
      <w:proofErr w:type="gramStart"/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>правах</w:t>
      </w:r>
      <w:proofErr w:type="gramEnd"/>
      <w:r w:rsidR="00A557D3" w:rsidRPr="00CC21E2">
        <w:rPr>
          <w:rFonts w:ascii="Times New Roman" w:hAnsi="Times New Roman" w:cs="Times New Roman"/>
          <w:color w:val="020C22"/>
          <w:sz w:val="24"/>
          <w:szCs w:val="24"/>
        </w:rPr>
        <w:t xml:space="preserve"> и цифровой валюте (при их наличии) по форме согласно приложению № 1.  </w:t>
      </w:r>
      <w:r w:rsidR="005E14E0" w:rsidRPr="005E14E0">
        <w:rPr>
          <w:rFonts w:ascii="Times New Roman" w:hAnsi="Times New Roman" w:cs="Times New Roman"/>
        </w:rPr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</w:t>
      </w:r>
      <w:proofErr w:type="gramStart"/>
      <w:r w:rsidR="005E14E0" w:rsidRPr="005E14E0">
        <w:rPr>
          <w:rFonts w:ascii="Times New Roman" w:hAnsi="Times New Roman" w:cs="Times New Roman"/>
        </w:rPr>
        <w:t>.</w:t>
      </w:r>
      <w:r w:rsidR="005E14E0">
        <w:rPr>
          <w:rFonts w:ascii="Times New Roman" w:hAnsi="Times New Roman" w:cs="Times New Roman"/>
        </w:rPr>
        <w:t>»</w:t>
      </w:r>
      <w:proofErr w:type="gramEnd"/>
    </w:p>
    <w:p w:rsidR="00A557D3" w:rsidRPr="00CC21E2" w:rsidRDefault="00CC21E2" w:rsidP="00A557D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2</w:t>
      </w:r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. </w:t>
      </w:r>
      <w:proofErr w:type="gramStart"/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Контроль за</w:t>
      </w:r>
      <w:proofErr w:type="gramEnd"/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557D3" w:rsidRPr="00CC21E2" w:rsidRDefault="00CC21E2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3</w:t>
      </w:r>
      <w:r w:rsidR="00A557D3"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. Постановление вступает в силу со дня</w:t>
      </w: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его официального обнародования и распространяется на правоотношения, возникшие с 01.01.2021 года.</w:t>
      </w:r>
    </w:p>
    <w:p w:rsidR="00A557D3" w:rsidRPr="00CC21E2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A557D3" w:rsidRPr="00CC21E2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</w:p>
    <w:p w:rsidR="00FF7D48" w:rsidRDefault="00A557D3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Глава </w:t>
      </w:r>
      <w:r w:rsidR="00C645AC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Мелехинского</w:t>
      </w:r>
      <w:r w:rsidRPr="00CC21E2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сельсовета                   </w:t>
      </w:r>
      <w:r w:rsidR="0091785E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 </w:t>
      </w:r>
    </w:p>
    <w:p w:rsidR="00FF7D48" w:rsidRDefault="0091785E" w:rsidP="00A557D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 xml:space="preserve">Щигровского района                                              </w:t>
      </w:r>
      <w:r w:rsidR="006D4F8A"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  <w:t>А.В.Смахтин</w:t>
      </w:r>
    </w:p>
    <w:p w:rsidR="00FF7D48" w:rsidRDefault="00FF7D48" w:rsidP="00CF25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92D24"/>
          <w:sz w:val="24"/>
          <w:szCs w:val="24"/>
          <w:lang w:eastAsia="ru-RU"/>
        </w:rPr>
      </w:pPr>
      <w:bookmarkStart w:id="0" w:name="_GoBack"/>
      <w:bookmarkEnd w:id="0"/>
    </w:p>
    <w:p w:rsidR="00FF7D48" w:rsidRDefault="00FF7D48" w:rsidP="00FF7D48">
      <w:pPr>
        <w:spacing w:after="0" w:line="240" w:lineRule="auto"/>
        <w:ind w:left="6795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029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F7D48" w:rsidRPr="0091785E" w:rsidRDefault="00FF7D48" w:rsidP="00FF7D48">
      <w:pPr>
        <w:spacing w:after="0" w:line="240" w:lineRule="auto"/>
        <w:ind w:left="5245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178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постановлению Администрации </w:t>
      </w:r>
    </w:p>
    <w:p w:rsidR="00FF7D48" w:rsidRPr="0091785E" w:rsidRDefault="00C645AC" w:rsidP="00FF7D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Мелехинского</w:t>
      </w:r>
      <w:r w:rsidR="00FF7D48" w:rsidRPr="009178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сельсовета</w:t>
      </w:r>
    </w:p>
    <w:p w:rsidR="00FF7D48" w:rsidRPr="0091785E" w:rsidRDefault="00FF7D48" w:rsidP="00FF7D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178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Щигровского района </w:t>
      </w:r>
    </w:p>
    <w:p w:rsidR="0040084D" w:rsidRPr="0040084D" w:rsidRDefault="006D4F8A" w:rsidP="0040084D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От «25</w:t>
      </w:r>
      <w:r w:rsidR="0040084D" w:rsidRPr="0040084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февраля 2021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года   №9</w:t>
      </w:r>
    </w:p>
    <w:p w:rsidR="00FF7D48" w:rsidRPr="0091785E" w:rsidRDefault="00FF7D48" w:rsidP="00FF7D4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Cs/>
          <w:color w:val="000000"/>
          <w:sz w:val="18"/>
          <w:szCs w:val="18"/>
        </w:rPr>
      </w:pPr>
      <w:r w:rsidRPr="009178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F7D48" w:rsidRPr="008B5029" w:rsidRDefault="00FF7D48" w:rsidP="00FF7D48">
      <w:pPr>
        <w:spacing w:after="0" w:line="240" w:lineRule="auto"/>
        <w:ind w:left="6795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F7D48" w:rsidRPr="008B5029" w:rsidRDefault="00FF7D48" w:rsidP="00FF7D48">
      <w:pPr>
        <w:spacing w:after="0" w:line="240" w:lineRule="auto"/>
        <w:ind w:lef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Уведомление </w:t>
      </w:r>
    </w:p>
    <w:p w:rsidR="00FF7D48" w:rsidRPr="008B5029" w:rsidRDefault="00FF7D48" w:rsidP="00FF7D48">
      <w:pPr>
        <w:spacing w:after="0" w:line="240" w:lineRule="auto"/>
        <w:ind w:left="60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наличии цифровых финансовых активов, 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цифровых прав, включающих одновременно цифровые 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финансовые активы и иные цифровые права, </w:t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8B502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утилитарных цифровых прав, цифровой валюты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5"/>
      </w:tblGrid>
      <w:tr w:rsidR="00FF7D48" w:rsidRPr="008B5029" w:rsidTr="009925E7">
        <w:tc>
          <w:tcPr>
            <w:tcW w:w="81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8"/>
              </w:rPr>
              <w:t>Я, </w:t>
            </w:r>
          </w:p>
        </w:tc>
      </w:tr>
      <w:tr w:rsidR="00FF7D48" w:rsidRPr="008B5029" w:rsidTr="009925E7">
        <w:tc>
          <w:tcPr>
            <w:tcW w:w="8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18"/>
              </w:rPr>
              <w:t>(фамилия, имя, отчество)</w:t>
            </w:r>
            <w:r w:rsidRPr="008B502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t>уведомляю  о наличии у меня, моей супруги (моего супруга), несовершеннолетнего ребенка (</w:t>
      </w:r>
      <w:proofErr w:type="gramStart"/>
      <w:r w:rsidRPr="008B5029">
        <w:rPr>
          <w:rFonts w:ascii="Times New Roman" w:eastAsia="Times New Roman" w:hAnsi="Times New Roman" w:cs="Times New Roman"/>
          <w:color w:val="000000"/>
          <w:sz w:val="28"/>
        </w:rPr>
        <w:t>нужное</w:t>
      </w:r>
      <w:proofErr w:type="gramEnd"/>
      <w:r w:rsidRPr="008B5029">
        <w:rPr>
          <w:rFonts w:ascii="Times New Roman" w:eastAsia="Times New Roman" w:hAnsi="Times New Roman" w:cs="Times New Roman"/>
          <w:color w:val="000000"/>
          <w:sz w:val="28"/>
        </w:rPr>
        <w:t> подчеркнуть) следующего имущества: </w:t>
      </w:r>
    </w:p>
    <w:p w:rsidR="00FF7D48" w:rsidRPr="008B5029" w:rsidRDefault="00FF7D48" w:rsidP="00FF7D4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t>1. Цифровые финансовые активы, цифровые права, включающие одновременно цифровые финансовые активы и иные цифровые права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235"/>
        <w:gridCol w:w="2041"/>
        <w:gridCol w:w="1866"/>
        <w:gridCol w:w="2633"/>
      </w:tblGrid>
      <w:tr w:rsidR="00FF7D48" w:rsidRPr="008B5029" w:rsidTr="009925E7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цифрового финансового актива или цифрового права</w:t>
            </w:r>
            <w:proofErr w:type="gramStart"/>
            <w:r w:rsidRPr="008B5029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>1</w:t>
            </w:r>
            <w:proofErr w:type="gramEnd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 приобретения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-1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 количество 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операторе информационной системы,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которой осуществляется выпуск цифровых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финансовых активов</w:t>
            </w:r>
            <w:proofErr w:type="gramStart"/>
            <w:r w:rsidRPr="008B5029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>2</w:t>
            </w:r>
            <w:proofErr w:type="gramEnd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D48" w:rsidRPr="008B5029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</w:tr>
      <w:tr w:rsidR="00FF7D48" w:rsidRPr="008B5029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D48" w:rsidRPr="008B5029" w:rsidTr="009925E7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FF7D48" w:rsidRPr="008B5029" w:rsidRDefault="00FF7D48" w:rsidP="00FF7D48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lastRenderedPageBreak/>
        <w:t>2. Утилитарные цифровые права 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395"/>
        <w:gridCol w:w="1941"/>
        <w:gridCol w:w="1883"/>
        <w:gridCol w:w="2513"/>
      </w:tblGrid>
      <w:tr w:rsidR="00FF7D48" w:rsidRPr="008B5029" w:rsidTr="009925E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 </w:t>
            </w:r>
          </w:p>
        </w:tc>
        <w:tc>
          <w:tcPr>
            <w:tcW w:w="2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Уникальное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условное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</w:t>
            </w:r>
            <w:r w:rsidRPr="008B5029">
              <w:rPr>
                <w:rFonts w:ascii="Arial Unicode MS" w:eastAsia="Arial Unicode MS" w:hAnsi="Arial Unicode MS" w:cs="Arial Unicode MS" w:hint="eastAsia"/>
                <w:color w:val="000000"/>
                <w:sz w:val="19"/>
                <w:vertAlign w:val="superscript"/>
              </w:rPr>
              <w:t>3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 </w:t>
            </w:r>
          </w:p>
          <w:p w:rsidR="00FF7D48" w:rsidRPr="008B5029" w:rsidRDefault="00FF7D48" w:rsidP="009925E7">
            <w:pPr>
              <w:spacing w:after="0" w:line="240" w:lineRule="auto"/>
              <w:ind w:left="1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приобретения </w:t>
            </w:r>
          </w:p>
        </w:tc>
        <w:tc>
          <w:tcPr>
            <w:tcW w:w="1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инвестиций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 </w:t>
            </w:r>
          </w:p>
        </w:tc>
        <w:tc>
          <w:tcPr>
            <w:tcW w:w="25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операторе инвестиционной платформы</w:t>
            </w:r>
            <w:proofErr w:type="gramStart"/>
            <w:r w:rsidRPr="008B5029">
              <w:rPr>
                <w:rFonts w:ascii="Times New Roman" w:eastAsia="Times New Roman" w:hAnsi="Times New Roman" w:cs="Times New Roman"/>
                <w:color w:val="000000"/>
                <w:sz w:val="19"/>
                <w:vertAlign w:val="superscript"/>
              </w:rPr>
              <w:t>4</w:t>
            </w:r>
            <w:proofErr w:type="gramEnd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D48" w:rsidRPr="008B5029" w:rsidTr="009925E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</w:t>
            </w:r>
          </w:p>
        </w:tc>
      </w:tr>
      <w:tr w:rsidR="00FF7D48" w:rsidRPr="008B5029" w:rsidTr="009925E7"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</w:p>
    <w:p w:rsidR="00FF7D48" w:rsidRPr="008B5029" w:rsidRDefault="00FF7D48" w:rsidP="00FF7D4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28"/>
        </w:rPr>
        <w:t>3. Цифровая валюта </w:t>
      </w:r>
    </w:p>
    <w:tbl>
      <w:tblPr>
        <w:tblW w:w="9266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735"/>
        <w:gridCol w:w="2640"/>
        <w:gridCol w:w="2367"/>
      </w:tblGrid>
      <w:tr w:rsidR="00FF7D48" w:rsidRPr="008B5029" w:rsidTr="009925E7"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-105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  <w:p w:rsidR="00FF7D48" w:rsidRPr="008B5029" w:rsidRDefault="00FF7D48" w:rsidP="009925E7">
            <w:pPr>
              <w:spacing w:after="0" w:line="240" w:lineRule="auto"/>
              <w:ind w:left="-105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 </w:t>
            </w:r>
          </w:p>
        </w:tc>
        <w:tc>
          <w:tcPr>
            <w:tcW w:w="3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 </w:t>
            </w: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цифровой валюты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3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приобретения </w:t>
            </w:r>
          </w:p>
        </w:tc>
        <w:tc>
          <w:tcPr>
            <w:tcW w:w="23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ind w:left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 </w:t>
            </w:r>
          </w:p>
        </w:tc>
      </w:tr>
      <w:tr w:rsidR="00FF7D48" w:rsidRPr="008B5029" w:rsidTr="009925E7"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</w:t>
            </w:r>
          </w:p>
        </w:tc>
      </w:tr>
      <w:tr w:rsidR="00FF7D48" w:rsidRPr="008B5029" w:rsidTr="009925E7"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</w:tbl>
    <w:p w:rsidR="00FF7D48" w:rsidRPr="008B5029" w:rsidRDefault="00FF7D48" w:rsidP="00FF7D48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B5029">
        <w:rPr>
          <w:rFonts w:ascii="Times New Roman" w:eastAsia="Times New Roman" w:hAnsi="Times New Roman" w:cs="Times New Roman"/>
          <w:color w:val="000000"/>
          <w:sz w:val="30"/>
        </w:rPr>
        <w:t>по состоянию </w:t>
      </w:r>
      <w:proofErr w:type="gramStart"/>
      <w:r w:rsidRPr="008B5029">
        <w:rPr>
          <w:rFonts w:ascii="Times New Roman" w:eastAsia="Times New Roman" w:hAnsi="Times New Roman" w:cs="Times New Roman"/>
          <w:color w:val="000000"/>
          <w:sz w:val="30"/>
        </w:rPr>
        <w:t>на</w:t>
      </w:r>
      <w:proofErr w:type="gramEnd"/>
      <w:r w:rsidRPr="008B5029">
        <w:rPr>
          <w:rFonts w:ascii="Times New Roman" w:eastAsia="Times New Roman" w:hAnsi="Times New Roman" w:cs="Times New Roman"/>
          <w:color w:val="000000"/>
          <w:sz w:val="30"/>
        </w:rPr>
        <w:t> ______________________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668"/>
        <w:gridCol w:w="3333"/>
      </w:tblGrid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30"/>
              </w:rPr>
              <w:t> </w:t>
            </w:r>
          </w:p>
        </w:tc>
      </w:tr>
      <w:tr w:rsidR="00FF7D48" w:rsidRPr="008B5029" w:rsidTr="009925E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0"/>
              </w:rPr>
              <w:t>(фамилия и инициалы) </w:t>
            </w:r>
          </w:p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D48" w:rsidRPr="008B5029" w:rsidRDefault="00FF7D48" w:rsidP="009925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02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(подпись и дата)</w:t>
            </w:r>
          </w:p>
        </w:tc>
      </w:tr>
    </w:tbl>
    <w:p w:rsidR="00C47B13" w:rsidRDefault="00C47B13" w:rsidP="0040084D"/>
    <w:sectPr w:rsidR="00C47B13" w:rsidSect="00B5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7D3"/>
    <w:rsid w:val="00241548"/>
    <w:rsid w:val="0040084D"/>
    <w:rsid w:val="005E14E0"/>
    <w:rsid w:val="006D4F8A"/>
    <w:rsid w:val="0091785E"/>
    <w:rsid w:val="00A557D3"/>
    <w:rsid w:val="00B55E2E"/>
    <w:rsid w:val="00BC2DEB"/>
    <w:rsid w:val="00C47B13"/>
    <w:rsid w:val="00C645AC"/>
    <w:rsid w:val="00CC21E2"/>
    <w:rsid w:val="00CF25F4"/>
    <w:rsid w:val="00FF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D3"/>
  </w:style>
  <w:style w:type="paragraph" w:styleId="2">
    <w:name w:val="heading 2"/>
    <w:basedOn w:val="a"/>
    <w:next w:val="a"/>
    <w:link w:val="20"/>
    <w:uiPriority w:val="9"/>
    <w:unhideWhenUsed/>
    <w:qFormat/>
    <w:rsid w:val="00241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1E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1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5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Мелехино</cp:lastModifiedBy>
  <cp:revision>13</cp:revision>
  <cp:lastPrinted>2021-02-24T10:14:00Z</cp:lastPrinted>
  <dcterms:created xsi:type="dcterms:W3CDTF">2021-02-01T07:50:00Z</dcterms:created>
  <dcterms:modified xsi:type="dcterms:W3CDTF">2021-02-24T10:14:00Z</dcterms:modified>
</cp:coreProperties>
</file>