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B8" w:rsidRPr="000C52CB" w:rsidRDefault="00C107B8" w:rsidP="000C52CB">
      <w:pPr>
        <w:rPr>
          <w:sz w:val="28"/>
        </w:rPr>
      </w:pPr>
    </w:p>
    <w:p w:rsidR="007222B5" w:rsidRDefault="007222B5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7222B5" w:rsidRDefault="007222B5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7222B5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15AEE">
        <w:rPr>
          <w:rFonts w:ascii="Times New Roman" w:hAnsi="Times New Roman"/>
          <w:sz w:val="24"/>
          <w:szCs w:val="24"/>
        </w:rPr>
        <w:t xml:space="preserve">            </w:t>
      </w:r>
      <w:r w:rsidR="002B5C72">
        <w:rPr>
          <w:rFonts w:ascii="Times New Roman" w:hAnsi="Times New Roman"/>
          <w:sz w:val="24"/>
          <w:szCs w:val="24"/>
        </w:rPr>
        <w:t xml:space="preserve">            </w:t>
      </w:r>
      <w:r w:rsidR="00515AEE">
        <w:rPr>
          <w:rFonts w:ascii="Times New Roman" w:hAnsi="Times New Roman"/>
          <w:sz w:val="24"/>
          <w:szCs w:val="24"/>
        </w:rPr>
        <w:t xml:space="preserve">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="0043424B">
        <w:rPr>
          <w:rFonts w:ascii="Times New Roman" w:hAnsi="Times New Roman"/>
          <w:sz w:val="24"/>
          <w:szCs w:val="24"/>
        </w:rPr>
        <w:t>п</w:t>
      </w:r>
      <w:r w:rsidR="00460676">
        <w:rPr>
          <w:rFonts w:ascii="Times New Roman" w:hAnsi="Times New Roman"/>
          <w:sz w:val="24"/>
          <w:szCs w:val="24"/>
        </w:rPr>
        <w:t>о</w:t>
      </w:r>
      <w:r w:rsidR="0043424B">
        <w:rPr>
          <w:rFonts w:ascii="Times New Roman" w:hAnsi="Times New Roman"/>
          <w:sz w:val="24"/>
          <w:szCs w:val="24"/>
        </w:rPr>
        <w:t>становлению Администрации</w:t>
      </w:r>
    </w:p>
    <w:p w:rsidR="00515AEE" w:rsidRPr="00820D20" w:rsidRDefault="00AA62A3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Default="00515AEE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753C58" w:rsidRPr="00820D20" w:rsidRDefault="007B6F9C" w:rsidP="000900D0">
      <w:pPr>
        <w:pStyle w:val="ac"/>
        <w:tabs>
          <w:tab w:val="left" w:pos="6060"/>
          <w:tab w:val="right" w:pos="1020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6E4ABC">
        <w:rPr>
          <w:rFonts w:ascii="Times New Roman" w:hAnsi="Times New Roman"/>
          <w:sz w:val="24"/>
          <w:szCs w:val="24"/>
        </w:rPr>
        <w:t>От</w:t>
      </w:r>
      <w:r w:rsidR="00030C57">
        <w:rPr>
          <w:rFonts w:ascii="Times New Roman" w:hAnsi="Times New Roman"/>
          <w:sz w:val="24"/>
          <w:szCs w:val="24"/>
        </w:rPr>
        <w:t xml:space="preserve"> 09.08.2018г. </w:t>
      </w:r>
      <w:r w:rsidR="00216038">
        <w:rPr>
          <w:rFonts w:ascii="Times New Roman" w:hAnsi="Times New Roman"/>
          <w:sz w:val="24"/>
          <w:szCs w:val="24"/>
        </w:rPr>
        <w:t>№</w:t>
      </w:r>
      <w:r w:rsidR="006E4ABC">
        <w:rPr>
          <w:rFonts w:ascii="Times New Roman" w:hAnsi="Times New Roman"/>
          <w:sz w:val="24"/>
          <w:szCs w:val="24"/>
        </w:rPr>
        <w:t xml:space="preserve"> </w:t>
      </w:r>
      <w:r w:rsidR="00030C57">
        <w:rPr>
          <w:rFonts w:ascii="Times New Roman" w:hAnsi="Times New Roman"/>
          <w:sz w:val="24"/>
          <w:szCs w:val="24"/>
        </w:rPr>
        <w:t>73.1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15AEE" w:rsidRPr="00820D20" w:rsidRDefault="00515AEE" w:rsidP="000900D0">
      <w:pPr>
        <w:jc w:val="right"/>
        <w:rPr>
          <w:b/>
        </w:rPr>
      </w:pPr>
    </w:p>
    <w:p w:rsidR="00515AEE" w:rsidRDefault="00515AEE" w:rsidP="00515AEE">
      <w:pPr>
        <w:jc w:val="center"/>
        <w:rPr>
          <w:b/>
        </w:rPr>
      </w:pPr>
    </w:p>
    <w:p w:rsidR="00515AEE" w:rsidRPr="0085574B" w:rsidRDefault="00515AEE" w:rsidP="0085574B">
      <w:pPr>
        <w:jc w:val="center"/>
        <w:rPr>
          <w:b/>
          <w:sz w:val="22"/>
          <w:szCs w:val="22"/>
        </w:rPr>
      </w:pPr>
      <w:r w:rsidRPr="0085574B">
        <w:rPr>
          <w:b/>
          <w:sz w:val="22"/>
          <w:szCs w:val="22"/>
        </w:rPr>
        <w:t>Источники финансирования дефицита бюджета муниципального образования «</w:t>
      </w:r>
      <w:proofErr w:type="spellStart"/>
      <w:r w:rsidR="00AA62A3" w:rsidRPr="0085574B">
        <w:rPr>
          <w:b/>
          <w:sz w:val="22"/>
          <w:szCs w:val="22"/>
        </w:rPr>
        <w:t>Пригородненского</w:t>
      </w:r>
      <w:proofErr w:type="spellEnd"/>
      <w:r w:rsidRPr="0085574B">
        <w:rPr>
          <w:b/>
          <w:sz w:val="22"/>
          <w:szCs w:val="22"/>
        </w:rPr>
        <w:t xml:space="preserve"> сельсовет» </w:t>
      </w:r>
      <w:proofErr w:type="spellStart"/>
      <w:r w:rsidRPr="0085574B">
        <w:rPr>
          <w:b/>
          <w:sz w:val="22"/>
          <w:szCs w:val="22"/>
        </w:rPr>
        <w:t>Щигро</w:t>
      </w:r>
      <w:r w:rsidR="007B6F9C" w:rsidRPr="0085574B">
        <w:rPr>
          <w:b/>
          <w:sz w:val="22"/>
          <w:szCs w:val="22"/>
        </w:rPr>
        <w:t>вского</w:t>
      </w:r>
      <w:proofErr w:type="spellEnd"/>
      <w:r w:rsidR="007B6F9C" w:rsidRPr="0085574B">
        <w:rPr>
          <w:b/>
          <w:sz w:val="22"/>
          <w:szCs w:val="22"/>
        </w:rPr>
        <w:t xml:space="preserve"> рай</w:t>
      </w:r>
      <w:r w:rsidR="001C23D0" w:rsidRPr="0085574B">
        <w:rPr>
          <w:b/>
          <w:sz w:val="22"/>
          <w:szCs w:val="22"/>
        </w:rPr>
        <w:t xml:space="preserve">она </w:t>
      </w:r>
      <w:r w:rsidR="0085574B" w:rsidRPr="0085574B">
        <w:rPr>
          <w:b/>
          <w:sz w:val="22"/>
          <w:szCs w:val="22"/>
        </w:rPr>
        <w:t>Курской области за 1 полугодие</w:t>
      </w:r>
      <w:r w:rsidRPr="0085574B">
        <w:rPr>
          <w:b/>
          <w:sz w:val="22"/>
          <w:szCs w:val="22"/>
        </w:rPr>
        <w:t>201</w:t>
      </w:r>
      <w:r w:rsidR="001C3809" w:rsidRPr="0085574B">
        <w:rPr>
          <w:b/>
          <w:sz w:val="22"/>
          <w:szCs w:val="22"/>
        </w:rPr>
        <w:t>8</w:t>
      </w:r>
      <w:r w:rsidRPr="0085574B">
        <w:rPr>
          <w:b/>
          <w:sz w:val="22"/>
          <w:szCs w:val="22"/>
        </w:rPr>
        <w:t xml:space="preserve"> год</w:t>
      </w:r>
      <w:r w:rsidR="00B868AD">
        <w:rPr>
          <w:b/>
          <w:sz w:val="22"/>
          <w:szCs w:val="22"/>
        </w:rPr>
        <w:t>а.</w:t>
      </w:r>
    </w:p>
    <w:p w:rsidR="00515AEE" w:rsidRPr="0085574B" w:rsidRDefault="00515AEE" w:rsidP="0085574B">
      <w:pPr>
        <w:jc w:val="center"/>
        <w:rPr>
          <w:b/>
          <w:sz w:val="22"/>
          <w:szCs w:val="22"/>
        </w:rPr>
      </w:pPr>
    </w:p>
    <w:p w:rsidR="00515AEE" w:rsidRPr="0085574B" w:rsidRDefault="00515AEE" w:rsidP="0085574B">
      <w:pPr>
        <w:jc w:val="center"/>
        <w:rPr>
          <w:b/>
          <w:sz w:val="22"/>
          <w:szCs w:val="22"/>
        </w:rPr>
      </w:pPr>
    </w:p>
    <w:tbl>
      <w:tblPr>
        <w:tblW w:w="105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701"/>
        <w:gridCol w:w="1701"/>
      </w:tblGrid>
      <w:tr w:rsidR="007B6F9C" w:rsidRPr="00820D20" w:rsidTr="002D6E58">
        <w:trPr>
          <w:trHeight w:val="1279"/>
        </w:trPr>
        <w:tc>
          <w:tcPr>
            <w:tcW w:w="2700" w:type="dxa"/>
          </w:tcPr>
          <w:p w:rsidR="007B6F9C" w:rsidRPr="00820D20" w:rsidRDefault="007B6F9C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</w:tcPr>
          <w:p w:rsidR="007B6F9C" w:rsidRPr="00820D20" w:rsidRDefault="007B6F9C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7B6F9C" w:rsidRPr="00820D20" w:rsidRDefault="007B6F9C" w:rsidP="00515AEE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701" w:type="dxa"/>
          </w:tcPr>
          <w:p w:rsidR="007B6F9C" w:rsidRPr="00820D20" w:rsidRDefault="007B6F9C" w:rsidP="00F3380F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7B6F9C" w:rsidRPr="00820D20" w:rsidTr="002D6E58">
        <w:trPr>
          <w:trHeight w:val="600"/>
        </w:trPr>
        <w:tc>
          <w:tcPr>
            <w:tcW w:w="2700" w:type="dxa"/>
          </w:tcPr>
          <w:p w:rsidR="007B6F9C" w:rsidRPr="00820D20" w:rsidRDefault="00B02D02" w:rsidP="00515AEE">
            <w:pPr>
              <w:rPr>
                <w:b/>
              </w:rPr>
            </w:pPr>
            <w:r>
              <w:rPr>
                <w:b/>
              </w:rPr>
              <w:t>90 00 00 00 00 000 000</w:t>
            </w:r>
          </w:p>
        </w:tc>
        <w:tc>
          <w:tcPr>
            <w:tcW w:w="4426" w:type="dxa"/>
          </w:tcPr>
          <w:p w:rsidR="007B6F9C" w:rsidRPr="00820D20" w:rsidRDefault="00B02D02" w:rsidP="00515AEE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дефицита-всего</w:t>
            </w:r>
          </w:p>
        </w:tc>
        <w:tc>
          <w:tcPr>
            <w:tcW w:w="1701" w:type="dxa"/>
          </w:tcPr>
          <w:p w:rsidR="007B6F9C" w:rsidRPr="002D6E58" w:rsidRDefault="00B868AD" w:rsidP="00515AEE">
            <w:r>
              <w:t>1094764,93</w:t>
            </w:r>
          </w:p>
        </w:tc>
        <w:tc>
          <w:tcPr>
            <w:tcW w:w="1701" w:type="dxa"/>
          </w:tcPr>
          <w:p w:rsidR="007B6F9C" w:rsidRPr="002D6E58" w:rsidRDefault="00B868AD" w:rsidP="00515AEE">
            <w:r>
              <w:t>-102817,29</w:t>
            </w:r>
          </w:p>
        </w:tc>
      </w:tr>
      <w:tr w:rsidR="00B868AD" w:rsidRPr="00820D20" w:rsidTr="002D6E58">
        <w:tc>
          <w:tcPr>
            <w:tcW w:w="2700" w:type="dxa"/>
          </w:tcPr>
          <w:p w:rsidR="00B868AD" w:rsidRPr="00820D20" w:rsidRDefault="00B868AD" w:rsidP="00B868AD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4426" w:type="dxa"/>
          </w:tcPr>
          <w:p w:rsidR="00B868AD" w:rsidRPr="00820D20" w:rsidRDefault="00B868AD" w:rsidP="00B868AD">
            <w:pPr>
              <w:rPr>
                <w:b/>
              </w:rPr>
            </w:pPr>
            <w:r w:rsidRPr="00820D20">
              <w:rPr>
                <w:b/>
              </w:rPr>
              <w:t xml:space="preserve">Изменение остатков средств </w:t>
            </w:r>
          </w:p>
        </w:tc>
        <w:tc>
          <w:tcPr>
            <w:tcW w:w="1701" w:type="dxa"/>
          </w:tcPr>
          <w:p w:rsidR="00B868AD" w:rsidRPr="002D6E58" w:rsidRDefault="00B868AD" w:rsidP="00B868AD">
            <w:r>
              <w:t>1094764,93</w:t>
            </w:r>
          </w:p>
        </w:tc>
        <w:tc>
          <w:tcPr>
            <w:tcW w:w="1701" w:type="dxa"/>
          </w:tcPr>
          <w:p w:rsidR="00B868AD" w:rsidRPr="002D6E58" w:rsidRDefault="00B868AD" w:rsidP="00B868AD">
            <w:r>
              <w:t>-102817,29</w:t>
            </w:r>
          </w:p>
        </w:tc>
      </w:tr>
      <w:tr w:rsidR="00B868AD" w:rsidRPr="00820D20" w:rsidTr="002D6E58">
        <w:tc>
          <w:tcPr>
            <w:tcW w:w="2700" w:type="dxa"/>
          </w:tcPr>
          <w:p w:rsidR="00B868AD" w:rsidRPr="00820D20" w:rsidRDefault="00B868AD" w:rsidP="00B868AD">
            <w:r>
              <w:t>0 1 05 00 00 00 0000 000</w:t>
            </w:r>
          </w:p>
        </w:tc>
        <w:tc>
          <w:tcPr>
            <w:tcW w:w="4426" w:type="dxa"/>
          </w:tcPr>
          <w:p w:rsidR="00B868AD" w:rsidRPr="00820D20" w:rsidRDefault="00B868AD" w:rsidP="00B868AD">
            <w:r w:rsidRPr="00820D20">
              <w:rPr>
                <w:b/>
              </w:rPr>
              <w:t>Изменение остатков средств</w:t>
            </w:r>
            <w:r>
              <w:rPr>
                <w:b/>
              </w:rPr>
              <w:t xml:space="preserve"> на счетах по учету средств бюджетов</w:t>
            </w:r>
          </w:p>
        </w:tc>
        <w:tc>
          <w:tcPr>
            <w:tcW w:w="1701" w:type="dxa"/>
          </w:tcPr>
          <w:p w:rsidR="00B868AD" w:rsidRPr="002D6E58" w:rsidRDefault="00B868AD" w:rsidP="00B868AD">
            <w:r>
              <w:t>1094764,93</w:t>
            </w:r>
          </w:p>
        </w:tc>
        <w:tc>
          <w:tcPr>
            <w:tcW w:w="1701" w:type="dxa"/>
          </w:tcPr>
          <w:p w:rsidR="00B868AD" w:rsidRPr="002D6E58" w:rsidRDefault="00B868AD" w:rsidP="00B868AD">
            <w:r>
              <w:t>-102817,29</w:t>
            </w:r>
          </w:p>
        </w:tc>
      </w:tr>
      <w:tr w:rsidR="007B6F9C" w:rsidRPr="00820D20" w:rsidTr="002D6E58">
        <w:tc>
          <w:tcPr>
            <w:tcW w:w="2700" w:type="dxa"/>
          </w:tcPr>
          <w:p w:rsidR="007B6F9C" w:rsidRPr="00820D20" w:rsidRDefault="00B02D02" w:rsidP="0009784F">
            <w:r>
              <w:t>0 1 05 00</w:t>
            </w:r>
            <w:r w:rsidR="007B6F9C" w:rsidRPr="00820D20">
              <w:t xml:space="preserve"> 00 00 0000 500</w:t>
            </w:r>
          </w:p>
        </w:tc>
        <w:tc>
          <w:tcPr>
            <w:tcW w:w="4426" w:type="dxa"/>
          </w:tcPr>
          <w:p w:rsidR="007B6F9C" w:rsidRPr="00820D20" w:rsidRDefault="00B02D02" w:rsidP="0009784F">
            <w:r>
              <w:t xml:space="preserve">Увеличение </w:t>
            </w:r>
            <w:r w:rsidR="007B6F9C" w:rsidRPr="00820D20">
              <w:t xml:space="preserve"> остатков средств бюджетов</w:t>
            </w:r>
          </w:p>
        </w:tc>
        <w:tc>
          <w:tcPr>
            <w:tcW w:w="1701" w:type="dxa"/>
          </w:tcPr>
          <w:p w:rsidR="007B6F9C" w:rsidRDefault="00B868AD" w:rsidP="0009784F">
            <w:r>
              <w:t>-4164765,00</w:t>
            </w:r>
          </w:p>
        </w:tc>
        <w:tc>
          <w:tcPr>
            <w:tcW w:w="1701" w:type="dxa"/>
          </w:tcPr>
          <w:p w:rsidR="007B6F9C" w:rsidRPr="00B37015" w:rsidRDefault="00B868AD" w:rsidP="00B868AD">
            <w:pPr>
              <w:jc w:val="center"/>
            </w:pPr>
            <w:r>
              <w:t>-1956964,57</w:t>
            </w:r>
          </w:p>
        </w:tc>
      </w:tr>
      <w:tr w:rsidR="00B868AD" w:rsidRPr="00820D20" w:rsidTr="00B868AD">
        <w:trPr>
          <w:trHeight w:val="813"/>
        </w:trPr>
        <w:tc>
          <w:tcPr>
            <w:tcW w:w="2700" w:type="dxa"/>
          </w:tcPr>
          <w:p w:rsidR="00B868AD" w:rsidRPr="00820D20" w:rsidRDefault="00B868AD" w:rsidP="00B868AD">
            <w:r>
              <w:t>0 1 05 02 00 00 0000 500</w:t>
            </w:r>
          </w:p>
        </w:tc>
        <w:tc>
          <w:tcPr>
            <w:tcW w:w="4426" w:type="dxa"/>
          </w:tcPr>
          <w:p w:rsidR="00B868AD" w:rsidRPr="00820D20" w:rsidRDefault="00B868AD" w:rsidP="00B868AD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868AD" w:rsidRDefault="00B868AD" w:rsidP="00B868AD">
            <w:r>
              <w:t>-4164765,00</w:t>
            </w:r>
          </w:p>
        </w:tc>
        <w:tc>
          <w:tcPr>
            <w:tcW w:w="1701" w:type="dxa"/>
          </w:tcPr>
          <w:p w:rsidR="00B868AD" w:rsidRPr="00B37015" w:rsidRDefault="00B868AD" w:rsidP="00B868AD">
            <w:pPr>
              <w:jc w:val="center"/>
            </w:pPr>
            <w:r>
              <w:t>-1956964,57</w:t>
            </w:r>
          </w:p>
        </w:tc>
      </w:tr>
      <w:tr w:rsidR="00B868AD" w:rsidRPr="00820D20" w:rsidTr="002D6E58">
        <w:tc>
          <w:tcPr>
            <w:tcW w:w="2700" w:type="dxa"/>
          </w:tcPr>
          <w:p w:rsidR="00B868AD" w:rsidRPr="00820D20" w:rsidRDefault="00B868AD" w:rsidP="00B868AD">
            <w:r>
              <w:t>0 1 05 02 01 0</w:t>
            </w:r>
            <w:r w:rsidRPr="00820D20">
              <w:t>0 0000 510</w:t>
            </w:r>
          </w:p>
        </w:tc>
        <w:tc>
          <w:tcPr>
            <w:tcW w:w="4426" w:type="dxa"/>
          </w:tcPr>
          <w:p w:rsidR="00B868AD" w:rsidRPr="00820D20" w:rsidRDefault="00B868AD" w:rsidP="00B868AD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868AD" w:rsidRDefault="00B868AD" w:rsidP="00B868AD">
            <w:r>
              <w:t>-4164765,00</w:t>
            </w:r>
          </w:p>
        </w:tc>
        <w:tc>
          <w:tcPr>
            <w:tcW w:w="1701" w:type="dxa"/>
          </w:tcPr>
          <w:p w:rsidR="00B868AD" w:rsidRPr="00B37015" w:rsidRDefault="00B868AD" w:rsidP="00B868AD">
            <w:pPr>
              <w:jc w:val="center"/>
            </w:pPr>
            <w:r>
              <w:t>-1956964,57</w:t>
            </w:r>
          </w:p>
        </w:tc>
      </w:tr>
      <w:tr w:rsidR="00B868AD" w:rsidRPr="00820D20" w:rsidTr="002D6E58">
        <w:trPr>
          <w:trHeight w:val="198"/>
        </w:trPr>
        <w:tc>
          <w:tcPr>
            <w:tcW w:w="2700" w:type="dxa"/>
          </w:tcPr>
          <w:p w:rsidR="00B868AD" w:rsidRPr="00820D20" w:rsidRDefault="00B868AD" w:rsidP="00B868AD">
            <w:r>
              <w:t>0 1 05 02 10 0</w:t>
            </w:r>
            <w:r w:rsidRPr="00820D20">
              <w:t>0 0000 510</w:t>
            </w:r>
          </w:p>
        </w:tc>
        <w:tc>
          <w:tcPr>
            <w:tcW w:w="4426" w:type="dxa"/>
          </w:tcPr>
          <w:p w:rsidR="00B868AD" w:rsidRPr="00820D20" w:rsidRDefault="00B868AD" w:rsidP="00B868AD">
            <w:r w:rsidRPr="00820D20">
              <w:t>Увеличение прочих остатков денежных средств бюджетов</w:t>
            </w:r>
            <w:r>
              <w:t xml:space="preserve"> сельских поселений</w:t>
            </w:r>
          </w:p>
        </w:tc>
        <w:tc>
          <w:tcPr>
            <w:tcW w:w="1701" w:type="dxa"/>
          </w:tcPr>
          <w:p w:rsidR="00B868AD" w:rsidRDefault="00B868AD" w:rsidP="00B868AD">
            <w:r>
              <w:t>-4164765,00</w:t>
            </w:r>
          </w:p>
        </w:tc>
        <w:tc>
          <w:tcPr>
            <w:tcW w:w="1701" w:type="dxa"/>
          </w:tcPr>
          <w:p w:rsidR="00B868AD" w:rsidRPr="00B37015" w:rsidRDefault="00B868AD" w:rsidP="00B868AD">
            <w:pPr>
              <w:jc w:val="center"/>
            </w:pPr>
            <w:r>
              <w:t>-1956964,57</w:t>
            </w:r>
          </w:p>
        </w:tc>
      </w:tr>
      <w:tr w:rsidR="002D6E58" w:rsidRPr="00820D20" w:rsidTr="002D6E58">
        <w:trPr>
          <w:trHeight w:val="198"/>
        </w:trPr>
        <w:tc>
          <w:tcPr>
            <w:tcW w:w="2700" w:type="dxa"/>
          </w:tcPr>
          <w:p w:rsidR="002D6E58" w:rsidRPr="00820D20" w:rsidRDefault="002D6E58" w:rsidP="002D6E58">
            <w:r w:rsidRPr="00820D20">
              <w:t>0 1 05 00 00 00 0000 600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2D6E58" w:rsidRPr="00356BD4" w:rsidRDefault="00B868AD" w:rsidP="002D6E58">
            <w:r>
              <w:t>5259529,93</w:t>
            </w:r>
          </w:p>
        </w:tc>
        <w:tc>
          <w:tcPr>
            <w:tcW w:w="1701" w:type="dxa"/>
          </w:tcPr>
          <w:p w:rsidR="002D6E58" w:rsidRDefault="00B868AD" w:rsidP="002D6E58">
            <w:r>
              <w:t>1854147,28</w:t>
            </w:r>
          </w:p>
        </w:tc>
      </w:tr>
      <w:tr w:rsidR="00B868AD" w:rsidRPr="00820D20" w:rsidTr="002D6E58">
        <w:tc>
          <w:tcPr>
            <w:tcW w:w="2700" w:type="dxa"/>
          </w:tcPr>
          <w:p w:rsidR="00B868AD" w:rsidRPr="00820D20" w:rsidRDefault="00B868AD" w:rsidP="00B868AD">
            <w:r w:rsidRPr="00820D20">
              <w:t>0 1 05 02 00 00 0000 600</w:t>
            </w:r>
          </w:p>
        </w:tc>
        <w:tc>
          <w:tcPr>
            <w:tcW w:w="4426" w:type="dxa"/>
          </w:tcPr>
          <w:p w:rsidR="00B868AD" w:rsidRPr="00820D20" w:rsidRDefault="00B868AD" w:rsidP="00B868AD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B868AD" w:rsidRPr="00356BD4" w:rsidRDefault="00B868AD" w:rsidP="00B868AD">
            <w:r>
              <w:t>5259529,93</w:t>
            </w:r>
          </w:p>
        </w:tc>
        <w:tc>
          <w:tcPr>
            <w:tcW w:w="1701" w:type="dxa"/>
          </w:tcPr>
          <w:p w:rsidR="00B868AD" w:rsidRDefault="00B868AD" w:rsidP="00B868AD">
            <w:r>
              <w:t>1854147,28</w:t>
            </w:r>
          </w:p>
        </w:tc>
      </w:tr>
      <w:tr w:rsidR="00B868AD" w:rsidRPr="00820D20" w:rsidTr="002D6E58">
        <w:tc>
          <w:tcPr>
            <w:tcW w:w="2700" w:type="dxa"/>
          </w:tcPr>
          <w:p w:rsidR="00B868AD" w:rsidRPr="00820D20" w:rsidRDefault="00B868AD" w:rsidP="00B868AD">
            <w:r w:rsidRPr="00820D20">
              <w:t>0 1 05 02 01 00 0000 610</w:t>
            </w:r>
          </w:p>
        </w:tc>
        <w:tc>
          <w:tcPr>
            <w:tcW w:w="4426" w:type="dxa"/>
          </w:tcPr>
          <w:p w:rsidR="00B868AD" w:rsidRPr="00820D20" w:rsidRDefault="00B868AD" w:rsidP="00B868AD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B868AD" w:rsidRPr="00356BD4" w:rsidRDefault="00B868AD" w:rsidP="00B868AD">
            <w:r>
              <w:t>5259529,93</w:t>
            </w:r>
          </w:p>
        </w:tc>
        <w:tc>
          <w:tcPr>
            <w:tcW w:w="1701" w:type="dxa"/>
          </w:tcPr>
          <w:p w:rsidR="00B868AD" w:rsidRDefault="00B868AD" w:rsidP="00B868AD">
            <w:r>
              <w:t>1854147,28</w:t>
            </w:r>
          </w:p>
        </w:tc>
      </w:tr>
      <w:tr w:rsidR="00B868AD" w:rsidRPr="00820D20" w:rsidTr="002D6E58">
        <w:tc>
          <w:tcPr>
            <w:tcW w:w="2700" w:type="dxa"/>
          </w:tcPr>
          <w:p w:rsidR="00B868AD" w:rsidRPr="00820D20" w:rsidRDefault="00B868AD" w:rsidP="00B868AD">
            <w:r w:rsidRPr="00820D20">
              <w:t>0 1 05 02 01 10 0000 610</w:t>
            </w:r>
          </w:p>
        </w:tc>
        <w:tc>
          <w:tcPr>
            <w:tcW w:w="4426" w:type="dxa"/>
          </w:tcPr>
          <w:p w:rsidR="00B868AD" w:rsidRPr="00820D20" w:rsidRDefault="00B868AD" w:rsidP="00B868AD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868AD" w:rsidRPr="00356BD4" w:rsidRDefault="00B868AD" w:rsidP="00B868AD">
            <w:r>
              <w:t>5259529,93</w:t>
            </w:r>
          </w:p>
        </w:tc>
        <w:tc>
          <w:tcPr>
            <w:tcW w:w="1701" w:type="dxa"/>
          </w:tcPr>
          <w:p w:rsidR="00B868AD" w:rsidRDefault="00B868AD" w:rsidP="00B868AD">
            <w:r>
              <w:t>1854147,28</w:t>
            </w:r>
          </w:p>
        </w:tc>
      </w:tr>
    </w:tbl>
    <w:p w:rsidR="004645FF" w:rsidRDefault="004645FF" w:rsidP="00343AC4">
      <w:pPr>
        <w:pStyle w:val="ac"/>
        <w:rPr>
          <w:rFonts w:ascii="Times New Roman" w:hAnsi="Times New Roman"/>
        </w:rPr>
      </w:pPr>
    </w:p>
    <w:p w:rsidR="004645FF" w:rsidRDefault="004645FF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624FB8" w:rsidRDefault="00624FB8" w:rsidP="00343AC4">
      <w:pPr>
        <w:pStyle w:val="ac"/>
        <w:rPr>
          <w:rFonts w:ascii="Times New Roman" w:hAnsi="Times New Roman"/>
        </w:rPr>
      </w:pPr>
    </w:p>
    <w:p w:rsidR="00624FB8" w:rsidRDefault="00624FB8" w:rsidP="00343AC4">
      <w:pPr>
        <w:pStyle w:val="ac"/>
        <w:rPr>
          <w:rFonts w:ascii="Times New Roman" w:hAnsi="Times New Roman"/>
        </w:rPr>
      </w:pPr>
    </w:p>
    <w:p w:rsidR="004645FF" w:rsidRDefault="004645FF" w:rsidP="00343AC4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43424B" w:rsidRDefault="00A22F89" w:rsidP="002D6E5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3424B">
        <w:rPr>
          <w:rFonts w:ascii="Times New Roman" w:hAnsi="Times New Roman"/>
        </w:rPr>
        <w:t>Приложение №2</w:t>
      </w:r>
      <w:r>
        <w:rPr>
          <w:rFonts w:ascii="Times New Roman" w:hAnsi="Times New Roman"/>
        </w:rPr>
        <w:t xml:space="preserve">                                             </w:t>
      </w:r>
      <w:r w:rsidR="0043424B">
        <w:rPr>
          <w:rFonts w:ascii="Times New Roman" w:hAnsi="Times New Roman"/>
        </w:rPr>
        <w:t xml:space="preserve">                                                </w:t>
      </w:r>
    </w:p>
    <w:p w:rsidR="00A22F89" w:rsidRDefault="0043424B" w:rsidP="002D6E5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к</w:t>
      </w:r>
      <w:r w:rsidR="00A22F8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постановлению Администрации </w:t>
      </w:r>
    </w:p>
    <w:p w:rsidR="00A22F89" w:rsidRDefault="00A22F89" w:rsidP="002D6E58">
      <w:pPr>
        <w:pStyle w:val="ac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A22F89" w:rsidRDefault="00A22F89" w:rsidP="002D6E5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A22F89" w:rsidRDefault="0043424B" w:rsidP="002D6E58">
      <w:pPr>
        <w:pStyle w:val="ac"/>
        <w:tabs>
          <w:tab w:val="left" w:pos="6495"/>
          <w:tab w:val="right" w:pos="102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22F89" w:rsidRDefault="00A22F89" w:rsidP="002D6E58">
      <w:pPr>
        <w:tabs>
          <w:tab w:val="left" w:pos="9781"/>
        </w:tabs>
        <w:ind w:right="140"/>
        <w:jc w:val="right"/>
        <w:rPr>
          <w:b/>
          <w:bCs/>
        </w:rPr>
      </w:pPr>
    </w:p>
    <w:p w:rsidR="00A22F89" w:rsidRDefault="00A22F89" w:rsidP="00A22F89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Пригородненского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</w:t>
      </w:r>
      <w:r w:rsidR="0043424B">
        <w:rPr>
          <w:b/>
          <w:bCs/>
        </w:rPr>
        <w:t>й</w:t>
      </w:r>
      <w:r w:rsidR="00B868AD">
        <w:rPr>
          <w:b/>
          <w:bCs/>
        </w:rPr>
        <w:t>она Курской области за 1 полугодие</w:t>
      </w:r>
      <w:r w:rsidR="001570F3">
        <w:rPr>
          <w:b/>
          <w:bCs/>
        </w:rPr>
        <w:t xml:space="preserve"> </w:t>
      </w:r>
      <w:r w:rsidR="0043424B">
        <w:rPr>
          <w:b/>
          <w:bCs/>
        </w:rPr>
        <w:t xml:space="preserve"> 2018года.</w:t>
      </w:r>
    </w:p>
    <w:p w:rsidR="00A22F89" w:rsidRDefault="00A22F89" w:rsidP="00A22F89">
      <w:pPr>
        <w:tabs>
          <w:tab w:val="left" w:pos="9921"/>
        </w:tabs>
        <w:ind w:right="140"/>
        <w:rPr>
          <w:b/>
          <w:bCs/>
        </w:rPr>
      </w:pPr>
    </w:p>
    <w:p w:rsidR="00A22F89" w:rsidRDefault="00A22F89" w:rsidP="00A22F8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(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1701"/>
        <w:gridCol w:w="1701"/>
      </w:tblGrid>
      <w:tr w:rsidR="0043424B" w:rsidTr="002D6E58">
        <w:trPr>
          <w:trHeight w:val="8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43424B" w:rsidRDefault="0043424B">
            <w:pPr>
              <w:jc w:val="center"/>
              <w:rPr>
                <w:b/>
                <w:sz w:val="20"/>
                <w:szCs w:val="20"/>
              </w:rPr>
            </w:pPr>
            <w:r w:rsidRPr="0043424B">
              <w:rPr>
                <w:b/>
                <w:sz w:val="20"/>
                <w:szCs w:val="20"/>
              </w:rPr>
              <w:t>утвержден</w:t>
            </w: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43424B" w:rsidRDefault="0043424B">
            <w:pPr>
              <w:jc w:val="center"/>
              <w:rPr>
                <w:b/>
                <w:sz w:val="20"/>
                <w:szCs w:val="20"/>
              </w:rPr>
            </w:pPr>
            <w:r w:rsidRPr="0043424B">
              <w:rPr>
                <w:b/>
                <w:sz w:val="20"/>
                <w:szCs w:val="20"/>
              </w:rPr>
              <w:t>исполнено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pPr>
              <w:rPr>
                <w:b/>
              </w:rPr>
            </w:pPr>
            <w:r>
              <w:rPr>
                <w:b/>
              </w:rPr>
              <w:t>4164765,00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pPr>
              <w:rPr>
                <w:b/>
              </w:rPr>
            </w:pPr>
            <w:r>
              <w:rPr>
                <w:b/>
              </w:rPr>
              <w:t>1955063,68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1636344,00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772374,34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158063,00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108176,76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158063,00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108176,76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158063,00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107572,59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1 01 02020 01 0000110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 w:rsidP="00CD0FB9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 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70,51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1 01 02030 01 0000110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 w:rsidP="00FF4A6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533,66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F566F5" w:rsidRDefault="0043424B">
            <w:pPr>
              <w:rPr>
                <w:b/>
                <w:color w:val="000000"/>
              </w:rPr>
            </w:pPr>
            <w:r w:rsidRPr="00F566F5">
              <w:rPr>
                <w:b/>
                <w:color w:val="000000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F566F5" w:rsidRDefault="0043424B" w:rsidP="00FF4A60">
            <w:pPr>
              <w:rPr>
                <w:b/>
                <w:color w:val="000000"/>
              </w:rPr>
            </w:pPr>
            <w:r w:rsidRPr="00F566F5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F566F5" w:rsidRDefault="00B868AD">
            <w:pPr>
              <w:rPr>
                <w:b/>
              </w:rPr>
            </w:pPr>
            <w:r>
              <w:rPr>
                <w:b/>
              </w:rPr>
              <w:t>10119,00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F566F5" w:rsidRDefault="00460676">
            <w:pPr>
              <w:rPr>
                <w:b/>
              </w:rPr>
            </w:pPr>
            <w:r>
              <w:rPr>
                <w:b/>
              </w:rPr>
              <w:t>10119,00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 w:rsidP="00FF4A6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10119,00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10119,00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460676">
            <w:pPr>
              <w:rPr>
                <w:b/>
              </w:rPr>
            </w:pPr>
            <w:r>
              <w:rPr>
                <w:b/>
              </w:rPr>
              <w:t>1444</w:t>
            </w:r>
            <w:r w:rsidR="0043424B" w:rsidRPr="002061F4">
              <w:rPr>
                <w:b/>
              </w:rPr>
              <w:t>557</w:t>
            </w:r>
            <w:r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B868AD">
            <w:pPr>
              <w:rPr>
                <w:b/>
              </w:rPr>
            </w:pPr>
            <w:r>
              <w:rPr>
                <w:b/>
              </w:rPr>
              <w:t>654060,01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106</w:t>
            </w:r>
            <w:r w:rsidR="0043424B">
              <w:t>345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B868AD">
            <w:r>
              <w:t>7866,94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106</w:t>
            </w:r>
            <w:r w:rsidR="0043424B">
              <w:t>345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7866,94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CB067D" w:rsidP="00460676">
            <w:pPr>
              <w:rPr>
                <w:b/>
              </w:rPr>
            </w:pPr>
            <w:r>
              <w:rPr>
                <w:b/>
              </w:rPr>
              <w:t>1338212,00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CB067D">
            <w:pPr>
              <w:rPr>
                <w:b/>
              </w:rPr>
            </w:pPr>
            <w:r>
              <w:rPr>
                <w:b/>
              </w:rPr>
              <w:t>646193,07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 w:rsidP="00460676">
            <w:r>
              <w:t>8782</w:t>
            </w:r>
            <w:r w:rsidR="0043424B">
              <w:t>65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436591,84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878</w:t>
            </w:r>
            <w:r w:rsidR="0043424B">
              <w:t>265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436591,84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459</w:t>
            </w:r>
            <w:r w:rsidR="0043424B">
              <w:t>947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209601,23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459</w:t>
            </w:r>
            <w:r w:rsidR="0043424B">
              <w:t>947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209601,23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</w:t>
            </w:r>
            <w:r w:rsidR="0043424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60676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6" w:rsidRDefault="00460676">
            <w:pPr>
              <w:rPr>
                <w:color w:val="000000"/>
              </w:rPr>
            </w:pPr>
            <w:r>
              <w:rPr>
                <w:color w:val="000000"/>
              </w:rPr>
              <w:t>117 00000 00 0000 000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6" w:rsidRDefault="00460676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6" w:rsidRDefault="004606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6" w:rsidRDefault="001570F3">
            <w:r>
              <w:t>18,57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2528421,00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1182689,34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2528421,00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1182689,34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2 02 01000 00 0000 151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578</w:t>
            </w:r>
            <w:r w:rsidR="0043424B">
              <w:t>299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456568,00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2 02 01001 00 0000 151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578</w:t>
            </w:r>
            <w:r w:rsidR="0043424B">
              <w:t>299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456568,00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578</w:t>
            </w:r>
            <w:r w:rsidR="0043424B">
              <w:t>299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456568,00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601</w:t>
            </w:r>
            <w:r w:rsidR="0043424B">
              <w:t>516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69819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2 02 25555 00 0000 151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 на поддержку государственных программ субъектов Российской Федерации и </w:t>
            </w:r>
            <w:r>
              <w:rPr>
                <w:color w:val="000000"/>
              </w:rP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lastRenderedPageBreak/>
              <w:t>531</w:t>
            </w:r>
            <w:r w:rsidR="0043424B">
              <w:t>697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2 02 25555 10 0000 151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531</w:t>
            </w:r>
            <w:r w:rsidR="0043424B">
              <w:t>697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2 02 29999 00 0000 151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698</w:t>
            </w:r>
            <w:r w:rsidR="0043424B">
              <w:t>19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69819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>
            <w:r>
              <w:t>6</w:t>
            </w:r>
            <w:r w:rsidR="00647446">
              <w:t>9</w:t>
            </w:r>
            <w:r>
              <w:t>819</w:t>
            </w:r>
            <w:r w:rsidR="00647446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69819</w:t>
            </w:r>
          </w:p>
        </w:tc>
      </w:tr>
      <w:tr w:rsidR="00CB067D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67D" w:rsidRDefault="00CB067D" w:rsidP="00CB067D">
            <w:pPr>
              <w:rPr>
                <w:color w:val="000000"/>
              </w:rPr>
            </w:pPr>
            <w:r>
              <w:rPr>
                <w:color w:val="000000"/>
              </w:rPr>
              <w:t>2 02 03000 00 0000 151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67D" w:rsidRDefault="00CB067D" w:rsidP="00CB067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D" w:rsidRDefault="00CB067D" w:rsidP="00CB067D">
            <w:r>
              <w:t>72611,00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D" w:rsidRDefault="00CB067D" w:rsidP="00CB067D">
            <w:r>
              <w:t>36302,34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72611,00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36302,34</w:t>
            </w:r>
          </w:p>
        </w:tc>
      </w:tr>
      <w:tr w:rsidR="00CB067D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67D" w:rsidRDefault="00CB067D" w:rsidP="00CB067D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67D" w:rsidRDefault="00CB067D" w:rsidP="00CB067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D" w:rsidRDefault="00CB067D" w:rsidP="00CB067D">
            <w:r>
              <w:t>72611,00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D" w:rsidRDefault="00CB067D" w:rsidP="00CB067D">
            <w:r>
              <w:t>36302,34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2 02 40000 00 0000 151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1275995,00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620000,00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2 02 40014 00 0000 151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и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 w:rsidP="00647446">
            <w:r>
              <w:t>1275995,00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B067D">
            <w:r>
              <w:t>620000,00</w:t>
            </w:r>
          </w:p>
        </w:tc>
      </w:tr>
    </w:tbl>
    <w:p w:rsidR="00A22F89" w:rsidRDefault="00A22F89" w:rsidP="00A22F8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22F89" w:rsidRDefault="00A22F89" w:rsidP="00A22F8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22F89" w:rsidRDefault="00A22F89" w:rsidP="00A22F89">
      <w:pPr>
        <w:pStyle w:val="ac"/>
        <w:jc w:val="right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A22F89" w:rsidRDefault="00A22F89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2D6E58" w:rsidP="002D6E58">
      <w:pPr>
        <w:pStyle w:val="ac"/>
        <w:tabs>
          <w:tab w:val="left" w:pos="718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31A98"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647446">
        <w:rPr>
          <w:rFonts w:ascii="Times New Roman" w:hAnsi="Times New Roman"/>
          <w:sz w:val="24"/>
          <w:szCs w:val="24"/>
        </w:rPr>
        <w:t>3</w:t>
      </w:r>
    </w:p>
    <w:p w:rsidR="00531A98" w:rsidRPr="00343AC4" w:rsidRDefault="00FF2038" w:rsidP="002D6E5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C856D9">
        <w:rPr>
          <w:rFonts w:ascii="Times New Roman" w:hAnsi="Times New Roman"/>
          <w:sz w:val="24"/>
          <w:szCs w:val="24"/>
        </w:rPr>
        <w:t xml:space="preserve">                               к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647446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31A98" w:rsidRPr="00343AC4" w:rsidRDefault="00AA62A3" w:rsidP="002D6E58">
      <w:pPr>
        <w:pStyle w:val="ac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2B5C72" w:rsidRDefault="002B5C72" w:rsidP="002D6E5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районаКурской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области</w:t>
      </w:r>
      <w:r w:rsidR="00C856D9">
        <w:rPr>
          <w:rFonts w:ascii="Times New Roman" w:hAnsi="Times New Roman"/>
          <w:sz w:val="24"/>
          <w:szCs w:val="24"/>
        </w:rPr>
        <w:t xml:space="preserve"> </w:t>
      </w:r>
    </w:p>
    <w:p w:rsidR="00030C57" w:rsidRDefault="00030C57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 w:rsidR="00AA62A3">
        <w:rPr>
          <w:b/>
        </w:rPr>
        <w:t>Пригородненского</w:t>
      </w:r>
      <w:proofErr w:type="spellEnd"/>
      <w:r w:rsidRPr="00343AC4">
        <w:rPr>
          <w:b/>
        </w:rPr>
        <w:t xml:space="preserve"> сельсовета </w:t>
      </w:r>
      <w:proofErr w:type="spellStart"/>
      <w:r w:rsidRPr="00343AC4">
        <w:rPr>
          <w:b/>
        </w:rPr>
        <w:t>Щигровского</w:t>
      </w:r>
      <w:proofErr w:type="spellEnd"/>
      <w:r w:rsidRPr="00343AC4">
        <w:rPr>
          <w:b/>
        </w:rPr>
        <w:t xml:space="preserve">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</w:t>
      </w:r>
      <w:proofErr w:type="gramStart"/>
      <w:r w:rsidRPr="00343AC4">
        <w:rPr>
          <w:b/>
          <w:bCs/>
        </w:rPr>
        <w:t xml:space="preserve">видов расходов классификации расходов бюджета </w:t>
      </w:r>
      <w:r w:rsidRPr="00343AC4">
        <w:rPr>
          <w:b/>
        </w:rPr>
        <w:t>муниципального</w:t>
      </w:r>
      <w:proofErr w:type="gramEnd"/>
      <w:r w:rsidRPr="00343AC4">
        <w:rPr>
          <w:b/>
        </w:rPr>
        <w:t xml:space="preserve"> образования «</w:t>
      </w:r>
      <w:proofErr w:type="spellStart"/>
      <w:r w:rsidR="00AA62A3">
        <w:rPr>
          <w:b/>
        </w:rPr>
        <w:t>Пригородненского</w:t>
      </w:r>
      <w:proofErr w:type="spellEnd"/>
      <w:r w:rsidRPr="00343AC4">
        <w:rPr>
          <w:b/>
        </w:rPr>
        <w:t xml:space="preserve"> сельсовет» </w:t>
      </w:r>
      <w:proofErr w:type="spellStart"/>
      <w:r w:rsidRPr="00343AC4">
        <w:rPr>
          <w:b/>
        </w:rPr>
        <w:t>Щигровског</w:t>
      </w:r>
      <w:r w:rsidR="00F9053C">
        <w:rPr>
          <w:b/>
        </w:rPr>
        <w:t>о</w:t>
      </w:r>
      <w:proofErr w:type="spellEnd"/>
      <w:r w:rsidR="00F9053C">
        <w:rPr>
          <w:b/>
        </w:rPr>
        <w:t xml:space="preserve"> райо</w:t>
      </w:r>
      <w:r w:rsidR="000F7B0B">
        <w:rPr>
          <w:b/>
        </w:rPr>
        <w:t>на Курской области за 1полугодие</w:t>
      </w:r>
      <w:r w:rsidR="00F9053C">
        <w:rPr>
          <w:b/>
        </w:rPr>
        <w:t xml:space="preserve"> 2018</w:t>
      </w:r>
      <w:r w:rsidRPr="00343AC4">
        <w:rPr>
          <w:b/>
        </w:rPr>
        <w:t xml:space="preserve"> год</w:t>
      </w:r>
      <w:r w:rsidR="00647446">
        <w:rPr>
          <w:b/>
        </w:rPr>
        <w:t>.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567"/>
        <w:gridCol w:w="1701"/>
        <w:gridCol w:w="708"/>
        <w:gridCol w:w="1276"/>
        <w:gridCol w:w="1559"/>
      </w:tblGrid>
      <w:tr w:rsidR="00647446" w:rsidRPr="00820D20" w:rsidTr="002D6E58">
        <w:trPr>
          <w:trHeight w:val="8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7446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18"/>
                <w:szCs w:val="18"/>
              </w:rPr>
            </w:pPr>
            <w:proofErr w:type="gramStart"/>
            <w:r w:rsidRPr="00647446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18"/>
                <w:szCs w:val="18"/>
              </w:rPr>
            </w:pPr>
            <w:r w:rsidRPr="00647446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18"/>
                <w:szCs w:val="18"/>
              </w:rPr>
            </w:pPr>
            <w:r w:rsidRPr="00647446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47446" w:rsidRDefault="00647446" w:rsidP="00AB0789">
            <w:pPr>
              <w:rPr>
                <w:b/>
              </w:rPr>
            </w:pPr>
            <w:r w:rsidRPr="00647446">
              <w:rPr>
                <w:b/>
              </w:rPr>
              <w:t>Назначено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0F7B0B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5259529,93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1852246,39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2860944,00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1398545,24</w:t>
            </w:r>
          </w:p>
        </w:tc>
      </w:tr>
      <w:tr w:rsidR="00647446" w:rsidRPr="00820D20" w:rsidTr="002D6E58">
        <w:trPr>
          <w:trHeight w:val="97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9769A" w:rsidP="00663606">
            <w:pPr>
              <w:jc w:val="both"/>
            </w:pPr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jc w:val="both"/>
            </w:pPr>
            <w:r>
              <w:t>248413,8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FC617B">
              <w:t>248413,8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FC617B">
              <w:t>248413,8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FC617B">
              <w:t>248413,8</w:t>
            </w:r>
          </w:p>
        </w:tc>
      </w:tr>
      <w:tr w:rsidR="000F7B0B" w:rsidRPr="00820D20" w:rsidTr="002D6E58">
        <w:trPr>
          <w:trHeight w:val="181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F7B0B" w:rsidRPr="00343AC4" w:rsidRDefault="000F7B0B" w:rsidP="000F7B0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jc w:val="both"/>
            </w:pPr>
            <w:r w:rsidRPr="00343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FC617B">
              <w:t>248413,8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1157212,00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606816,93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>
              <w:t>1157212,00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AB1D2E">
              <w:t>606816,93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>
              <w:t>1157212,00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AB1D2E">
              <w:t>606816,93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выполнение функций органов местного </w:t>
            </w:r>
            <w:r w:rsidRPr="00343AC4"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>
            <w:r>
              <w:t>1138100</w:t>
            </w:r>
            <w:r w:rsidR="0069769A"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>
            <w:r>
              <w:t>606816,93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7446" w:rsidRPr="00343AC4" w:rsidRDefault="00647446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1108100</w:t>
            </w:r>
            <w:r w:rsidR="0069769A"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602844,83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3972,10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Переданные полномочия по осуществлению по внутреннему финансовому контролю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731 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731 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 (</w:t>
            </w:r>
            <w:proofErr w:type="gramStart"/>
            <w:r>
              <w:t>финансового-бюджетного</w:t>
            </w:r>
            <w:proofErr w:type="gramEnd"/>
            <w:r>
              <w:t>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6E69C5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69C5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69C5">
              <w:rPr>
                <w:b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E69C5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1158832,00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496414,51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343AC4">
              <w:t>0</w:t>
            </w:r>
            <w:r w:rsidR="0069769A"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lastRenderedPageBreak/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9769A">
              <w:t>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F7B0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2110,00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A36C31">
              <w:t>2110,00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A36C31">
              <w:t>2110,00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Default="000F7B0B" w:rsidP="000F7B0B">
            <w:r w:rsidRPr="00A36C31">
              <w:t>2110,00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8C1C5E">
            <w:pPr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153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47446" w:rsidRPr="00343AC4" w:rsidRDefault="00647446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0F7B0B" w:rsidP="00663606">
            <w:pPr>
              <w:jc w:val="both"/>
              <w:rPr>
                <w:b/>
              </w:rPr>
            </w:pPr>
            <w:r>
              <w:rPr>
                <w:b/>
              </w:rPr>
              <w:t>581832,00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0F7B0B" w:rsidP="00663606">
            <w:pPr>
              <w:jc w:val="both"/>
              <w:rPr>
                <w:b/>
              </w:rPr>
            </w:pPr>
            <w:r>
              <w:rPr>
                <w:b/>
              </w:rPr>
              <w:t>382767,01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581832,00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382767,01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581832,00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382767,01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581832,00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382767,01</w:t>
            </w:r>
          </w:p>
        </w:tc>
      </w:tr>
      <w:tr w:rsidR="000F7B0B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jc w:val="both"/>
            </w:pPr>
            <w:r w:rsidRPr="00343AC4">
              <w:t xml:space="preserve">Закупка товаров, работ и услуг для </w:t>
            </w:r>
            <w:r w:rsidRPr="00343AC4"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7B0B" w:rsidRPr="00343AC4" w:rsidRDefault="000F7B0B" w:rsidP="000F7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581832,00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B0B" w:rsidRPr="000F7B0B" w:rsidRDefault="000F7B0B" w:rsidP="000F7B0B">
            <w:pPr>
              <w:jc w:val="both"/>
            </w:pPr>
            <w:r w:rsidRPr="000F7B0B">
              <w:t>382767,01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lastRenderedPageBreak/>
              <w:t>Муниципальная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>
            <w:pPr>
              <w:rPr>
                <w:b/>
              </w:rPr>
            </w:pPr>
            <w:r w:rsidRPr="006A1FAC">
              <w:rPr>
                <w:b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Подпрограмма «Противодействие терроризму и экстремизму и защита жизни граждан, на территории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 </w:t>
            </w:r>
            <w:proofErr w:type="spellStart"/>
            <w:r>
              <w:t>Щигровского</w:t>
            </w:r>
            <w:proofErr w:type="spellEnd"/>
            <w:r>
              <w:t xml:space="preserve"> района 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7E4E18">
            <w: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Реализация мероприятий направленных на обеспечение правопорядка на </w:t>
            </w:r>
            <w:proofErr w:type="spellStart"/>
            <w:r>
              <w:t>територии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7E4E18">
            <w: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7E4E18">
            <w: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3226DC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6DC" w:rsidRPr="006A1FAC" w:rsidRDefault="003226DC" w:rsidP="00663606">
            <w:pPr>
              <w:jc w:val="both"/>
              <w:rPr>
                <w:b/>
              </w:rPr>
            </w:pPr>
            <w:r>
              <w:rPr>
                <w:b/>
              </w:rPr>
              <w:t>400</w:t>
            </w:r>
            <w:r w:rsidR="000F7B0B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6DC" w:rsidRPr="003417DA" w:rsidRDefault="003226DC" w:rsidP="00663606">
            <w:pPr>
              <w:jc w:val="both"/>
            </w:pPr>
            <w:r>
              <w:t>3607,5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3607,5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3607,50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4000,0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3607,50</w:t>
            </w: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17DA">
              <w:t>Обеспечение деятельности Избирательной комиссии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7D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jc w:val="both"/>
            </w:pPr>
            <w:r w:rsidRPr="003417DA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7DA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0E052D" w:rsidP="00663606">
            <w:pPr>
              <w:jc w:val="both"/>
              <w:rPr>
                <w:b/>
              </w:rPr>
            </w:pPr>
            <w:r>
              <w:rPr>
                <w:b/>
              </w:rPr>
              <w:t>560000,00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17DA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Переданные полномочия по выполнению други</w:t>
            </w:r>
            <w:proofErr w:type="gramStart"/>
            <w:r>
              <w:t>х(</w:t>
            </w:r>
            <w:proofErr w:type="gramEnd"/>
            <w:r>
              <w:t>прочих)обязательств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 xml:space="preserve">00 </w:t>
            </w:r>
            <w:r>
              <w:t>П14</w:t>
            </w:r>
            <w:r w:rsidRPr="00343AC4">
              <w:t>0</w:t>
            </w: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jc w:val="both"/>
            </w:pPr>
            <w:r>
              <w:t>540000,00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 xml:space="preserve">00 </w:t>
            </w:r>
            <w:r>
              <w:t>П14</w:t>
            </w:r>
            <w:r w:rsidRPr="00343AC4">
              <w:t>0</w:t>
            </w: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jc w:val="both"/>
            </w:pPr>
            <w:r>
              <w:t>540000,00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  <w:tab w:val="left" w:pos="1425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 xml:space="preserve">00 </w:t>
            </w:r>
            <w:r>
              <w:t>П14</w:t>
            </w:r>
            <w:r w:rsidRPr="00343AC4">
              <w:t>0</w:t>
            </w: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jc w:val="both"/>
            </w:pPr>
            <w:r>
              <w:t>540000,00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3630234,00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0E052D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3630234,00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0E052D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3630234,00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0E052D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3630234,00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0E052D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3630234,00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0E052D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3630234,00</w:t>
            </w: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jc w:val="both"/>
              <w:rPr>
                <w:b/>
              </w:rPr>
            </w:pPr>
            <w:r w:rsidRPr="004E7A6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7A6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4E7A61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2016-2018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Подпрограмма «Обеспечение пожарной безопасности и безопасности на водных объектах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2016-2018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Основное мероприятие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jc w:val="both"/>
              <w:rPr>
                <w:b/>
              </w:rPr>
            </w:pPr>
            <w:r w:rsidRPr="008A6E86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8A6E8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89</w:t>
            </w:r>
            <w:r w:rsidR="00647446">
              <w:rPr>
                <w:b/>
              </w:rPr>
              <w:t>202</w:t>
            </w:r>
            <w:r>
              <w:rPr>
                <w:b/>
              </w:rPr>
              <w:t>,</w:t>
            </w:r>
            <w:r w:rsidR="00647446">
              <w:rPr>
                <w:b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80000,00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A6E86" w:rsidRDefault="001F213A" w:rsidP="001F213A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A6E8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A6E8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A6E8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81074,93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80000,00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b/>
              </w:rPr>
              <w:t>Пригородненский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A6E8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A6E8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80000,00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A11AA6" w:rsidRDefault="001F213A" w:rsidP="001F213A">
            <w:pPr>
              <w:jc w:val="both"/>
            </w:pPr>
            <w:r>
              <w:t>Подпрограмма «</w:t>
            </w:r>
            <w:r w:rsidRPr="00A11AA6">
              <w:t>Развитие сети автомобильных дорог муниципального образования «</w:t>
            </w:r>
            <w:proofErr w:type="spellStart"/>
            <w:r w:rsidRPr="00A11AA6">
              <w:t>П</w:t>
            </w:r>
            <w:r>
              <w:t>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A11AA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A11AA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A11AA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A11AA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A11AA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80000,00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A11AA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80000,00</w:t>
            </w:r>
          </w:p>
        </w:tc>
      </w:tr>
      <w:tr w:rsidR="001F213A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A11AA6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80000,00</w:t>
            </w: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jc w:val="both"/>
            </w:pPr>
            <w:r w:rsidRPr="008A6E86">
              <w:t>Непрограммная деятель</w:t>
            </w:r>
            <w:r>
              <w:t>ность органов местного самоупра</w:t>
            </w:r>
            <w:r w:rsidRPr="008A6E86">
              <w:t>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Капитальный ремонт, ремонт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Государственная программа Курской области «Создание условий для эффективного исполнения полномочий в сфере юстиции»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Программа «Состояни</w:t>
            </w:r>
            <w:proofErr w:type="gramStart"/>
            <w:r>
              <w:t>е(</w:t>
            </w:r>
            <w:proofErr w:type="gramEnd"/>
            <w:r>
              <w:t>изменение) списков кандидатов в присяжные заседатели»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lastRenderedPageBreak/>
              <w:t>Основное мероприятие «Обеспечение составлени</w:t>
            </w:r>
            <w:proofErr w:type="gramStart"/>
            <w:r>
              <w:t>я(</w:t>
            </w:r>
            <w:proofErr w:type="gramEnd"/>
            <w:r>
              <w:t>изменения) списков кандидатов и присяжные заседатели федеральных судов общей юрисдикции в Российской Федерации»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8</w:t>
            </w:r>
            <w:r w:rsidR="00647446">
              <w:rPr>
                <w:lang w:val="en-US"/>
              </w:rPr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8128</w:t>
            </w:r>
            <w:r w:rsidR="006A1FAC"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1658515,00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111990,91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5554ED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4E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4E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5554ED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647867,00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E052D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911FD9">
              <w:t xml:space="preserve">Муниципальная программа «Охрана окружающей среды </w:t>
            </w:r>
            <w:proofErr w:type="spellStart"/>
            <w:r w:rsidRPr="00911FD9">
              <w:t>Щигровского</w:t>
            </w:r>
            <w:proofErr w:type="spellEnd"/>
            <w:r w:rsidRPr="00911FD9"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r w:rsidRPr="000E052D">
              <w:t>647867,00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52D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«Экология и чистая вода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«Охрана окружающей среды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r w:rsidRPr="000E052D">
              <w:t>647867,00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C826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</w:t>
            </w:r>
            <w:proofErr w:type="gramStart"/>
            <w:r>
              <w:t>Мероприятия</w:t>
            </w:r>
            <w:proofErr w:type="gramEnd"/>
            <w:r>
              <w:t xml:space="preserve">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C826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C826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C826DC">
            <w:r>
              <w:t>06 101</w:t>
            </w:r>
            <w:r>
              <w:rPr>
                <w:lang w:val="en-US"/>
              </w:rPr>
              <w:t>S3430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C826DC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E052D" w:rsidP="006A1FAC">
            <w:r>
              <w:t>514470,00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C826DC"/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</w:t>
            </w:r>
            <w:r>
              <w:rPr>
                <w:lang w:val="en-US"/>
              </w:rPr>
              <w:t>S3430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514470,00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E9501F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647446">
              <w:t>397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647446">
              <w:t>397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DC330D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330D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330D">
              <w:rPr>
                <w:b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DC330D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1010648,00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111990,91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>
            <w:r>
              <w:t>390100,00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>
            <w:r>
              <w:t>81990,91</w:t>
            </w:r>
          </w:p>
        </w:tc>
      </w:tr>
      <w:tr w:rsidR="001F213A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«Обеспечение качественными услугами ЖКХ </w:t>
            </w:r>
            <w:r w:rsidRPr="00343AC4">
              <w:lastRenderedPageBreak/>
              <w:t>населения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390100,00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81990,91</w:t>
            </w:r>
          </w:p>
        </w:tc>
      </w:tr>
      <w:tr w:rsidR="001F213A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390100,00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81990,91</w:t>
            </w:r>
          </w:p>
        </w:tc>
      </w:tr>
      <w:tr w:rsidR="001F213A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390100,00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81990,91</w:t>
            </w:r>
          </w:p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390100,00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81990,91</w:t>
            </w:r>
          </w:p>
        </w:tc>
      </w:tr>
      <w:tr w:rsidR="00647446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jc w:val="both"/>
              <w:rPr>
                <w:b/>
              </w:rPr>
            </w:pPr>
            <w:r w:rsidRPr="00BD1665">
              <w:rPr>
                <w:b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BD1665">
              <w:rPr>
                <w:b/>
              </w:rPr>
              <w:t>Пригородненского</w:t>
            </w:r>
            <w:proofErr w:type="spellEnd"/>
            <w:r w:rsidRPr="00BD1665">
              <w:rPr>
                <w:b/>
              </w:rPr>
              <w:t xml:space="preserve"> сельсовета </w:t>
            </w:r>
            <w:proofErr w:type="spellStart"/>
            <w:r w:rsidRPr="00BD1665">
              <w:rPr>
                <w:b/>
              </w:rPr>
              <w:t>Щигровского</w:t>
            </w:r>
            <w:proofErr w:type="spellEnd"/>
            <w:r w:rsidRPr="00BD1665">
              <w:rPr>
                <w:b/>
              </w:rPr>
              <w:t xml:space="preserve"> района Курской области на 2018-2022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166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166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jc w:val="both"/>
              <w:rPr>
                <w:b/>
              </w:rPr>
            </w:pPr>
            <w:r w:rsidRPr="00BD1665">
              <w:rPr>
                <w:b/>
              </w:rPr>
              <w:t>22 000 00000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BD1665" w:rsidRDefault="001F213A">
            <w:pPr>
              <w:rPr>
                <w:b/>
              </w:rPr>
            </w:pPr>
            <w:r>
              <w:rPr>
                <w:b/>
              </w:rPr>
              <w:t>590548,00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>
            <w:pPr>
              <w:rPr>
                <w:b/>
              </w:rPr>
            </w:pPr>
          </w:p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22 100 00000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590548,00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/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F7F04" w:rsidRDefault="001F213A" w:rsidP="001F213A">
            <w:pPr>
              <w:jc w:val="both"/>
              <w:rPr>
                <w:lang w:val="en-US"/>
              </w:rPr>
            </w:pPr>
            <w:r>
              <w:t xml:space="preserve">22 101 </w:t>
            </w:r>
            <w:r>
              <w:rPr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590548,00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/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F7F04" w:rsidRDefault="001F213A" w:rsidP="001F213A">
            <w:pPr>
              <w:jc w:val="both"/>
            </w:pPr>
            <w: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F7F04" w:rsidRDefault="001F213A" w:rsidP="001F213A">
            <w:pPr>
              <w:jc w:val="both"/>
            </w:pPr>
            <w:r>
              <w:t xml:space="preserve">22 101 </w:t>
            </w:r>
            <w:r>
              <w:rPr>
                <w:lang w:val="en-US"/>
              </w:rPr>
              <w:t>L</w:t>
            </w:r>
            <w:r>
              <w:t>5550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590548,00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/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F7F04" w:rsidRDefault="001F213A" w:rsidP="001F213A">
            <w:pPr>
              <w:jc w:val="both"/>
              <w:rPr>
                <w:lang w:val="en-US"/>
              </w:rPr>
            </w:pPr>
            <w:r>
              <w:t xml:space="preserve">22 101 </w:t>
            </w:r>
            <w:r>
              <w:rPr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8F7F0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590548,00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/>
        </w:tc>
      </w:tr>
      <w:tr w:rsidR="00647446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jc w:val="both"/>
              <w:rPr>
                <w:b/>
              </w:rPr>
            </w:pPr>
            <w:r w:rsidRPr="00CE2BAB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2BA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2BAB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jc w:val="both"/>
              <w:rPr>
                <w:b/>
              </w:rPr>
            </w:pPr>
            <w:r w:rsidRPr="00CE2BAB">
              <w:rPr>
                <w:b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CE2BAB" w:rsidRDefault="001F213A">
            <w:pPr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>
            <w:pPr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30000,00</w:t>
            </w:r>
          </w:p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30000,00</w:t>
            </w:r>
          </w:p>
        </w:tc>
      </w:tr>
      <w:tr w:rsidR="001F213A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Default="001F213A" w:rsidP="001F213A">
            <w:pPr>
              <w:jc w:val="both"/>
            </w:pPr>
            <w: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r w:rsidRPr="001F213A">
              <w:t>30000,00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1F213A" w:rsidP="00663606">
            <w:pPr>
              <w:jc w:val="both"/>
              <w:rPr>
                <w:b/>
              </w:rPr>
            </w:pPr>
            <w:r>
              <w:rPr>
                <w:b/>
              </w:rPr>
              <w:t>573257,00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jc w:val="both"/>
              <w:rPr>
                <w:b/>
              </w:rPr>
            </w:pPr>
            <w:r>
              <w:rPr>
                <w:b/>
              </w:rPr>
              <w:t>225407,90</w:t>
            </w:r>
          </w:p>
        </w:tc>
      </w:tr>
      <w:tr w:rsidR="001F213A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pPr>
              <w:jc w:val="both"/>
            </w:pPr>
            <w:r w:rsidRPr="001F213A">
              <w:t>573257,00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pPr>
              <w:jc w:val="both"/>
            </w:pPr>
            <w:r w:rsidRPr="001F213A">
              <w:t>225407,90</w:t>
            </w:r>
          </w:p>
        </w:tc>
      </w:tr>
      <w:tr w:rsidR="001F213A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pPr>
              <w:jc w:val="both"/>
            </w:pPr>
            <w:r w:rsidRPr="001F213A">
              <w:t>573257,00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pPr>
              <w:jc w:val="both"/>
            </w:pPr>
            <w:r w:rsidRPr="001F213A">
              <w:t>225407,90</w:t>
            </w:r>
          </w:p>
        </w:tc>
      </w:tr>
      <w:tr w:rsidR="001F213A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pPr>
              <w:jc w:val="both"/>
            </w:pPr>
            <w:r w:rsidRPr="001F213A">
              <w:t>573257,00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1F213A" w:rsidRDefault="001F213A" w:rsidP="001F213A">
            <w:pPr>
              <w:jc w:val="both"/>
            </w:pPr>
            <w:r w:rsidRPr="001F213A">
              <w:t>225407,90</w:t>
            </w:r>
          </w:p>
        </w:tc>
      </w:tr>
      <w:tr w:rsidR="001F213A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jc w:val="both"/>
              <w:rPr>
                <w:b/>
              </w:rPr>
            </w:pPr>
            <w:r>
              <w:rPr>
                <w:b/>
              </w:rPr>
              <w:t>573257,00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pPr>
              <w:jc w:val="both"/>
              <w:rPr>
                <w:b/>
              </w:rPr>
            </w:pPr>
            <w:r>
              <w:rPr>
                <w:b/>
              </w:rPr>
              <w:t>225407,90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086EE9" w:rsidRDefault="001F213A" w:rsidP="00663606">
            <w:pPr>
              <w:jc w:val="both"/>
            </w:pPr>
            <w:r>
              <w:t>298438,00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jc w:val="both"/>
            </w:pPr>
            <w:r>
              <w:t>108040,42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086EE9" w:rsidRDefault="001F213A" w:rsidP="00663606">
            <w:pPr>
              <w:jc w:val="both"/>
            </w:pPr>
            <w:r>
              <w:t>283438,00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jc w:val="both"/>
            </w:pPr>
            <w:r>
              <w:t>108040,42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5564D9">
              <w:t>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  <w:rPr>
                <w:lang w:val="en-US"/>
              </w:rPr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7446" w:rsidRPr="00343AC4" w:rsidRDefault="00647446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A723D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55977,20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01 101 13330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</w:t>
            </w:r>
            <w:r w:rsidR="00647446">
              <w:t>819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61390,28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01 101 13330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</w:t>
            </w:r>
            <w:r w:rsidR="00647446">
              <w:t>819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F213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61390,28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jc w:val="both"/>
              <w:rPr>
                <w:b/>
              </w:rPr>
            </w:pPr>
            <w:r w:rsidRPr="00165888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5888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5888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165888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 xml:space="preserve">Подпрограмма «Развитие мер социальной поддержки отдельных </w:t>
            </w:r>
            <w:r>
              <w:lastRenderedPageBreak/>
              <w:t xml:space="preserve">категорий граждан «муниципальной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86B87" w:rsidRDefault="00E86B87" w:rsidP="00271B97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734802" w:rsidRDefault="00734802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F6930" w:rsidRDefault="00CF693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95319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38499E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31A98" w:rsidRPr="00343AC4">
        <w:rPr>
          <w:rFonts w:ascii="Times New Roman" w:hAnsi="Times New Roman"/>
          <w:sz w:val="24"/>
          <w:szCs w:val="24"/>
        </w:rPr>
        <w:t xml:space="preserve">риложение </w:t>
      </w:r>
      <w:r w:rsidR="005564D9">
        <w:rPr>
          <w:rFonts w:ascii="Times New Roman" w:hAnsi="Times New Roman"/>
          <w:sz w:val="24"/>
          <w:szCs w:val="24"/>
        </w:rPr>
        <w:t>4</w:t>
      </w:r>
    </w:p>
    <w:p w:rsidR="00531A98" w:rsidRPr="00343AC4" w:rsidRDefault="00B444D4" w:rsidP="00A9531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435608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564D9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31A98" w:rsidRPr="00343AC4" w:rsidRDefault="00AA62A3" w:rsidP="00A95319">
      <w:pPr>
        <w:pStyle w:val="ac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477948" w:rsidRDefault="00477948" w:rsidP="00A9531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районаКурской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области</w:t>
      </w:r>
      <w:r w:rsidR="006008FA"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A9531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1F213A" w:rsidRDefault="00D53C93" w:rsidP="005564D9">
      <w:pPr>
        <w:keepNext/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r w:rsidRPr="001F213A">
        <w:rPr>
          <w:b/>
          <w:bCs/>
          <w:sz w:val="22"/>
          <w:szCs w:val="22"/>
        </w:rPr>
        <w:t xml:space="preserve">Ведомственная структура расходов  бюджета  </w:t>
      </w:r>
      <w:r w:rsidRPr="001F213A">
        <w:rPr>
          <w:b/>
          <w:sz w:val="22"/>
          <w:szCs w:val="22"/>
        </w:rPr>
        <w:t>муниципального образования «</w:t>
      </w:r>
      <w:proofErr w:type="spellStart"/>
      <w:r w:rsidR="00AA62A3" w:rsidRPr="001F213A">
        <w:rPr>
          <w:b/>
          <w:sz w:val="22"/>
          <w:szCs w:val="22"/>
        </w:rPr>
        <w:t>Пригородненского</w:t>
      </w:r>
      <w:proofErr w:type="spellEnd"/>
      <w:r w:rsidRPr="001F213A">
        <w:rPr>
          <w:b/>
          <w:sz w:val="22"/>
          <w:szCs w:val="22"/>
        </w:rPr>
        <w:t xml:space="preserve"> сельсовет» </w:t>
      </w:r>
      <w:proofErr w:type="spellStart"/>
      <w:r w:rsidRPr="001F213A">
        <w:rPr>
          <w:b/>
          <w:sz w:val="22"/>
          <w:szCs w:val="22"/>
        </w:rPr>
        <w:t>Щигро</w:t>
      </w:r>
      <w:r w:rsidR="005564D9" w:rsidRPr="001F213A">
        <w:rPr>
          <w:b/>
          <w:sz w:val="22"/>
          <w:szCs w:val="22"/>
        </w:rPr>
        <w:t>вского</w:t>
      </w:r>
      <w:proofErr w:type="spellEnd"/>
      <w:r w:rsidR="005564D9" w:rsidRPr="001F213A">
        <w:rPr>
          <w:b/>
          <w:sz w:val="22"/>
          <w:szCs w:val="22"/>
        </w:rPr>
        <w:t xml:space="preserve"> рай</w:t>
      </w:r>
      <w:r w:rsidR="001F213A">
        <w:rPr>
          <w:b/>
          <w:sz w:val="22"/>
          <w:szCs w:val="22"/>
        </w:rPr>
        <w:t>она Курской области за 1 полугодие</w:t>
      </w:r>
      <w:r w:rsidR="00A723DF" w:rsidRPr="001F213A">
        <w:rPr>
          <w:b/>
          <w:sz w:val="22"/>
          <w:szCs w:val="22"/>
        </w:rPr>
        <w:t xml:space="preserve"> </w:t>
      </w:r>
      <w:r w:rsidR="005564D9" w:rsidRPr="001F213A">
        <w:rPr>
          <w:b/>
          <w:sz w:val="22"/>
          <w:szCs w:val="22"/>
        </w:rPr>
        <w:t xml:space="preserve"> </w:t>
      </w:r>
      <w:r w:rsidRPr="001F213A">
        <w:rPr>
          <w:b/>
          <w:sz w:val="22"/>
          <w:szCs w:val="22"/>
        </w:rPr>
        <w:t>20</w:t>
      </w:r>
      <w:r w:rsidR="008C118A" w:rsidRPr="001F213A">
        <w:rPr>
          <w:b/>
          <w:sz w:val="22"/>
          <w:szCs w:val="22"/>
        </w:rPr>
        <w:t>1</w:t>
      </w:r>
      <w:r w:rsidR="00CB2673" w:rsidRPr="001F213A">
        <w:rPr>
          <w:b/>
          <w:sz w:val="22"/>
          <w:szCs w:val="22"/>
        </w:rPr>
        <w:t>8</w:t>
      </w:r>
      <w:r w:rsidRPr="001F213A">
        <w:rPr>
          <w:b/>
          <w:sz w:val="22"/>
          <w:szCs w:val="22"/>
        </w:rPr>
        <w:t xml:space="preserve"> год</w:t>
      </w:r>
      <w:r w:rsidR="001F213A">
        <w:rPr>
          <w:b/>
          <w:sz w:val="22"/>
          <w:szCs w:val="22"/>
        </w:rPr>
        <w:t>а.</w:t>
      </w:r>
      <w:r w:rsidRPr="001F213A">
        <w:rPr>
          <w:b/>
        </w:rPr>
        <w:t xml:space="preserve">  </w:t>
      </w:r>
    </w:p>
    <w:p w:rsidR="00D53C93" w:rsidRPr="001F213A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F213A">
        <w:rPr>
          <w:b/>
        </w:rPr>
        <w:t xml:space="preserve">                                        </w:t>
      </w:r>
    </w:p>
    <w:tbl>
      <w:tblPr>
        <w:tblW w:w="30116" w:type="dxa"/>
        <w:tblInd w:w="-1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1027"/>
        <w:gridCol w:w="611"/>
        <w:gridCol w:w="469"/>
        <w:gridCol w:w="611"/>
        <w:gridCol w:w="662"/>
        <w:gridCol w:w="572"/>
        <w:gridCol w:w="227"/>
        <w:gridCol w:w="611"/>
        <w:gridCol w:w="1905"/>
        <w:gridCol w:w="1066"/>
        <w:gridCol w:w="288"/>
        <w:gridCol w:w="2530"/>
        <w:gridCol w:w="3441"/>
        <w:gridCol w:w="3441"/>
        <w:gridCol w:w="9214"/>
      </w:tblGrid>
      <w:tr w:rsidR="005564D9" w:rsidRPr="00343AC4" w:rsidTr="00B1306E">
        <w:trPr>
          <w:gridAfter w:val="4"/>
          <w:wAfter w:w="18626" w:type="dxa"/>
          <w:trHeight w:val="812"/>
        </w:trPr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343AC4">
              <w:rPr>
                <w:b/>
              </w:rPr>
              <w:t>ПР</w:t>
            </w:r>
            <w:proofErr w:type="gramEnd"/>
          </w:p>
        </w:tc>
        <w:tc>
          <w:tcPr>
            <w:tcW w:w="1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5564D9" w:rsidRDefault="005564D9" w:rsidP="00AC4B93">
            <w:pPr>
              <w:rPr>
                <w:b/>
              </w:rPr>
            </w:pPr>
            <w:r w:rsidRPr="005564D9">
              <w:rPr>
                <w:b/>
              </w:rPr>
              <w:t>Назначено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Пригородненского</w:t>
            </w:r>
            <w:proofErr w:type="spellEnd"/>
            <w:r w:rsidRPr="00343AC4">
              <w:rPr>
                <w:b/>
              </w:rPr>
              <w:t xml:space="preserve"> сельсовета </w:t>
            </w:r>
            <w:proofErr w:type="spellStart"/>
            <w:r w:rsidRPr="00343AC4">
              <w:rPr>
                <w:b/>
              </w:rPr>
              <w:t>Щигровского</w:t>
            </w:r>
            <w:proofErr w:type="spellEnd"/>
            <w:r w:rsidRPr="00343AC4">
              <w:rPr>
                <w:b/>
              </w:rPr>
              <w:t xml:space="preserve"> района Курской области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1F213A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5259529,93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F213A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1852246,39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1F213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2860944,00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F213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1398545,24</w:t>
            </w:r>
          </w:p>
        </w:tc>
      </w:tr>
      <w:tr w:rsidR="00A723DF" w:rsidRPr="00343AC4" w:rsidTr="00B1306E">
        <w:trPr>
          <w:gridAfter w:val="4"/>
          <w:wAfter w:w="18626" w:type="dxa"/>
          <w:trHeight w:val="97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1F213A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248413,80</w:t>
            </w:r>
          </w:p>
        </w:tc>
      </w:tr>
      <w:tr w:rsidR="001F213A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A723DF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 w:rsidRPr="000A7B4D">
              <w:t>248413,80</w:t>
            </w:r>
          </w:p>
        </w:tc>
      </w:tr>
      <w:tr w:rsidR="001F213A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A723DF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 w:rsidRPr="000A7B4D">
              <w:t>248413,80</w:t>
            </w:r>
          </w:p>
        </w:tc>
      </w:tr>
      <w:tr w:rsidR="001F213A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A723DF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 w:rsidRPr="000A7B4D">
              <w:t>248413,80</w:t>
            </w:r>
          </w:p>
        </w:tc>
      </w:tr>
      <w:tr w:rsidR="001F213A" w:rsidRPr="00343AC4" w:rsidTr="00B1306E">
        <w:trPr>
          <w:gridAfter w:val="4"/>
          <w:wAfter w:w="18626" w:type="dxa"/>
          <w:trHeight w:val="181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213A" w:rsidRPr="00343AC4" w:rsidRDefault="001F213A" w:rsidP="001F213A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71 100С1402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A723DF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 w:rsidRPr="000A7B4D">
              <w:t>248413,80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1157212</w:t>
            </w:r>
            <w:r w:rsidR="00402C9E"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F213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606816,93</w:t>
            </w:r>
          </w:p>
        </w:tc>
      </w:tr>
      <w:tr w:rsidR="001F213A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1157212,00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 w:rsidRPr="005B0F6E">
              <w:t>606816,93</w:t>
            </w:r>
          </w:p>
        </w:tc>
      </w:tr>
      <w:tr w:rsidR="001F213A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1157212,00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 w:rsidRPr="005B0F6E">
              <w:t>606816,93</w:t>
            </w:r>
          </w:p>
        </w:tc>
      </w:tr>
      <w:tr w:rsidR="001F213A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73 100 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1138100,00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 w:rsidRPr="005B0F6E">
              <w:t>606816,93</w:t>
            </w:r>
          </w:p>
        </w:tc>
      </w:tr>
      <w:tr w:rsidR="001F213A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213A" w:rsidRPr="00343AC4" w:rsidRDefault="001F213A" w:rsidP="001F213A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jc w:val="both"/>
            </w:pPr>
            <w:r w:rsidRPr="00343AC4">
              <w:t>73 100 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Pr="00343AC4" w:rsidRDefault="001F213A" w:rsidP="001F2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1108100,00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3A" w:rsidRDefault="001F213A" w:rsidP="001F213A">
            <w:r>
              <w:t>602844,83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  <w:r w:rsidR="00402C9E">
              <w:t>000,00</w:t>
            </w:r>
          </w:p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F213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3972,10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Переданные полномочия по осуществлению по внутреннему финансовому контролю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</w:t>
            </w:r>
            <w:proofErr w:type="spellStart"/>
            <w:r>
              <w:t>сельсовет</w:t>
            </w:r>
            <w:proofErr w:type="gramStart"/>
            <w:r>
              <w:t>»Щ</w:t>
            </w:r>
            <w:proofErr w:type="gramEnd"/>
            <w:r>
              <w:t>игровского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>731 00П1490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5564D9">
              <w:t>112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731 00 П1490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5564D9">
              <w:t>112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74663B">
              <w:rPr>
                <w:b/>
              </w:rPr>
              <w:t>Обеспечение деятельности финансовых, налоговых и таможенных органов и органов финансово (</w:t>
            </w:r>
            <w:proofErr w:type="gramStart"/>
            <w:r w:rsidRPr="0074663B">
              <w:rPr>
                <w:b/>
              </w:rPr>
              <w:t>финансового-бюджетного</w:t>
            </w:r>
            <w:proofErr w:type="gramEnd"/>
            <w:r w:rsidRPr="0074663B">
              <w:rPr>
                <w:b/>
              </w:rPr>
              <w:t>) надзора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46</w:t>
            </w:r>
            <w:r w:rsidR="005564D9" w:rsidRPr="0074663B">
              <w:rPr>
                <w:b/>
              </w:rPr>
              <w:t>900</w:t>
            </w:r>
            <w:r>
              <w:rPr>
                <w:b/>
              </w:rP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46900,00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77 200 П1484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77 200 П1484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74663B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74663B">
              <w:rPr>
                <w:b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1158832,00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496414,51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2110,00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lastRenderedPageBreak/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526043">
              <w:t>2110,00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526043">
              <w:t>2110,00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526043">
              <w:t>2110,00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526043">
              <w:t>2110,00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1532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564D9" w:rsidRPr="00343AC4" w:rsidRDefault="005564D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B1306E" w:rsidP="00AC4B93">
            <w:pPr>
              <w:jc w:val="both"/>
            </w:pPr>
            <w:r>
              <w:t>581832,00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</w:pPr>
            <w:r>
              <w:t>382767,01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jc w:val="both"/>
            </w:pPr>
            <w:r>
              <w:t>581832,00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382767,01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jc w:val="both"/>
            </w:pPr>
            <w:r>
              <w:t>581832,00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382767,01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jc w:val="both"/>
            </w:pPr>
            <w:r>
              <w:t>581832,00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382767,01</w:t>
            </w:r>
          </w:p>
        </w:tc>
      </w:tr>
      <w:tr w:rsidR="00B1306E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jc w:val="both"/>
            </w:pPr>
            <w:r>
              <w:t>581832,00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382767,01</w:t>
            </w:r>
          </w:p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 xml:space="preserve">Муниципальная программа  «Противодействие экстремизму и профилактика терроризма на территории </w:t>
            </w:r>
            <w:proofErr w:type="spellStart"/>
            <w:r>
              <w:lastRenderedPageBreak/>
              <w:t>Пригородненского</w:t>
            </w:r>
            <w:proofErr w:type="spellEnd"/>
            <w:r>
              <w:t xml:space="preserve"> сельсовета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B1306E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4D9" w:rsidRDefault="007074AA">
            <w:r>
              <w:t>1000,0</w:t>
            </w:r>
            <w:r w:rsidR="009A0134"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4D9" w:rsidRDefault="005564D9"/>
        </w:tc>
      </w:tr>
      <w:tr w:rsidR="007555E2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4000,0</w:t>
            </w:r>
            <w:r w:rsidR="009A0134"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3607,5</w:t>
            </w:r>
          </w:p>
        </w:tc>
      </w:tr>
      <w:tr w:rsidR="007555E2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4000,0</w:t>
            </w:r>
            <w:r w:rsidR="009A0134"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3607,5</w:t>
            </w:r>
          </w:p>
        </w:tc>
      </w:tr>
      <w:tr w:rsidR="007555E2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/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>
            <w:pPr>
              <w:jc w:val="both"/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FC2D46">
            <w:pPr>
              <w:jc w:val="both"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FC2D46">
            <w:pPr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>Обеспечение деятельности Избирательной комиссии Курской области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560000,00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FC2D46">
            <w:pPr>
              <w:jc w:val="both"/>
            </w:pPr>
            <w:r>
              <w:t>107930,00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>Организация и проведение выборов и референдумов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>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560000,000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FC2D46">
            <w:pPr>
              <w:jc w:val="both"/>
            </w:pPr>
            <w:r>
              <w:t>107930,00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>Переданные полномочия по выполнению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540000,00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FC2D46">
            <w:pPr>
              <w:jc w:val="both"/>
            </w:pPr>
            <w:r>
              <w:t>102600,00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r>
              <w:t xml:space="preserve">Закупка товаров работ и услуг для обеспечения </w:t>
            </w:r>
            <w:proofErr w:type="spellStart"/>
            <w:r>
              <w:t>госудрственных</w:t>
            </w:r>
            <w:proofErr w:type="spellEnd"/>
            <w:r>
              <w:t xml:space="preserve">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540000,00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0C5E96">
              <w:t>102600,00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540000,00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0C5E96">
              <w:t>102600,00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20000,00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A26B3A" w:rsidRDefault="00B1306E">
            <w:r>
              <w:t>5330,0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20000,00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A26B3A" w:rsidRDefault="00B1306E">
            <w:r>
              <w:t>5330,0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left="5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17473,39</w:t>
            </w:r>
          </w:p>
        </w:tc>
      </w:tr>
      <w:tr w:rsidR="009A0134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B1306E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36302,34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B1306E" w:rsidP="00AC4B93">
            <w:pPr>
              <w:jc w:val="both"/>
            </w:pPr>
            <w:r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</w:pPr>
            <w:r>
              <w:t>36303,34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9A013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8A51A1">
              <w:t>36303,34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Осуществление первичного воинского учета на территориях, где отсутствуют </w:t>
            </w:r>
            <w:r w:rsidRPr="00343AC4">
              <w:lastRenderedPageBreak/>
              <w:t>военные комиссариаты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9A013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8A51A1">
              <w:t>36303,34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9A013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8A51A1">
              <w:t>36303,34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на 2017-2019 годах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Основное мероприятие «Обеспечение первичных мер пожарной безопасности и границах населенных пунктов муниципального образования»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jc w:val="both"/>
              <w:rPr>
                <w:b/>
              </w:rPr>
            </w:pPr>
            <w:r w:rsidRPr="00216038">
              <w:rPr>
                <w:b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89</w:t>
            </w:r>
            <w:r w:rsidR="005564D9">
              <w:rPr>
                <w:b/>
              </w:rPr>
              <w:t>202</w:t>
            </w:r>
            <w:r>
              <w:rPr>
                <w:b/>
              </w:rPr>
              <w:t>,</w:t>
            </w:r>
            <w:r w:rsidR="005564D9">
              <w:rPr>
                <w:b/>
              </w:rPr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80000,00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216038" w:rsidRDefault="00B1306E" w:rsidP="00B1306E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81074,93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r w:rsidRPr="00B1306E">
              <w:t>80000,00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b/>
              </w:rPr>
              <w:t>Пригородненский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216038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r w:rsidRPr="00B1306E">
              <w:t>80000,00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76685D" w:rsidRDefault="00B1306E" w:rsidP="00B1306E">
            <w:pPr>
              <w:jc w:val="both"/>
            </w:pPr>
            <w:r w:rsidRPr="0076685D">
              <w:t>Подпрограмма «Развитие сети автомобильных дорог муниципального образования «</w:t>
            </w:r>
            <w:proofErr w:type="spellStart"/>
            <w:r w:rsidRPr="0076685D">
              <w:t>Пригородненский</w:t>
            </w:r>
            <w:proofErr w:type="spellEnd"/>
            <w:r w:rsidRPr="0076685D">
              <w:t xml:space="preserve"> </w:t>
            </w:r>
            <w:proofErr w:type="spellStart"/>
            <w:r w:rsidRPr="0076685D">
              <w:t>сельсовет</w:t>
            </w:r>
            <w:proofErr w:type="gramStart"/>
            <w:r w:rsidRPr="0076685D">
              <w:t>»Щ</w:t>
            </w:r>
            <w:proofErr w:type="gramEnd"/>
            <w:r w:rsidRPr="0076685D">
              <w:t>игровского</w:t>
            </w:r>
            <w:proofErr w:type="spellEnd"/>
            <w:r w:rsidRPr="0076685D">
              <w:t xml:space="preserve"> района Курской области муниципальной программы «</w:t>
            </w:r>
            <w: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безопасности дорожного движения»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76685D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76685D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76685D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76685D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76685D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76685D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r w:rsidRPr="00B1306E">
              <w:t>80000,00</w:t>
            </w:r>
          </w:p>
        </w:tc>
      </w:tr>
      <w:tr w:rsidR="00B1306E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76685D" w:rsidRDefault="00B1306E" w:rsidP="00B1306E">
            <w:pPr>
              <w:jc w:val="both"/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76685D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r w:rsidRPr="00B1306E">
              <w:t>80000,00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B1306E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B1306E">
              <w:t>80000,00</w:t>
            </w: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jc w:val="both"/>
            </w:pPr>
            <w:r w:rsidRPr="00216038"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Капитальный ремонт, ремонт на содержание автомобильных дорог общего пользования местного значения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77 200С1424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77 200С1424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0000000000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5564D9">
              <w:t>128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Государственная программа Курской области «Создание условий для эффективного исполнения полномочий в сфере юстиции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0700000000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5564D9">
              <w:t>128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Программа состояни</w:t>
            </w:r>
            <w:proofErr w:type="gramStart"/>
            <w:r>
              <w:t>е(</w:t>
            </w:r>
            <w:proofErr w:type="gramEnd"/>
            <w:r>
              <w:t>изменение) списков кандидатов в присяжные заседатели»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8128,00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«Обеспечение составлени</w:t>
            </w:r>
            <w:proofErr w:type="gramStart"/>
            <w:r>
              <w:t>я(</w:t>
            </w:r>
            <w:proofErr w:type="gramEnd"/>
            <w:r>
              <w:t>изменения) списков кандидатов и присяжные заседатели федеральных судов общей юрисдикции в Российской Федерации»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0720100000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8128,00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Реализация мер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85368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07201</w:t>
            </w:r>
            <w:r>
              <w:rPr>
                <w:lang w:val="en-US"/>
              </w:rPr>
              <w:t>S3600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85368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8128,00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1658515,00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111990,91</w:t>
            </w: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323DD">
              <w:rPr>
                <w:b/>
              </w:rP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323DD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647867,00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D632E">
              <w:t xml:space="preserve">Муниципальная программа «Охрана окружающей среды </w:t>
            </w:r>
            <w:proofErr w:type="spellStart"/>
            <w:r w:rsidRPr="001D632E">
              <w:t>Щигровского</w:t>
            </w:r>
            <w:proofErr w:type="spellEnd"/>
            <w:r w:rsidRPr="001D632E"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06 000 00000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9A0134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647867,00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«Экология и чистая вода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«Охрана окружающей среды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64786</w:t>
            </w:r>
            <w:r>
              <w:t>7</w:t>
            </w:r>
            <w:r w:rsidRPr="009A0134"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</w:t>
            </w:r>
            <w:proofErr w:type="gramStart"/>
            <w:r>
              <w:t>Мероприятия</w:t>
            </w:r>
            <w:proofErr w:type="gramEnd"/>
            <w:r>
              <w:t xml:space="preserve">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06101</w:t>
            </w:r>
            <w:r>
              <w:rPr>
                <w:lang w:val="en-US"/>
              </w:rPr>
              <w:t>S3430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F10ED7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514470,00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693A32">
              <w:t xml:space="preserve">Закупка товаров, работ и услуг для </w:t>
            </w:r>
            <w:r w:rsidRPr="00693A32">
              <w:lastRenderedPageBreak/>
              <w:t>обеспечения государственны</w:t>
            </w:r>
            <w:proofErr w:type="gramStart"/>
            <w:r w:rsidRPr="00693A32">
              <w:t>х(</w:t>
            </w:r>
            <w:proofErr w:type="gramEnd"/>
            <w:r w:rsidRPr="00693A32">
              <w:t>муниципальных)нужд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06101</w:t>
            </w:r>
            <w:r>
              <w:rPr>
                <w:lang w:val="en-US"/>
              </w:rPr>
              <w:t>S3430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693A32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514470,00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5564D9">
              <w:t>397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5564D9">
              <w:t>397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42497">
              <w:rPr>
                <w:b/>
              </w:rPr>
              <w:t xml:space="preserve">Благоустройство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2497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2497">
              <w:rPr>
                <w:b/>
              </w:rPr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2497">
              <w:rPr>
                <w:b/>
              </w:rPr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1010648,00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111990,91</w:t>
            </w: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B1306E" w:rsidRDefault="00B1306E" w:rsidP="00B1306E">
            <w:pPr>
              <w:jc w:val="center"/>
            </w:pPr>
            <w:r>
              <w:t>390100,00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81990,91</w:t>
            </w:r>
          </w:p>
        </w:tc>
      </w:tr>
      <w:tr w:rsidR="00B1306E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center"/>
            </w:pPr>
            <w:r>
              <w:t>390100,00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81990,91</w:t>
            </w:r>
          </w:p>
        </w:tc>
      </w:tr>
      <w:tr w:rsidR="00B1306E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center"/>
            </w:pPr>
            <w:r>
              <w:t>390100,00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81990,91</w:t>
            </w:r>
          </w:p>
        </w:tc>
      </w:tr>
      <w:tr w:rsidR="00B1306E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center"/>
            </w:pPr>
            <w:r>
              <w:t>390100,00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81990,91</w:t>
            </w:r>
          </w:p>
        </w:tc>
      </w:tr>
      <w:tr w:rsidR="00B1306E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jc w:val="both"/>
            </w:pPr>
            <w:r w:rsidRPr="00343AC4">
              <w:t>07 301 С1433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center"/>
            </w:pPr>
            <w:r>
              <w:t>390100,00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81990,91</w:t>
            </w:r>
          </w:p>
        </w:tc>
      </w:tr>
      <w:tr w:rsidR="005564D9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732F0" w:rsidRDefault="005564D9" w:rsidP="00AC4B93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</w:rPr>
              <w:t>Пригородненскогосельсовета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2018-2022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>22 000 00000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</w:pPr>
            <w:r>
              <w:t>590548,00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jc w:val="both"/>
            </w:pPr>
          </w:p>
        </w:tc>
      </w:tr>
      <w:tr w:rsidR="00B1306E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22 100 00000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EE1731">
              <w:t>590548,00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</w:p>
        </w:tc>
      </w:tr>
      <w:tr w:rsidR="00B1306E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jc w:val="both"/>
            </w:pPr>
            <w:r w:rsidRPr="00C732F0"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C732F0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jc w:val="both"/>
            </w:pPr>
            <w:r>
              <w:t>22 101 00000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EE1731">
              <w:t>590548,00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</w:p>
        </w:tc>
      </w:tr>
      <w:tr w:rsidR="00B1306E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jc w:val="both"/>
            </w:pPr>
            <w:r>
              <w:lastRenderedPageBreak/>
              <w:t xml:space="preserve"> Поддержка муниципальных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E52BB3" w:rsidRDefault="00B1306E" w:rsidP="00B1306E">
            <w:pPr>
              <w:jc w:val="both"/>
            </w:pPr>
            <w:r>
              <w:t xml:space="preserve">22 101 </w:t>
            </w:r>
            <w:r>
              <w:rPr>
                <w:lang w:val="en-US"/>
              </w:rPr>
              <w:t>L</w:t>
            </w:r>
            <w:r>
              <w:t>5550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562E69">
              <w:t>590548,00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</w:p>
        </w:tc>
      </w:tr>
      <w:tr w:rsidR="00B1306E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E52BB3" w:rsidRDefault="00B1306E" w:rsidP="00B1306E">
            <w:pPr>
              <w:jc w:val="both"/>
            </w:pPr>
            <w:r>
              <w:t xml:space="preserve">22 101 </w:t>
            </w:r>
            <w:r>
              <w:rPr>
                <w:lang w:val="en-US"/>
              </w:rPr>
              <w:t>L5550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C732F0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r w:rsidRPr="00562E69">
              <w:t>590548,00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</w:pPr>
            <w:r>
              <w:t>30000,00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</w:pPr>
            <w:r>
              <w:t>30000,00</w:t>
            </w:r>
          </w:p>
        </w:tc>
      </w:tr>
      <w:tr w:rsidR="00B1306E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77 200 00000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30000,00</w:t>
            </w:r>
          </w:p>
        </w:tc>
      </w:tr>
      <w:tr w:rsidR="00B1306E" w:rsidRPr="00343AC4" w:rsidTr="00B1306E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Мероприятия в области земельных отношений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77 200 С1468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30000,00</w:t>
            </w:r>
          </w:p>
        </w:tc>
      </w:tr>
      <w:tr w:rsidR="00B1306E" w:rsidRPr="00343AC4" w:rsidTr="00B1306E">
        <w:trPr>
          <w:gridAfter w:val="4"/>
          <w:wAfter w:w="18626" w:type="dxa"/>
          <w:trHeight w:val="1278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jc w:val="both"/>
            </w:pPr>
            <w:r>
              <w:t>77 200 С1468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Default="00B1306E" w:rsidP="00B1306E">
            <w:pPr>
              <w:jc w:val="both"/>
            </w:pPr>
            <w:r>
              <w:t>30000,00</w:t>
            </w:r>
          </w:p>
        </w:tc>
      </w:tr>
      <w:tr w:rsidR="005564D9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B1306E" w:rsidP="00AC4B93">
            <w:pPr>
              <w:jc w:val="both"/>
              <w:rPr>
                <w:b/>
              </w:rPr>
            </w:pPr>
            <w:r>
              <w:rPr>
                <w:b/>
              </w:rPr>
              <w:t>573257,00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  <w:rPr>
                <w:b/>
              </w:rPr>
            </w:pPr>
            <w:r>
              <w:rPr>
                <w:b/>
              </w:rPr>
              <w:t>225407,90</w:t>
            </w:r>
          </w:p>
        </w:tc>
      </w:tr>
      <w:tr w:rsidR="00B1306E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573257,00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225407,90</w:t>
            </w:r>
          </w:p>
        </w:tc>
      </w:tr>
      <w:tr w:rsidR="00B1306E" w:rsidRPr="00343AC4" w:rsidTr="00B1306E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573257,00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225407,90</w:t>
            </w:r>
          </w:p>
        </w:tc>
      </w:tr>
      <w:tr w:rsidR="00B1306E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573257,00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225407,90</w:t>
            </w:r>
          </w:p>
        </w:tc>
      </w:tr>
      <w:tr w:rsidR="00B1306E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1306E" w:rsidRPr="00343AC4" w:rsidRDefault="00B1306E" w:rsidP="00B130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573257,00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06E" w:rsidRPr="00B1306E" w:rsidRDefault="00B1306E" w:rsidP="00B1306E">
            <w:pPr>
              <w:jc w:val="both"/>
            </w:pPr>
            <w:r w:rsidRPr="00B1306E">
              <w:t>225407,90</w:t>
            </w: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B1306E" w:rsidP="00AC4B93">
            <w:pPr>
              <w:jc w:val="both"/>
            </w:pPr>
            <w:r>
              <w:t>298438,00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</w:pPr>
            <w:r>
              <w:t>108040,42</w:t>
            </w: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B1306E" w:rsidP="00AC4B93">
            <w:pPr>
              <w:jc w:val="both"/>
            </w:pPr>
            <w:r>
              <w:t>283438,00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jc w:val="both"/>
            </w:pPr>
            <w:r>
              <w:t>108040,42</w:t>
            </w: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AC4B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jc w:val="both"/>
              <w:rPr>
                <w:lang w:val="en-US"/>
              </w:rPr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</w:t>
            </w:r>
            <w:r w:rsidRPr="00343AC4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5564D9" w:rsidRPr="00343AC4" w:rsidRDefault="005564D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A9531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55977,20</w:t>
            </w: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lastRenderedPageBreak/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>01 101 13330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B130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55977,20</w:t>
            </w: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01 101 13330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</w:t>
            </w:r>
            <w:r w:rsidR="005564D9">
              <w:t>819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jc w:val="both"/>
              <w:rPr>
                <w:b/>
              </w:rPr>
            </w:pPr>
            <w:r w:rsidRPr="00232E8B">
              <w:rPr>
                <w:b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E8B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E8B">
              <w:rPr>
                <w:b/>
              </w:rP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E8B">
              <w:rPr>
                <w:b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32E8B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</w:t>
            </w:r>
            <w:proofErr w:type="spellStart"/>
            <w:r>
              <w:t>рацйона</w:t>
            </w:r>
            <w:proofErr w:type="spellEnd"/>
            <w:r>
              <w:t xml:space="preserve">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02 201 С1445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B1306E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02 201 С1445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240B3C" w:rsidTr="00B13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435C49" w:rsidRDefault="005564D9" w:rsidP="00435C49">
            <w:pPr>
              <w:tabs>
                <w:tab w:val="left" w:pos="2550"/>
              </w:tabs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F63413" w:rsidRDefault="005564D9" w:rsidP="00AC4B9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4D9" w:rsidRPr="00240B3C" w:rsidRDefault="005564D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4D9" w:rsidRPr="00240B3C" w:rsidTr="00B130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4D9" w:rsidRPr="00240B3C" w:rsidRDefault="005564D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B54B74" w:rsidRDefault="00B54B74" w:rsidP="00A66264">
      <w:pPr>
        <w:tabs>
          <w:tab w:val="left" w:pos="1710"/>
        </w:tabs>
      </w:pPr>
    </w:p>
    <w:p w:rsidR="00B54B74" w:rsidRDefault="00B54B74" w:rsidP="00A66264">
      <w:pPr>
        <w:tabs>
          <w:tab w:val="left" w:pos="1710"/>
        </w:tabs>
      </w:pPr>
    </w:p>
    <w:p w:rsidR="00230F8E" w:rsidRDefault="00230F8E" w:rsidP="00280B28">
      <w:pPr>
        <w:rPr>
          <w:spacing w:val="1"/>
          <w:sz w:val="20"/>
          <w:szCs w:val="20"/>
        </w:rPr>
      </w:pPr>
    </w:p>
    <w:p w:rsidR="00A31A45" w:rsidRDefault="00A31A45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sectPr w:rsidR="00853689" w:rsidSect="00C16E40">
      <w:pgSz w:w="11906" w:h="16838"/>
      <w:pgMar w:top="142" w:right="42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3A" w:rsidRDefault="001F213A" w:rsidP="0038520B">
      <w:r>
        <w:separator/>
      </w:r>
    </w:p>
  </w:endnote>
  <w:endnote w:type="continuationSeparator" w:id="0">
    <w:p w:rsidR="001F213A" w:rsidRDefault="001F213A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3A" w:rsidRDefault="001F213A" w:rsidP="0038520B">
      <w:r>
        <w:separator/>
      </w:r>
    </w:p>
  </w:footnote>
  <w:footnote w:type="continuationSeparator" w:id="0">
    <w:p w:rsidR="001F213A" w:rsidRDefault="001F213A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158C9"/>
    <w:multiLevelType w:val="hybridMultilevel"/>
    <w:tmpl w:val="DC1EF0C6"/>
    <w:lvl w:ilvl="0" w:tplc="8C58A784">
      <w:start w:val="2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1D1140D"/>
    <w:multiLevelType w:val="hybridMultilevel"/>
    <w:tmpl w:val="2038802A"/>
    <w:lvl w:ilvl="0" w:tplc="E51029D4">
      <w:start w:val="2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6118"/>
    <w:multiLevelType w:val="hybridMultilevel"/>
    <w:tmpl w:val="3B58FE22"/>
    <w:lvl w:ilvl="0" w:tplc="0D82ACD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88E5E3A"/>
    <w:multiLevelType w:val="hybridMultilevel"/>
    <w:tmpl w:val="9B1E5EAC"/>
    <w:lvl w:ilvl="0" w:tplc="537AF5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4EAB3042"/>
    <w:multiLevelType w:val="multilevel"/>
    <w:tmpl w:val="D77C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</w:lvl>
  </w:abstractNum>
  <w:abstractNum w:abstractNumId="15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A2F2C"/>
    <w:multiLevelType w:val="hybridMultilevel"/>
    <w:tmpl w:val="E3FE3668"/>
    <w:lvl w:ilvl="0" w:tplc="E0BC122E">
      <w:start w:val="2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D0484"/>
    <w:multiLevelType w:val="hybridMultilevel"/>
    <w:tmpl w:val="5442EEDE"/>
    <w:lvl w:ilvl="0" w:tplc="9996B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FC14704"/>
    <w:multiLevelType w:val="hybridMultilevel"/>
    <w:tmpl w:val="3968B834"/>
    <w:lvl w:ilvl="0" w:tplc="8EC0E510">
      <w:start w:val="2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C042DFD"/>
    <w:multiLevelType w:val="hybridMultilevel"/>
    <w:tmpl w:val="7820F400"/>
    <w:lvl w:ilvl="0" w:tplc="2E107EAE">
      <w:start w:val="2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27"/>
  </w:num>
  <w:num w:numId="9">
    <w:abstractNumId w:val="9"/>
  </w:num>
  <w:num w:numId="10">
    <w:abstractNumId w:val="7"/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21"/>
  </w:num>
  <w:num w:numId="18">
    <w:abstractNumId w:val="12"/>
  </w:num>
  <w:num w:numId="19">
    <w:abstractNumId w:val="2"/>
  </w:num>
  <w:num w:numId="20">
    <w:abstractNumId w:val="26"/>
  </w:num>
  <w:num w:numId="21">
    <w:abstractNumId w:val="13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  <w:num w:numId="29">
    <w:abstractNumId w:val="5"/>
  </w:num>
  <w:num w:numId="30">
    <w:abstractNumId w:val="16"/>
  </w:num>
  <w:num w:numId="31">
    <w:abstractNumId w:val="20"/>
  </w:num>
  <w:num w:numId="32">
    <w:abstractNumId w:val="10"/>
  </w:num>
  <w:num w:numId="33">
    <w:abstractNumId w:val="18"/>
  </w:num>
  <w:num w:numId="34">
    <w:abstractNumId w:val="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05C85"/>
    <w:rsid w:val="00013BEB"/>
    <w:rsid w:val="00016621"/>
    <w:rsid w:val="00016C03"/>
    <w:rsid w:val="000205AB"/>
    <w:rsid w:val="000208BD"/>
    <w:rsid w:val="00021D0C"/>
    <w:rsid w:val="00023315"/>
    <w:rsid w:val="00024A7E"/>
    <w:rsid w:val="00025068"/>
    <w:rsid w:val="000273AE"/>
    <w:rsid w:val="00030C57"/>
    <w:rsid w:val="00031F65"/>
    <w:rsid w:val="0003243B"/>
    <w:rsid w:val="00032DE9"/>
    <w:rsid w:val="00036007"/>
    <w:rsid w:val="00037476"/>
    <w:rsid w:val="00037B4D"/>
    <w:rsid w:val="00037D70"/>
    <w:rsid w:val="0004202A"/>
    <w:rsid w:val="0004213C"/>
    <w:rsid w:val="00044106"/>
    <w:rsid w:val="00045FDB"/>
    <w:rsid w:val="00046E0E"/>
    <w:rsid w:val="00047BB6"/>
    <w:rsid w:val="00050B66"/>
    <w:rsid w:val="00057350"/>
    <w:rsid w:val="00057CD4"/>
    <w:rsid w:val="00060CC4"/>
    <w:rsid w:val="00062E67"/>
    <w:rsid w:val="00064AE8"/>
    <w:rsid w:val="000673C1"/>
    <w:rsid w:val="00067682"/>
    <w:rsid w:val="000712BC"/>
    <w:rsid w:val="000758FD"/>
    <w:rsid w:val="00075FF0"/>
    <w:rsid w:val="00077340"/>
    <w:rsid w:val="000777C0"/>
    <w:rsid w:val="00084740"/>
    <w:rsid w:val="00086EE9"/>
    <w:rsid w:val="000900D0"/>
    <w:rsid w:val="00093FE5"/>
    <w:rsid w:val="000973CC"/>
    <w:rsid w:val="0009784F"/>
    <w:rsid w:val="000A23F6"/>
    <w:rsid w:val="000A3694"/>
    <w:rsid w:val="000A5144"/>
    <w:rsid w:val="000A6884"/>
    <w:rsid w:val="000B3B04"/>
    <w:rsid w:val="000B4C7D"/>
    <w:rsid w:val="000B6485"/>
    <w:rsid w:val="000C2245"/>
    <w:rsid w:val="000C300B"/>
    <w:rsid w:val="000C31E9"/>
    <w:rsid w:val="000C4795"/>
    <w:rsid w:val="000C52CB"/>
    <w:rsid w:val="000C54D5"/>
    <w:rsid w:val="000C689F"/>
    <w:rsid w:val="000D2435"/>
    <w:rsid w:val="000D31CB"/>
    <w:rsid w:val="000D4856"/>
    <w:rsid w:val="000D5A04"/>
    <w:rsid w:val="000E052D"/>
    <w:rsid w:val="000E0EB1"/>
    <w:rsid w:val="000E2E56"/>
    <w:rsid w:val="000E55D6"/>
    <w:rsid w:val="000E6F89"/>
    <w:rsid w:val="000E7036"/>
    <w:rsid w:val="000E7EE2"/>
    <w:rsid w:val="000E7F00"/>
    <w:rsid w:val="000F0621"/>
    <w:rsid w:val="000F06DD"/>
    <w:rsid w:val="000F5079"/>
    <w:rsid w:val="000F52DC"/>
    <w:rsid w:val="000F6590"/>
    <w:rsid w:val="000F6FB1"/>
    <w:rsid w:val="000F7B0B"/>
    <w:rsid w:val="0010380C"/>
    <w:rsid w:val="0011027F"/>
    <w:rsid w:val="00111802"/>
    <w:rsid w:val="00111CBD"/>
    <w:rsid w:val="001132FB"/>
    <w:rsid w:val="0011682C"/>
    <w:rsid w:val="00116CA7"/>
    <w:rsid w:val="0012170E"/>
    <w:rsid w:val="00123C52"/>
    <w:rsid w:val="0012610F"/>
    <w:rsid w:val="0012616D"/>
    <w:rsid w:val="00131115"/>
    <w:rsid w:val="001323DD"/>
    <w:rsid w:val="00136196"/>
    <w:rsid w:val="00142569"/>
    <w:rsid w:val="001425C7"/>
    <w:rsid w:val="00142B39"/>
    <w:rsid w:val="0015455C"/>
    <w:rsid w:val="0015597C"/>
    <w:rsid w:val="00156A7A"/>
    <w:rsid w:val="001570F3"/>
    <w:rsid w:val="001573FB"/>
    <w:rsid w:val="00161CDF"/>
    <w:rsid w:val="00162A9A"/>
    <w:rsid w:val="001639ED"/>
    <w:rsid w:val="00163C8E"/>
    <w:rsid w:val="001641F9"/>
    <w:rsid w:val="00165888"/>
    <w:rsid w:val="00165926"/>
    <w:rsid w:val="001659A6"/>
    <w:rsid w:val="00166584"/>
    <w:rsid w:val="00166A25"/>
    <w:rsid w:val="00167B71"/>
    <w:rsid w:val="00174BEC"/>
    <w:rsid w:val="0017619E"/>
    <w:rsid w:val="00177B46"/>
    <w:rsid w:val="00180D67"/>
    <w:rsid w:val="00181400"/>
    <w:rsid w:val="00181836"/>
    <w:rsid w:val="001854B1"/>
    <w:rsid w:val="001869DA"/>
    <w:rsid w:val="00190483"/>
    <w:rsid w:val="001939C9"/>
    <w:rsid w:val="00195C37"/>
    <w:rsid w:val="001A03C6"/>
    <w:rsid w:val="001A19D9"/>
    <w:rsid w:val="001A23B6"/>
    <w:rsid w:val="001A25BB"/>
    <w:rsid w:val="001A51B8"/>
    <w:rsid w:val="001B1B6A"/>
    <w:rsid w:val="001B3930"/>
    <w:rsid w:val="001B59F0"/>
    <w:rsid w:val="001C0903"/>
    <w:rsid w:val="001C189D"/>
    <w:rsid w:val="001C23D0"/>
    <w:rsid w:val="001C2CF1"/>
    <w:rsid w:val="001C3809"/>
    <w:rsid w:val="001C3D4C"/>
    <w:rsid w:val="001C4A2D"/>
    <w:rsid w:val="001C6E62"/>
    <w:rsid w:val="001C7CEA"/>
    <w:rsid w:val="001D32C1"/>
    <w:rsid w:val="001D4AB2"/>
    <w:rsid w:val="001D521C"/>
    <w:rsid w:val="001D5417"/>
    <w:rsid w:val="001D632E"/>
    <w:rsid w:val="001D66E7"/>
    <w:rsid w:val="001E09FA"/>
    <w:rsid w:val="001E2B3C"/>
    <w:rsid w:val="001E6763"/>
    <w:rsid w:val="001F0F01"/>
    <w:rsid w:val="001F1482"/>
    <w:rsid w:val="001F213A"/>
    <w:rsid w:val="001F2447"/>
    <w:rsid w:val="001F2C69"/>
    <w:rsid w:val="001F3177"/>
    <w:rsid w:val="001F52A1"/>
    <w:rsid w:val="002001F7"/>
    <w:rsid w:val="002014A5"/>
    <w:rsid w:val="00202DF7"/>
    <w:rsid w:val="00203F9E"/>
    <w:rsid w:val="002061F4"/>
    <w:rsid w:val="00207A28"/>
    <w:rsid w:val="00210419"/>
    <w:rsid w:val="002109A1"/>
    <w:rsid w:val="00210AEF"/>
    <w:rsid w:val="00215D71"/>
    <w:rsid w:val="0021602C"/>
    <w:rsid w:val="00216038"/>
    <w:rsid w:val="00216115"/>
    <w:rsid w:val="00216A55"/>
    <w:rsid w:val="00217A92"/>
    <w:rsid w:val="00221531"/>
    <w:rsid w:val="002228B8"/>
    <w:rsid w:val="00224CEF"/>
    <w:rsid w:val="0022683A"/>
    <w:rsid w:val="00230F8E"/>
    <w:rsid w:val="0023255F"/>
    <w:rsid w:val="00232E8B"/>
    <w:rsid w:val="0023375D"/>
    <w:rsid w:val="00235656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2081"/>
    <w:rsid w:val="00252C63"/>
    <w:rsid w:val="00253672"/>
    <w:rsid w:val="00254B43"/>
    <w:rsid w:val="00254D4C"/>
    <w:rsid w:val="00256E9B"/>
    <w:rsid w:val="00260801"/>
    <w:rsid w:val="00262D51"/>
    <w:rsid w:val="00265DD9"/>
    <w:rsid w:val="002712A5"/>
    <w:rsid w:val="00271436"/>
    <w:rsid w:val="00271B97"/>
    <w:rsid w:val="00271E23"/>
    <w:rsid w:val="00272913"/>
    <w:rsid w:val="002754A1"/>
    <w:rsid w:val="0027650F"/>
    <w:rsid w:val="00280B28"/>
    <w:rsid w:val="00280CC6"/>
    <w:rsid w:val="00281477"/>
    <w:rsid w:val="00283589"/>
    <w:rsid w:val="002874CB"/>
    <w:rsid w:val="002949A2"/>
    <w:rsid w:val="002A0068"/>
    <w:rsid w:val="002A1361"/>
    <w:rsid w:val="002A2722"/>
    <w:rsid w:val="002A2CA7"/>
    <w:rsid w:val="002A30A6"/>
    <w:rsid w:val="002A5D56"/>
    <w:rsid w:val="002B5C72"/>
    <w:rsid w:val="002C486B"/>
    <w:rsid w:val="002D0EEB"/>
    <w:rsid w:val="002D42C3"/>
    <w:rsid w:val="002D5424"/>
    <w:rsid w:val="002D6E58"/>
    <w:rsid w:val="002E1D43"/>
    <w:rsid w:val="002E37A9"/>
    <w:rsid w:val="002E561A"/>
    <w:rsid w:val="002E69D8"/>
    <w:rsid w:val="002E71C7"/>
    <w:rsid w:val="002F116E"/>
    <w:rsid w:val="002F2EA0"/>
    <w:rsid w:val="002F37F7"/>
    <w:rsid w:val="002F3B3E"/>
    <w:rsid w:val="0030091A"/>
    <w:rsid w:val="003009CF"/>
    <w:rsid w:val="00300F71"/>
    <w:rsid w:val="003019E7"/>
    <w:rsid w:val="003031E6"/>
    <w:rsid w:val="00303D79"/>
    <w:rsid w:val="00303FBA"/>
    <w:rsid w:val="003041EE"/>
    <w:rsid w:val="003063C1"/>
    <w:rsid w:val="00307F1B"/>
    <w:rsid w:val="00312725"/>
    <w:rsid w:val="003171B6"/>
    <w:rsid w:val="003226DC"/>
    <w:rsid w:val="0032304A"/>
    <w:rsid w:val="0032382C"/>
    <w:rsid w:val="00324C58"/>
    <w:rsid w:val="003262EC"/>
    <w:rsid w:val="00331562"/>
    <w:rsid w:val="00334033"/>
    <w:rsid w:val="003341FA"/>
    <w:rsid w:val="003417DA"/>
    <w:rsid w:val="00342345"/>
    <w:rsid w:val="003425E0"/>
    <w:rsid w:val="00343AC4"/>
    <w:rsid w:val="003450B8"/>
    <w:rsid w:val="00345D67"/>
    <w:rsid w:val="0034776C"/>
    <w:rsid w:val="00352E6B"/>
    <w:rsid w:val="003544DA"/>
    <w:rsid w:val="00354A9A"/>
    <w:rsid w:val="003562E5"/>
    <w:rsid w:val="00356BD4"/>
    <w:rsid w:val="00362D68"/>
    <w:rsid w:val="00364FFC"/>
    <w:rsid w:val="00365D25"/>
    <w:rsid w:val="0036646A"/>
    <w:rsid w:val="003667F4"/>
    <w:rsid w:val="00371EA8"/>
    <w:rsid w:val="00373335"/>
    <w:rsid w:val="003760C0"/>
    <w:rsid w:val="003761C5"/>
    <w:rsid w:val="00381F5C"/>
    <w:rsid w:val="00382A51"/>
    <w:rsid w:val="00382B66"/>
    <w:rsid w:val="0038383B"/>
    <w:rsid w:val="0038499E"/>
    <w:rsid w:val="0038520B"/>
    <w:rsid w:val="00386437"/>
    <w:rsid w:val="00387F09"/>
    <w:rsid w:val="003901DF"/>
    <w:rsid w:val="0039171F"/>
    <w:rsid w:val="003944B4"/>
    <w:rsid w:val="003A088E"/>
    <w:rsid w:val="003A32AE"/>
    <w:rsid w:val="003A541A"/>
    <w:rsid w:val="003B2698"/>
    <w:rsid w:val="003B2716"/>
    <w:rsid w:val="003B512E"/>
    <w:rsid w:val="003B519D"/>
    <w:rsid w:val="003C1B15"/>
    <w:rsid w:val="003C248A"/>
    <w:rsid w:val="003C4D77"/>
    <w:rsid w:val="003C5076"/>
    <w:rsid w:val="003C6DD8"/>
    <w:rsid w:val="003C7961"/>
    <w:rsid w:val="003C7E69"/>
    <w:rsid w:val="003D13DD"/>
    <w:rsid w:val="003D1639"/>
    <w:rsid w:val="003D2274"/>
    <w:rsid w:val="003D35F6"/>
    <w:rsid w:val="003D3D68"/>
    <w:rsid w:val="003D649D"/>
    <w:rsid w:val="003D69F6"/>
    <w:rsid w:val="003D6C96"/>
    <w:rsid w:val="003E02F2"/>
    <w:rsid w:val="003E5ED1"/>
    <w:rsid w:val="003E78AE"/>
    <w:rsid w:val="003E7D47"/>
    <w:rsid w:val="003F026D"/>
    <w:rsid w:val="003F0295"/>
    <w:rsid w:val="003F0BE0"/>
    <w:rsid w:val="003F24C9"/>
    <w:rsid w:val="003F3B41"/>
    <w:rsid w:val="003F7A7B"/>
    <w:rsid w:val="00400631"/>
    <w:rsid w:val="00402C9E"/>
    <w:rsid w:val="004052F1"/>
    <w:rsid w:val="00405925"/>
    <w:rsid w:val="00405C2D"/>
    <w:rsid w:val="00406392"/>
    <w:rsid w:val="00411B91"/>
    <w:rsid w:val="00412AB6"/>
    <w:rsid w:val="0041474D"/>
    <w:rsid w:val="00415619"/>
    <w:rsid w:val="00416C40"/>
    <w:rsid w:val="004177B8"/>
    <w:rsid w:val="00417C0E"/>
    <w:rsid w:val="004234F2"/>
    <w:rsid w:val="00426474"/>
    <w:rsid w:val="00431480"/>
    <w:rsid w:val="00433FB4"/>
    <w:rsid w:val="004341D3"/>
    <w:rsid w:val="0043424B"/>
    <w:rsid w:val="0043520B"/>
    <w:rsid w:val="00435608"/>
    <w:rsid w:val="00435C49"/>
    <w:rsid w:val="004371CD"/>
    <w:rsid w:val="004375C5"/>
    <w:rsid w:val="0044315C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6421"/>
    <w:rsid w:val="0045746E"/>
    <w:rsid w:val="004578F3"/>
    <w:rsid w:val="00457A1F"/>
    <w:rsid w:val="00460676"/>
    <w:rsid w:val="004609AD"/>
    <w:rsid w:val="004612A1"/>
    <w:rsid w:val="004645FF"/>
    <w:rsid w:val="004659FE"/>
    <w:rsid w:val="0047453B"/>
    <w:rsid w:val="00474FA0"/>
    <w:rsid w:val="00475E5B"/>
    <w:rsid w:val="00477948"/>
    <w:rsid w:val="00480B08"/>
    <w:rsid w:val="0048630E"/>
    <w:rsid w:val="00487F60"/>
    <w:rsid w:val="004920FB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7A61"/>
    <w:rsid w:val="004E7E9F"/>
    <w:rsid w:val="004F1939"/>
    <w:rsid w:val="004F4CDB"/>
    <w:rsid w:val="004F4E9D"/>
    <w:rsid w:val="004F7767"/>
    <w:rsid w:val="00504BCE"/>
    <w:rsid w:val="005052D5"/>
    <w:rsid w:val="00507953"/>
    <w:rsid w:val="0051141D"/>
    <w:rsid w:val="00511F04"/>
    <w:rsid w:val="005125B2"/>
    <w:rsid w:val="00513B87"/>
    <w:rsid w:val="00515AEE"/>
    <w:rsid w:val="00521F4B"/>
    <w:rsid w:val="00521F97"/>
    <w:rsid w:val="00522819"/>
    <w:rsid w:val="00524792"/>
    <w:rsid w:val="00526305"/>
    <w:rsid w:val="005276C4"/>
    <w:rsid w:val="0053003D"/>
    <w:rsid w:val="00530FF6"/>
    <w:rsid w:val="00531A98"/>
    <w:rsid w:val="005328BA"/>
    <w:rsid w:val="0053489C"/>
    <w:rsid w:val="00534A44"/>
    <w:rsid w:val="00534AD9"/>
    <w:rsid w:val="00536942"/>
    <w:rsid w:val="00540FFA"/>
    <w:rsid w:val="005413CD"/>
    <w:rsid w:val="00544F2E"/>
    <w:rsid w:val="005464C7"/>
    <w:rsid w:val="00547951"/>
    <w:rsid w:val="00547F7E"/>
    <w:rsid w:val="005529CE"/>
    <w:rsid w:val="00552E78"/>
    <w:rsid w:val="00554BF7"/>
    <w:rsid w:val="005554ED"/>
    <w:rsid w:val="00555EB5"/>
    <w:rsid w:val="005564D9"/>
    <w:rsid w:val="00560455"/>
    <w:rsid w:val="00561D88"/>
    <w:rsid w:val="00562AC9"/>
    <w:rsid w:val="00564A61"/>
    <w:rsid w:val="00570322"/>
    <w:rsid w:val="005722B1"/>
    <w:rsid w:val="00572E5A"/>
    <w:rsid w:val="005734BD"/>
    <w:rsid w:val="005743C9"/>
    <w:rsid w:val="00574AB6"/>
    <w:rsid w:val="00580689"/>
    <w:rsid w:val="0058139C"/>
    <w:rsid w:val="00587AD9"/>
    <w:rsid w:val="005911B8"/>
    <w:rsid w:val="00593A76"/>
    <w:rsid w:val="005955D5"/>
    <w:rsid w:val="00596075"/>
    <w:rsid w:val="0059707D"/>
    <w:rsid w:val="005A0461"/>
    <w:rsid w:val="005A1D7E"/>
    <w:rsid w:val="005A35E3"/>
    <w:rsid w:val="005A4BDC"/>
    <w:rsid w:val="005B171F"/>
    <w:rsid w:val="005B4036"/>
    <w:rsid w:val="005B5F9E"/>
    <w:rsid w:val="005B6627"/>
    <w:rsid w:val="005C1C87"/>
    <w:rsid w:val="005C31C8"/>
    <w:rsid w:val="005C651B"/>
    <w:rsid w:val="005C6C96"/>
    <w:rsid w:val="005D0C7E"/>
    <w:rsid w:val="005D66C9"/>
    <w:rsid w:val="005D7D42"/>
    <w:rsid w:val="005E22B6"/>
    <w:rsid w:val="005E53B8"/>
    <w:rsid w:val="005E5F22"/>
    <w:rsid w:val="005E6F35"/>
    <w:rsid w:val="005E77BD"/>
    <w:rsid w:val="005F3034"/>
    <w:rsid w:val="005F60CE"/>
    <w:rsid w:val="005F6C33"/>
    <w:rsid w:val="006008FA"/>
    <w:rsid w:val="00601CF5"/>
    <w:rsid w:val="0060299D"/>
    <w:rsid w:val="006030D5"/>
    <w:rsid w:val="006116E3"/>
    <w:rsid w:val="00611B84"/>
    <w:rsid w:val="006123FF"/>
    <w:rsid w:val="00613828"/>
    <w:rsid w:val="00615A6B"/>
    <w:rsid w:val="00615B28"/>
    <w:rsid w:val="006161BC"/>
    <w:rsid w:val="00620183"/>
    <w:rsid w:val="00620B4C"/>
    <w:rsid w:val="00621D0D"/>
    <w:rsid w:val="00622927"/>
    <w:rsid w:val="00624611"/>
    <w:rsid w:val="00624EC4"/>
    <w:rsid w:val="00624FB8"/>
    <w:rsid w:val="00630645"/>
    <w:rsid w:val="00630A91"/>
    <w:rsid w:val="0063310A"/>
    <w:rsid w:val="00633395"/>
    <w:rsid w:val="00634721"/>
    <w:rsid w:val="00635C20"/>
    <w:rsid w:val="00640C9B"/>
    <w:rsid w:val="00640DDD"/>
    <w:rsid w:val="00641515"/>
    <w:rsid w:val="00642568"/>
    <w:rsid w:val="00642C0A"/>
    <w:rsid w:val="00642EED"/>
    <w:rsid w:val="00643098"/>
    <w:rsid w:val="006470A7"/>
    <w:rsid w:val="00647446"/>
    <w:rsid w:val="00651834"/>
    <w:rsid w:val="00657340"/>
    <w:rsid w:val="00663606"/>
    <w:rsid w:val="00672ADC"/>
    <w:rsid w:val="00672C9D"/>
    <w:rsid w:val="00673AA6"/>
    <w:rsid w:val="00673B3D"/>
    <w:rsid w:val="00680235"/>
    <w:rsid w:val="006833E8"/>
    <w:rsid w:val="006838BD"/>
    <w:rsid w:val="00683CB8"/>
    <w:rsid w:val="00684702"/>
    <w:rsid w:val="00684882"/>
    <w:rsid w:val="006855A6"/>
    <w:rsid w:val="00685776"/>
    <w:rsid w:val="00687EB6"/>
    <w:rsid w:val="006935D1"/>
    <w:rsid w:val="00693A32"/>
    <w:rsid w:val="0069769A"/>
    <w:rsid w:val="006A0ADA"/>
    <w:rsid w:val="006A1FAC"/>
    <w:rsid w:val="006A24D2"/>
    <w:rsid w:val="006A2944"/>
    <w:rsid w:val="006A5E11"/>
    <w:rsid w:val="006A7A6D"/>
    <w:rsid w:val="006B1722"/>
    <w:rsid w:val="006B452E"/>
    <w:rsid w:val="006C02E9"/>
    <w:rsid w:val="006C16C0"/>
    <w:rsid w:val="006C1819"/>
    <w:rsid w:val="006C5287"/>
    <w:rsid w:val="006D0076"/>
    <w:rsid w:val="006D0155"/>
    <w:rsid w:val="006D2C52"/>
    <w:rsid w:val="006D3A5A"/>
    <w:rsid w:val="006E055D"/>
    <w:rsid w:val="006E45DA"/>
    <w:rsid w:val="006E4ABC"/>
    <w:rsid w:val="006E6393"/>
    <w:rsid w:val="006E6612"/>
    <w:rsid w:val="006E69C5"/>
    <w:rsid w:val="006F6E6B"/>
    <w:rsid w:val="006F6EB1"/>
    <w:rsid w:val="00700615"/>
    <w:rsid w:val="007017D4"/>
    <w:rsid w:val="00704CE4"/>
    <w:rsid w:val="007074AA"/>
    <w:rsid w:val="00711177"/>
    <w:rsid w:val="00712382"/>
    <w:rsid w:val="00712BEF"/>
    <w:rsid w:val="00714A6E"/>
    <w:rsid w:val="00715C67"/>
    <w:rsid w:val="00720305"/>
    <w:rsid w:val="00721C08"/>
    <w:rsid w:val="007222B5"/>
    <w:rsid w:val="007232D4"/>
    <w:rsid w:val="00731B7C"/>
    <w:rsid w:val="0073219E"/>
    <w:rsid w:val="00732BD1"/>
    <w:rsid w:val="0073338D"/>
    <w:rsid w:val="007344B5"/>
    <w:rsid w:val="00734802"/>
    <w:rsid w:val="00734BE5"/>
    <w:rsid w:val="00734E96"/>
    <w:rsid w:val="007372CA"/>
    <w:rsid w:val="007437FA"/>
    <w:rsid w:val="007449AB"/>
    <w:rsid w:val="007459A2"/>
    <w:rsid w:val="00745FF5"/>
    <w:rsid w:val="0074663B"/>
    <w:rsid w:val="00746A2B"/>
    <w:rsid w:val="00746BB6"/>
    <w:rsid w:val="00752821"/>
    <w:rsid w:val="00752FFA"/>
    <w:rsid w:val="00753C58"/>
    <w:rsid w:val="007555E2"/>
    <w:rsid w:val="00756118"/>
    <w:rsid w:val="00757DEF"/>
    <w:rsid w:val="00763C7D"/>
    <w:rsid w:val="0076685D"/>
    <w:rsid w:val="00772A69"/>
    <w:rsid w:val="00772D9A"/>
    <w:rsid w:val="007764A0"/>
    <w:rsid w:val="00780143"/>
    <w:rsid w:val="00780E7A"/>
    <w:rsid w:val="00787E0A"/>
    <w:rsid w:val="00791794"/>
    <w:rsid w:val="0079191B"/>
    <w:rsid w:val="00792CEB"/>
    <w:rsid w:val="00795458"/>
    <w:rsid w:val="00796787"/>
    <w:rsid w:val="007967DC"/>
    <w:rsid w:val="007976F5"/>
    <w:rsid w:val="00797A9E"/>
    <w:rsid w:val="007A4897"/>
    <w:rsid w:val="007A74F0"/>
    <w:rsid w:val="007B18F1"/>
    <w:rsid w:val="007B2E00"/>
    <w:rsid w:val="007B4339"/>
    <w:rsid w:val="007B6CF5"/>
    <w:rsid w:val="007B6F9C"/>
    <w:rsid w:val="007C2D63"/>
    <w:rsid w:val="007C526D"/>
    <w:rsid w:val="007D486B"/>
    <w:rsid w:val="007D4A32"/>
    <w:rsid w:val="007D781B"/>
    <w:rsid w:val="007E0A67"/>
    <w:rsid w:val="007E2CF4"/>
    <w:rsid w:val="007E4E18"/>
    <w:rsid w:val="007E5F4F"/>
    <w:rsid w:val="007F0467"/>
    <w:rsid w:val="007F0E95"/>
    <w:rsid w:val="007F4918"/>
    <w:rsid w:val="007F6FE6"/>
    <w:rsid w:val="007F7367"/>
    <w:rsid w:val="007F7BFF"/>
    <w:rsid w:val="008054DA"/>
    <w:rsid w:val="008070FD"/>
    <w:rsid w:val="00810AE0"/>
    <w:rsid w:val="00816F11"/>
    <w:rsid w:val="0082057D"/>
    <w:rsid w:val="00820A7A"/>
    <w:rsid w:val="008219A6"/>
    <w:rsid w:val="00821B01"/>
    <w:rsid w:val="0082333C"/>
    <w:rsid w:val="00827A36"/>
    <w:rsid w:val="00832759"/>
    <w:rsid w:val="00833ECA"/>
    <w:rsid w:val="00837168"/>
    <w:rsid w:val="008429BB"/>
    <w:rsid w:val="00843438"/>
    <w:rsid w:val="0084548D"/>
    <w:rsid w:val="00846FEF"/>
    <w:rsid w:val="008476F9"/>
    <w:rsid w:val="00851496"/>
    <w:rsid w:val="008533E9"/>
    <w:rsid w:val="00853689"/>
    <w:rsid w:val="008542B7"/>
    <w:rsid w:val="008543C2"/>
    <w:rsid w:val="0085574B"/>
    <w:rsid w:val="00855DB3"/>
    <w:rsid w:val="00860134"/>
    <w:rsid w:val="00861039"/>
    <w:rsid w:val="00861D4F"/>
    <w:rsid w:val="0086258E"/>
    <w:rsid w:val="00862971"/>
    <w:rsid w:val="00863FDA"/>
    <w:rsid w:val="00864FB5"/>
    <w:rsid w:val="00870460"/>
    <w:rsid w:val="00871052"/>
    <w:rsid w:val="008756FA"/>
    <w:rsid w:val="0087727C"/>
    <w:rsid w:val="00877466"/>
    <w:rsid w:val="008850CA"/>
    <w:rsid w:val="00886ACD"/>
    <w:rsid w:val="00890409"/>
    <w:rsid w:val="0089400F"/>
    <w:rsid w:val="008947F2"/>
    <w:rsid w:val="00894D45"/>
    <w:rsid w:val="00896006"/>
    <w:rsid w:val="00897C85"/>
    <w:rsid w:val="008A05C8"/>
    <w:rsid w:val="008A14A1"/>
    <w:rsid w:val="008A235D"/>
    <w:rsid w:val="008A2FD4"/>
    <w:rsid w:val="008A436E"/>
    <w:rsid w:val="008A43AF"/>
    <w:rsid w:val="008A449F"/>
    <w:rsid w:val="008A6E86"/>
    <w:rsid w:val="008B00BF"/>
    <w:rsid w:val="008B165F"/>
    <w:rsid w:val="008B230D"/>
    <w:rsid w:val="008B398F"/>
    <w:rsid w:val="008B43E7"/>
    <w:rsid w:val="008B672D"/>
    <w:rsid w:val="008C118A"/>
    <w:rsid w:val="008C1C5E"/>
    <w:rsid w:val="008C42B8"/>
    <w:rsid w:val="008C566A"/>
    <w:rsid w:val="008D395A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5077"/>
    <w:rsid w:val="008E65E2"/>
    <w:rsid w:val="008E6787"/>
    <w:rsid w:val="008E7BA5"/>
    <w:rsid w:val="008F101F"/>
    <w:rsid w:val="008F17BB"/>
    <w:rsid w:val="008F28EA"/>
    <w:rsid w:val="008F3DE5"/>
    <w:rsid w:val="008F4DD6"/>
    <w:rsid w:val="008F5AD9"/>
    <w:rsid w:val="008F7F04"/>
    <w:rsid w:val="00901AA0"/>
    <w:rsid w:val="00902751"/>
    <w:rsid w:val="009046A3"/>
    <w:rsid w:val="009058E3"/>
    <w:rsid w:val="00907587"/>
    <w:rsid w:val="009102BB"/>
    <w:rsid w:val="00911FD9"/>
    <w:rsid w:val="009126A1"/>
    <w:rsid w:val="009137E9"/>
    <w:rsid w:val="0091781C"/>
    <w:rsid w:val="00920F7F"/>
    <w:rsid w:val="00925A62"/>
    <w:rsid w:val="00927180"/>
    <w:rsid w:val="00927B7F"/>
    <w:rsid w:val="009318FC"/>
    <w:rsid w:val="00933470"/>
    <w:rsid w:val="009341C0"/>
    <w:rsid w:val="009344C3"/>
    <w:rsid w:val="00934FB3"/>
    <w:rsid w:val="009359DA"/>
    <w:rsid w:val="009408BF"/>
    <w:rsid w:val="0094605D"/>
    <w:rsid w:val="00947ADC"/>
    <w:rsid w:val="00947C21"/>
    <w:rsid w:val="0095154D"/>
    <w:rsid w:val="00953ACD"/>
    <w:rsid w:val="00960F8C"/>
    <w:rsid w:val="00961A60"/>
    <w:rsid w:val="00961FF3"/>
    <w:rsid w:val="0096359A"/>
    <w:rsid w:val="009677D1"/>
    <w:rsid w:val="00971515"/>
    <w:rsid w:val="009734A4"/>
    <w:rsid w:val="00973E24"/>
    <w:rsid w:val="00974822"/>
    <w:rsid w:val="009758A5"/>
    <w:rsid w:val="009774B6"/>
    <w:rsid w:val="00977711"/>
    <w:rsid w:val="00977F12"/>
    <w:rsid w:val="009824FE"/>
    <w:rsid w:val="009850ED"/>
    <w:rsid w:val="009850F0"/>
    <w:rsid w:val="00990D41"/>
    <w:rsid w:val="009913EF"/>
    <w:rsid w:val="009964B9"/>
    <w:rsid w:val="009965F3"/>
    <w:rsid w:val="00997D9E"/>
    <w:rsid w:val="009A011E"/>
    <w:rsid w:val="009A0134"/>
    <w:rsid w:val="009A2781"/>
    <w:rsid w:val="009A35C2"/>
    <w:rsid w:val="009A46EE"/>
    <w:rsid w:val="009A6F39"/>
    <w:rsid w:val="009A789D"/>
    <w:rsid w:val="009C0C6F"/>
    <w:rsid w:val="009C1D6C"/>
    <w:rsid w:val="009C4B3C"/>
    <w:rsid w:val="009D19A6"/>
    <w:rsid w:val="009D2826"/>
    <w:rsid w:val="009D433A"/>
    <w:rsid w:val="009D4EB3"/>
    <w:rsid w:val="009D5EE9"/>
    <w:rsid w:val="009D7DC5"/>
    <w:rsid w:val="009D7E16"/>
    <w:rsid w:val="009E165F"/>
    <w:rsid w:val="009E1B20"/>
    <w:rsid w:val="009E3750"/>
    <w:rsid w:val="009E6644"/>
    <w:rsid w:val="009E700F"/>
    <w:rsid w:val="009F5B68"/>
    <w:rsid w:val="009F5BF4"/>
    <w:rsid w:val="009F60BF"/>
    <w:rsid w:val="009F76A3"/>
    <w:rsid w:val="00A00A74"/>
    <w:rsid w:val="00A0181B"/>
    <w:rsid w:val="00A01946"/>
    <w:rsid w:val="00A025FF"/>
    <w:rsid w:val="00A03935"/>
    <w:rsid w:val="00A11AA6"/>
    <w:rsid w:val="00A15310"/>
    <w:rsid w:val="00A15634"/>
    <w:rsid w:val="00A1585C"/>
    <w:rsid w:val="00A17B2D"/>
    <w:rsid w:val="00A203F2"/>
    <w:rsid w:val="00A20406"/>
    <w:rsid w:val="00A22F89"/>
    <w:rsid w:val="00A25718"/>
    <w:rsid w:val="00A27841"/>
    <w:rsid w:val="00A31A45"/>
    <w:rsid w:val="00A31BE0"/>
    <w:rsid w:val="00A348C5"/>
    <w:rsid w:val="00A34A6E"/>
    <w:rsid w:val="00A3659B"/>
    <w:rsid w:val="00A36AB8"/>
    <w:rsid w:val="00A40F7D"/>
    <w:rsid w:val="00A421E5"/>
    <w:rsid w:val="00A426EB"/>
    <w:rsid w:val="00A42DD5"/>
    <w:rsid w:val="00A467A5"/>
    <w:rsid w:val="00A47AF2"/>
    <w:rsid w:val="00A50F36"/>
    <w:rsid w:val="00A53DD7"/>
    <w:rsid w:val="00A54CF3"/>
    <w:rsid w:val="00A555F2"/>
    <w:rsid w:val="00A55C02"/>
    <w:rsid w:val="00A55E78"/>
    <w:rsid w:val="00A573CD"/>
    <w:rsid w:val="00A6072E"/>
    <w:rsid w:val="00A64733"/>
    <w:rsid w:val="00A64A8D"/>
    <w:rsid w:val="00A65A23"/>
    <w:rsid w:val="00A65D39"/>
    <w:rsid w:val="00A66264"/>
    <w:rsid w:val="00A666EE"/>
    <w:rsid w:val="00A668C9"/>
    <w:rsid w:val="00A67D7B"/>
    <w:rsid w:val="00A71F42"/>
    <w:rsid w:val="00A7227F"/>
    <w:rsid w:val="00A723DF"/>
    <w:rsid w:val="00A74BFA"/>
    <w:rsid w:val="00A76E4B"/>
    <w:rsid w:val="00A77555"/>
    <w:rsid w:val="00A77800"/>
    <w:rsid w:val="00A77C54"/>
    <w:rsid w:val="00A8131D"/>
    <w:rsid w:val="00A81847"/>
    <w:rsid w:val="00A850A3"/>
    <w:rsid w:val="00A85E0A"/>
    <w:rsid w:val="00A90040"/>
    <w:rsid w:val="00A931B4"/>
    <w:rsid w:val="00A943C6"/>
    <w:rsid w:val="00A95319"/>
    <w:rsid w:val="00A969C3"/>
    <w:rsid w:val="00AA130A"/>
    <w:rsid w:val="00AA18AA"/>
    <w:rsid w:val="00AA2D6A"/>
    <w:rsid w:val="00AA5E30"/>
    <w:rsid w:val="00AA62A3"/>
    <w:rsid w:val="00AA63E9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C032D"/>
    <w:rsid w:val="00AC3320"/>
    <w:rsid w:val="00AC4B93"/>
    <w:rsid w:val="00AC563F"/>
    <w:rsid w:val="00AC5919"/>
    <w:rsid w:val="00AC6634"/>
    <w:rsid w:val="00AD0837"/>
    <w:rsid w:val="00AD2221"/>
    <w:rsid w:val="00AD5431"/>
    <w:rsid w:val="00AD694E"/>
    <w:rsid w:val="00AD7E26"/>
    <w:rsid w:val="00AE2093"/>
    <w:rsid w:val="00AE21A9"/>
    <w:rsid w:val="00AE4B13"/>
    <w:rsid w:val="00AF2BD5"/>
    <w:rsid w:val="00AF3CC0"/>
    <w:rsid w:val="00AF55C8"/>
    <w:rsid w:val="00B01F2A"/>
    <w:rsid w:val="00B02D02"/>
    <w:rsid w:val="00B03234"/>
    <w:rsid w:val="00B03C64"/>
    <w:rsid w:val="00B05226"/>
    <w:rsid w:val="00B11EA5"/>
    <w:rsid w:val="00B12226"/>
    <w:rsid w:val="00B1306E"/>
    <w:rsid w:val="00B130B3"/>
    <w:rsid w:val="00B1525F"/>
    <w:rsid w:val="00B16D7C"/>
    <w:rsid w:val="00B20385"/>
    <w:rsid w:val="00B20903"/>
    <w:rsid w:val="00B21BDB"/>
    <w:rsid w:val="00B22C4F"/>
    <w:rsid w:val="00B2559E"/>
    <w:rsid w:val="00B25D2B"/>
    <w:rsid w:val="00B2706D"/>
    <w:rsid w:val="00B275A9"/>
    <w:rsid w:val="00B32215"/>
    <w:rsid w:val="00B344AB"/>
    <w:rsid w:val="00B35B85"/>
    <w:rsid w:val="00B365FF"/>
    <w:rsid w:val="00B40A0F"/>
    <w:rsid w:val="00B41078"/>
    <w:rsid w:val="00B444D4"/>
    <w:rsid w:val="00B448D4"/>
    <w:rsid w:val="00B53FF9"/>
    <w:rsid w:val="00B54B74"/>
    <w:rsid w:val="00B565C2"/>
    <w:rsid w:val="00B606EA"/>
    <w:rsid w:val="00B64771"/>
    <w:rsid w:val="00B651E4"/>
    <w:rsid w:val="00B705D2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68AD"/>
    <w:rsid w:val="00B87664"/>
    <w:rsid w:val="00B93EC8"/>
    <w:rsid w:val="00BA0C5B"/>
    <w:rsid w:val="00BB0DB9"/>
    <w:rsid w:val="00BB189D"/>
    <w:rsid w:val="00BB2037"/>
    <w:rsid w:val="00BB4D1B"/>
    <w:rsid w:val="00BB4E23"/>
    <w:rsid w:val="00BB6AA0"/>
    <w:rsid w:val="00BB72B0"/>
    <w:rsid w:val="00BC0919"/>
    <w:rsid w:val="00BC0EF6"/>
    <w:rsid w:val="00BC13E4"/>
    <w:rsid w:val="00BC7535"/>
    <w:rsid w:val="00BD05FB"/>
    <w:rsid w:val="00BD1665"/>
    <w:rsid w:val="00BD37DF"/>
    <w:rsid w:val="00BD47B3"/>
    <w:rsid w:val="00BD6203"/>
    <w:rsid w:val="00BD74B6"/>
    <w:rsid w:val="00BD7BED"/>
    <w:rsid w:val="00BD7D97"/>
    <w:rsid w:val="00BE0C95"/>
    <w:rsid w:val="00BE2717"/>
    <w:rsid w:val="00BE3AD9"/>
    <w:rsid w:val="00BF3D89"/>
    <w:rsid w:val="00BF4C59"/>
    <w:rsid w:val="00BF58C2"/>
    <w:rsid w:val="00BF79E3"/>
    <w:rsid w:val="00C0162D"/>
    <w:rsid w:val="00C030F2"/>
    <w:rsid w:val="00C0352B"/>
    <w:rsid w:val="00C047B9"/>
    <w:rsid w:val="00C04944"/>
    <w:rsid w:val="00C064FF"/>
    <w:rsid w:val="00C107B8"/>
    <w:rsid w:val="00C109B3"/>
    <w:rsid w:val="00C10B7A"/>
    <w:rsid w:val="00C12905"/>
    <w:rsid w:val="00C12B29"/>
    <w:rsid w:val="00C147CD"/>
    <w:rsid w:val="00C15A11"/>
    <w:rsid w:val="00C162C0"/>
    <w:rsid w:val="00C16E40"/>
    <w:rsid w:val="00C2018E"/>
    <w:rsid w:val="00C2501E"/>
    <w:rsid w:val="00C253DA"/>
    <w:rsid w:val="00C26B87"/>
    <w:rsid w:val="00C27B4A"/>
    <w:rsid w:val="00C36481"/>
    <w:rsid w:val="00C40161"/>
    <w:rsid w:val="00C43B23"/>
    <w:rsid w:val="00C46277"/>
    <w:rsid w:val="00C50620"/>
    <w:rsid w:val="00C518F6"/>
    <w:rsid w:val="00C54160"/>
    <w:rsid w:val="00C54C08"/>
    <w:rsid w:val="00C56D42"/>
    <w:rsid w:val="00C57B6D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32F0"/>
    <w:rsid w:val="00C746C9"/>
    <w:rsid w:val="00C74F52"/>
    <w:rsid w:val="00C75FC1"/>
    <w:rsid w:val="00C76ABB"/>
    <w:rsid w:val="00C77FB2"/>
    <w:rsid w:val="00C826DC"/>
    <w:rsid w:val="00C82868"/>
    <w:rsid w:val="00C83EF3"/>
    <w:rsid w:val="00C856D9"/>
    <w:rsid w:val="00C8685F"/>
    <w:rsid w:val="00C87F81"/>
    <w:rsid w:val="00C968B4"/>
    <w:rsid w:val="00C97438"/>
    <w:rsid w:val="00CA0765"/>
    <w:rsid w:val="00CA2731"/>
    <w:rsid w:val="00CA30C0"/>
    <w:rsid w:val="00CA720C"/>
    <w:rsid w:val="00CB067D"/>
    <w:rsid w:val="00CB0800"/>
    <w:rsid w:val="00CB0B4B"/>
    <w:rsid w:val="00CB0F73"/>
    <w:rsid w:val="00CB2673"/>
    <w:rsid w:val="00CB2846"/>
    <w:rsid w:val="00CB2A82"/>
    <w:rsid w:val="00CB548C"/>
    <w:rsid w:val="00CB5607"/>
    <w:rsid w:val="00CB68D3"/>
    <w:rsid w:val="00CC19A6"/>
    <w:rsid w:val="00CC2F00"/>
    <w:rsid w:val="00CC362A"/>
    <w:rsid w:val="00CC3FEB"/>
    <w:rsid w:val="00CC5CBC"/>
    <w:rsid w:val="00CC663E"/>
    <w:rsid w:val="00CD0FB9"/>
    <w:rsid w:val="00CD125C"/>
    <w:rsid w:val="00CD26FD"/>
    <w:rsid w:val="00CD4803"/>
    <w:rsid w:val="00CD48F0"/>
    <w:rsid w:val="00CD4F23"/>
    <w:rsid w:val="00CD5A96"/>
    <w:rsid w:val="00CD6612"/>
    <w:rsid w:val="00CE0025"/>
    <w:rsid w:val="00CE0D05"/>
    <w:rsid w:val="00CE1B3C"/>
    <w:rsid w:val="00CE2BAB"/>
    <w:rsid w:val="00CE2D22"/>
    <w:rsid w:val="00CE7C47"/>
    <w:rsid w:val="00CF00BA"/>
    <w:rsid w:val="00CF0CA6"/>
    <w:rsid w:val="00CF2494"/>
    <w:rsid w:val="00CF3667"/>
    <w:rsid w:val="00CF3FF5"/>
    <w:rsid w:val="00CF59E9"/>
    <w:rsid w:val="00CF6930"/>
    <w:rsid w:val="00D00BE8"/>
    <w:rsid w:val="00D016D5"/>
    <w:rsid w:val="00D02C7E"/>
    <w:rsid w:val="00D04BCC"/>
    <w:rsid w:val="00D05294"/>
    <w:rsid w:val="00D05A66"/>
    <w:rsid w:val="00D05C8D"/>
    <w:rsid w:val="00D10DF5"/>
    <w:rsid w:val="00D137C6"/>
    <w:rsid w:val="00D25FED"/>
    <w:rsid w:val="00D26380"/>
    <w:rsid w:val="00D302CE"/>
    <w:rsid w:val="00D322FE"/>
    <w:rsid w:val="00D32333"/>
    <w:rsid w:val="00D327D5"/>
    <w:rsid w:val="00D32A9A"/>
    <w:rsid w:val="00D40B35"/>
    <w:rsid w:val="00D42498"/>
    <w:rsid w:val="00D42D2D"/>
    <w:rsid w:val="00D46A23"/>
    <w:rsid w:val="00D47E49"/>
    <w:rsid w:val="00D52647"/>
    <w:rsid w:val="00D52BF8"/>
    <w:rsid w:val="00D5342F"/>
    <w:rsid w:val="00D53C93"/>
    <w:rsid w:val="00D66D8F"/>
    <w:rsid w:val="00D72EFA"/>
    <w:rsid w:val="00D741C9"/>
    <w:rsid w:val="00D77409"/>
    <w:rsid w:val="00D827B6"/>
    <w:rsid w:val="00D83347"/>
    <w:rsid w:val="00D838F5"/>
    <w:rsid w:val="00D86E68"/>
    <w:rsid w:val="00D87C77"/>
    <w:rsid w:val="00D9029B"/>
    <w:rsid w:val="00D90D7A"/>
    <w:rsid w:val="00DA1E5E"/>
    <w:rsid w:val="00DA2039"/>
    <w:rsid w:val="00DA3A61"/>
    <w:rsid w:val="00DA3C2D"/>
    <w:rsid w:val="00DA567E"/>
    <w:rsid w:val="00DA5A36"/>
    <w:rsid w:val="00DA732C"/>
    <w:rsid w:val="00DB0E16"/>
    <w:rsid w:val="00DB3849"/>
    <w:rsid w:val="00DB4B92"/>
    <w:rsid w:val="00DB642C"/>
    <w:rsid w:val="00DC0F0A"/>
    <w:rsid w:val="00DC1279"/>
    <w:rsid w:val="00DC330D"/>
    <w:rsid w:val="00DC4C01"/>
    <w:rsid w:val="00DC5C05"/>
    <w:rsid w:val="00DC73B9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D7889"/>
    <w:rsid w:val="00DE20D7"/>
    <w:rsid w:val="00DE2712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0A0C"/>
    <w:rsid w:val="00E17B1E"/>
    <w:rsid w:val="00E20D13"/>
    <w:rsid w:val="00E21141"/>
    <w:rsid w:val="00E2129E"/>
    <w:rsid w:val="00E21600"/>
    <w:rsid w:val="00E25AC8"/>
    <w:rsid w:val="00E275EF"/>
    <w:rsid w:val="00E27C70"/>
    <w:rsid w:val="00E33FAC"/>
    <w:rsid w:val="00E343F6"/>
    <w:rsid w:val="00E361B1"/>
    <w:rsid w:val="00E40891"/>
    <w:rsid w:val="00E41A09"/>
    <w:rsid w:val="00E41D99"/>
    <w:rsid w:val="00E42497"/>
    <w:rsid w:val="00E42AA9"/>
    <w:rsid w:val="00E441C9"/>
    <w:rsid w:val="00E460BE"/>
    <w:rsid w:val="00E467B5"/>
    <w:rsid w:val="00E47F94"/>
    <w:rsid w:val="00E51392"/>
    <w:rsid w:val="00E52BB3"/>
    <w:rsid w:val="00E55D70"/>
    <w:rsid w:val="00E5752A"/>
    <w:rsid w:val="00E61CE5"/>
    <w:rsid w:val="00E62500"/>
    <w:rsid w:val="00E65DAC"/>
    <w:rsid w:val="00E702A7"/>
    <w:rsid w:val="00E72FBB"/>
    <w:rsid w:val="00E75704"/>
    <w:rsid w:val="00E76DBA"/>
    <w:rsid w:val="00E8316A"/>
    <w:rsid w:val="00E836F9"/>
    <w:rsid w:val="00E8395C"/>
    <w:rsid w:val="00E86B87"/>
    <w:rsid w:val="00E87075"/>
    <w:rsid w:val="00E877F9"/>
    <w:rsid w:val="00E87E1C"/>
    <w:rsid w:val="00E9104A"/>
    <w:rsid w:val="00E915E1"/>
    <w:rsid w:val="00E91C27"/>
    <w:rsid w:val="00E91CE0"/>
    <w:rsid w:val="00E9501F"/>
    <w:rsid w:val="00E95246"/>
    <w:rsid w:val="00EA0CC5"/>
    <w:rsid w:val="00EA2E8A"/>
    <w:rsid w:val="00EA3A18"/>
    <w:rsid w:val="00EA4CF5"/>
    <w:rsid w:val="00EA5755"/>
    <w:rsid w:val="00EA67E1"/>
    <w:rsid w:val="00EB4E9F"/>
    <w:rsid w:val="00EB673E"/>
    <w:rsid w:val="00EC07A5"/>
    <w:rsid w:val="00EC3842"/>
    <w:rsid w:val="00EC3A7D"/>
    <w:rsid w:val="00EC4320"/>
    <w:rsid w:val="00EC44A5"/>
    <w:rsid w:val="00ED0028"/>
    <w:rsid w:val="00ED170C"/>
    <w:rsid w:val="00ED17FB"/>
    <w:rsid w:val="00ED2CFC"/>
    <w:rsid w:val="00ED5FCD"/>
    <w:rsid w:val="00EE2A16"/>
    <w:rsid w:val="00EE4236"/>
    <w:rsid w:val="00EE46AC"/>
    <w:rsid w:val="00EF035D"/>
    <w:rsid w:val="00EF1A1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1047B"/>
    <w:rsid w:val="00F10AB3"/>
    <w:rsid w:val="00F10ED7"/>
    <w:rsid w:val="00F11AAD"/>
    <w:rsid w:val="00F12E89"/>
    <w:rsid w:val="00F132D2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721"/>
    <w:rsid w:val="00F35B48"/>
    <w:rsid w:val="00F41BD5"/>
    <w:rsid w:val="00F42435"/>
    <w:rsid w:val="00F43477"/>
    <w:rsid w:val="00F47B72"/>
    <w:rsid w:val="00F529A3"/>
    <w:rsid w:val="00F52E81"/>
    <w:rsid w:val="00F53E44"/>
    <w:rsid w:val="00F55FC3"/>
    <w:rsid w:val="00F566F5"/>
    <w:rsid w:val="00F63413"/>
    <w:rsid w:val="00F67B16"/>
    <w:rsid w:val="00F70B8B"/>
    <w:rsid w:val="00F739A4"/>
    <w:rsid w:val="00F74536"/>
    <w:rsid w:val="00F75434"/>
    <w:rsid w:val="00F76B1D"/>
    <w:rsid w:val="00F76C72"/>
    <w:rsid w:val="00F83BB0"/>
    <w:rsid w:val="00F84965"/>
    <w:rsid w:val="00F84E4D"/>
    <w:rsid w:val="00F868FD"/>
    <w:rsid w:val="00F9053C"/>
    <w:rsid w:val="00F90C34"/>
    <w:rsid w:val="00F91B73"/>
    <w:rsid w:val="00F91C7D"/>
    <w:rsid w:val="00F97593"/>
    <w:rsid w:val="00F97F5A"/>
    <w:rsid w:val="00FA1406"/>
    <w:rsid w:val="00FA1BF0"/>
    <w:rsid w:val="00FA24E2"/>
    <w:rsid w:val="00FA315C"/>
    <w:rsid w:val="00FA4847"/>
    <w:rsid w:val="00FA564A"/>
    <w:rsid w:val="00FB017B"/>
    <w:rsid w:val="00FB1495"/>
    <w:rsid w:val="00FB1BAB"/>
    <w:rsid w:val="00FB21FA"/>
    <w:rsid w:val="00FB23F3"/>
    <w:rsid w:val="00FB2FD9"/>
    <w:rsid w:val="00FB3FF8"/>
    <w:rsid w:val="00FC15C3"/>
    <w:rsid w:val="00FC2319"/>
    <w:rsid w:val="00FC2D46"/>
    <w:rsid w:val="00FD007B"/>
    <w:rsid w:val="00FD069D"/>
    <w:rsid w:val="00FD1575"/>
    <w:rsid w:val="00FD158F"/>
    <w:rsid w:val="00FD25A7"/>
    <w:rsid w:val="00FD4B94"/>
    <w:rsid w:val="00FD5326"/>
    <w:rsid w:val="00FD6A7C"/>
    <w:rsid w:val="00FE0B60"/>
    <w:rsid w:val="00FE1943"/>
    <w:rsid w:val="00FE3F61"/>
    <w:rsid w:val="00FE4A92"/>
    <w:rsid w:val="00FF2038"/>
    <w:rsid w:val="00FF4833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 w:val="x-none" w:eastAsia="x-none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9D5EE9"/>
    <w:pPr>
      <w:spacing w:after="120"/>
    </w:pPr>
    <w:rPr>
      <w:lang w:val="x-none" w:eastAsia="x-none"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 w:val="x-none" w:eastAsia="x-none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9D5EE9"/>
    <w:pPr>
      <w:spacing w:after="120"/>
    </w:pPr>
    <w:rPr>
      <w:lang w:val="x-none" w:eastAsia="x-none"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3DF2-7E62-4B68-B99F-1226BC9B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5319</Words>
  <Characters>37134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2018-09-11T13:23:00Z</cp:lastPrinted>
  <dcterms:created xsi:type="dcterms:W3CDTF">2018-12-02T11:43:00Z</dcterms:created>
  <dcterms:modified xsi:type="dcterms:W3CDTF">2018-12-03T06:04:00Z</dcterms:modified>
</cp:coreProperties>
</file>