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D1" w:rsidRPr="00A73F81" w:rsidRDefault="001074D1" w:rsidP="00A73F81">
      <w:pPr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>АДМИНИСТРАЦИЯ</w:t>
      </w:r>
    </w:p>
    <w:p w:rsidR="001074D1" w:rsidRPr="00A73F81" w:rsidRDefault="001074D1" w:rsidP="00A73F81">
      <w:pPr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1074D1" w:rsidRPr="00A73F81" w:rsidRDefault="001074D1" w:rsidP="00A73F81">
      <w:pPr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074D1" w:rsidRPr="00A73F81" w:rsidRDefault="001074D1" w:rsidP="00A73F8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73F81">
        <w:rPr>
          <w:rFonts w:ascii="Arial" w:hAnsi="Arial" w:cs="Arial"/>
          <w:b/>
          <w:sz w:val="32"/>
          <w:szCs w:val="32"/>
        </w:rPr>
        <w:t>П</w:t>
      </w:r>
      <w:proofErr w:type="gramEnd"/>
      <w:r w:rsidRPr="00A73F8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074D1" w:rsidRPr="00A73F81" w:rsidRDefault="00FC761C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 xml:space="preserve">От 27 августа 2019г. </w:t>
      </w:r>
      <w:r w:rsidR="001074D1" w:rsidRPr="00A73F81">
        <w:rPr>
          <w:rFonts w:ascii="Arial" w:hAnsi="Arial" w:cs="Arial"/>
          <w:b/>
          <w:sz w:val="32"/>
          <w:szCs w:val="32"/>
        </w:rPr>
        <w:t xml:space="preserve">     </w:t>
      </w:r>
      <w:r w:rsidRPr="00A73F81">
        <w:rPr>
          <w:rFonts w:ascii="Arial" w:hAnsi="Arial" w:cs="Arial"/>
          <w:b/>
          <w:sz w:val="32"/>
          <w:szCs w:val="32"/>
        </w:rPr>
        <w:t>№ 88</w:t>
      </w:r>
    </w:p>
    <w:p w:rsidR="001074D1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1074D1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1074D1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Pr="00A73F81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A73F8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074D1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A73F8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73F81">
        <w:rPr>
          <w:rFonts w:ascii="Arial" w:hAnsi="Arial" w:cs="Arial"/>
          <w:b/>
          <w:sz w:val="32"/>
          <w:szCs w:val="32"/>
        </w:rPr>
        <w:t xml:space="preserve"> района от 26.02.2016 года № 16</w:t>
      </w:r>
    </w:p>
    <w:p w:rsidR="001074D1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>«Положение о комиссии по соблюдению требований</w:t>
      </w:r>
    </w:p>
    <w:p w:rsidR="001074D1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 xml:space="preserve">к служебному поведению </w:t>
      </w:r>
      <w:proofErr w:type="gramStart"/>
      <w:r w:rsidRPr="00A73F81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BC129D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>служащего и урегулированию конфликтов интересов»</w:t>
      </w:r>
    </w:p>
    <w:p w:rsidR="00BC129D" w:rsidRPr="00A73F81" w:rsidRDefault="00BC129D" w:rsidP="00A73F81">
      <w:pPr>
        <w:pStyle w:val="a3"/>
        <w:spacing w:after="0"/>
        <w:ind w:firstLine="57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074D1" w:rsidRPr="00A73F81" w:rsidRDefault="001074D1" w:rsidP="001074D1">
      <w:pPr>
        <w:tabs>
          <w:tab w:val="left" w:pos="5220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</w:t>
      </w:r>
      <w:r w:rsidR="007B762E" w:rsidRPr="00A73F81">
        <w:rPr>
          <w:rFonts w:ascii="Arial" w:hAnsi="Arial" w:cs="Arial"/>
          <w:sz w:val="24"/>
          <w:szCs w:val="24"/>
        </w:rPr>
        <w:t xml:space="preserve"> </w:t>
      </w:r>
      <w:r w:rsidRPr="00A73F81">
        <w:rPr>
          <w:rFonts w:ascii="Arial" w:hAnsi="Arial" w:cs="Arial"/>
          <w:sz w:val="24"/>
          <w:szCs w:val="24"/>
        </w:rPr>
        <w:t xml:space="preserve"> В соответствии с Указом Президента Российской Федерации от 22 декабря 2015 г. № 650 «О порядке сообщения лицами, замещающими отдельные государственные </w:t>
      </w:r>
      <w:proofErr w:type="gramStart"/>
      <w:r w:rsidRPr="00A73F81">
        <w:rPr>
          <w:rFonts w:ascii="Arial" w:hAnsi="Arial" w:cs="Arial"/>
          <w:sz w:val="24"/>
          <w:szCs w:val="24"/>
        </w:rPr>
        <w:t>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постановлением Губернатора Курской области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</w:t>
      </w:r>
      <w:proofErr w:type="gramEnd"/>
      <w:r w:rsidRPr="00A73F81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интересов, и о внесении изменений в постановление Губернатора Курской области от 27.08.2010 № 343-пг», постановлением Губернатора Курской области от 27.08.2010 № 343-п</w:t>
      </w:r>
      <w:proofErr w:type="gramStart"/>
      <w:r w:rsidRPr="00A73F81">
        <w:rPr>
          <w:rFonts w:ascii="Arial" w:hAnsi="Arial" w:cs="Arial"/>
          <w:sz w:val="24"/>
          <w:szCs w:val="24"/>
        </w:rPr>
        <w:t>г(</w:t>
      </w:r>
      <w:proofErr w:type="gramEnd"/>
      <w:r w:rsidRPr="00A73F81">
        <w:rPr>
          <w:rFonts w:ascii="Arial" w:hAnsi="Arial" w:cs="Arial"/>
          <w:sz w:val="24"/>
          <w:szCs w:val="24"/>
        </w:rPr>
        <w:t xml:space="preserve"> в ред. от 20.09.2018 года),  Администрация </w:t>
      </w:r>
      <w:proofErr w:type="spellStart"/>
      <w:r w:rsidRPr="00A73F8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73F8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района  </w:t>
      </w:r>
    </w:p>
    <w:p w:rsidR="001074D1" w:rsidRPr="00A73F81" w:rsidRDefault="001074D1" w:rsidP="001074D1">
      <w:pPr>
        <w:tabs>
          <w:tab w:val="left" w:pos="5220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                                         постановляет:</w:t>
      </w:r>
    </w:p>
    <w:p w:rsidR="007B762E" w:rsidRPr="00A73F81" w:rsidRDefault="007B762E" w:rsidP="00AC4E6E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color w:val="000000"/>
          <w:sz w:val="24"/>
          <w:szCs w:val="24"/>
        </w:rPr>
        <w:t>Внести</w:t>
      </w:r>
      <w:r w:rsidRPr="00A73F81">
        <w:rPr>
          <w:rFonts w:ascii="Arial" w:hAnsi="Arial" w:cs="Arial"/>
          <w:color w:val="000000"/>
        </w:rPr>
        <w:t xml:space="preserve"> в </w:t>
      </w:r>
      <w:r w:rsidRPr="00A73F81">
        <w:rPr>
          <w:rFonts w:ascii="Arial" w:hAnsi="Arial" w:cs="Arial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proofErr w:type="spellStart"/>
      <w:r w:rsidRPr="00A73F8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73F8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района от 26.02.2016 года № 16, следующие изменения:</w:t>
      </w:r>
    </w:p>
    <w:p w:rsidR="007B762E" w:rsidRPr="00A73F81" w:rsidRDefault="007B762E" w:rsidP="007B762E">
      <w:pPr>
        <w:pStyle w:val="a8"/>
        <w:numPr>
          <w:ilvl w:val="1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>Подпункт а) пункта 11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:rsidR="00BC129D" w:rsidRPr="00A73F81" w:rsidRDefault="007B762E" w:rsidP="00BC129D">
      <w:pPr>
        <w:pStyle w:val="a3"/>
        <w:spacing w:after="0"/>
        <w:ind w:firstLine="573"/>
        <w:jc w:val="both"/>
        <w:rPr>
          <w:rFonts w:ascii="Arial" w:hAnsi="Arial" w:cs="Arial"/>
          <w:color w:val="000000" w:themeColor="text1"/>
        </w:rPr>
      </w:pPr>
      <w:proofErr w:type="gramStart"/>
      <w:r w:rsidRPr="00A73F81">
        <w:rPr>
          <w:rFonts w:ascii="Arial" w:hAnsi="Arial" w:cs="Arial"/>
          <w:color w:val="000000"/>
        </w:rPr>
        <w:lastRenderedPageBreak/>
        <w:t>«</w:t>
      </w:r>
      <w:r w:rsidR="00BC129D" w:rsidRPr="00A73F81">
        <w:rPr>
          <w:rFonts w:ascii="Arial" w:hAnsi="Arial" w:cs="Arial"/>
          <w:color w:val="000000"/>
        </w:rPr>
        <w:t xml:space="preserve">а) </w:t>
      </w:r>
      <w:r w:rsidR="00BC129D" w:rsidRPr="00A73F81">
        <w:rPr>
          <w:rFonts w:ascii="Arial" w:hAnsi="Arial" w:cs="Arial"/>
        </w:rPr>
        <w:t xml:space="preserve">представление Главой </w:t>
      </w:r>
      <w:proofErr w:type="spellStart"/>
      <w:r w:rsidR="00BC129D" w:rsidRPr="00A73F81">
        <w:rPr>
          <w:rFonts w:ascii="Arial" w:hAnsi="Arial" w:cs="Arial"/>
        </w:rPr>
        <w:t>Пригородненского</w:t>
      </w:r>
      <w:proofErr w:type="spellEnd"/>
      <w:r w:rsidR="00BC129D" w:rsidRPr="00A73F81">
        <w:rPr>
          <w:rFonts w:ascii="Arial" w:hAnsi="Arial" w:cs="Arial"/>
        </w:rPr>
        <w:t xml:space="preserve"> сельсовета </w:t>
      </w:r>
      <w:proofErr w:type="spellStart"/>
      <w:r w:rsidR="00BC129D" w:rsidRPr="00A73F81">
        <w:rPr>
          <w:rFonts w:ascii="Arial" w:hAnsi="Arial" w:cs="Arial"/>
        </w:rPr>
        <w:t>Щигровского</w:t>
      </w:r>
      <w:proofErr w:type="spellEnd"/>
      <w:r w:rsidR="00BC129D" w:rsidRPr="00A73F81">
        <w:rPr>
          <w:rFonts w:ascii="Arial" w:hAnsi="Arial" w:cs="Arial"/>
        </w:rPr>
        <w:t xml:space="preserve"> района в соответствии с пунктом 26 </w:t>
      </w:r>
      <w:hyperlink r:id="rId6" w:history="1">
        <w:r w:rsidR="00BC129D" w:rsidRPr="00A73F81">
          <w:rPr>
            <w:rStyle w:val="a4"/>
            <w:rFonts w:ascii="Arial" w:hAnsi="Arial" w:cs="Arial"/>
            <w:color w:val="000000" w:themeColor="text1"/>
            <w:u w:val="none"/>
          </w:rPr>
  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</w:t>
        </w:r>
      </w:hyperlink>
      <w:r w:rsidR="00BC129D" w:rsidRPr="00A73F81">
        <w:rPr>
          <w:rFonts w:ascii="Arial" w:hAnsi="Arial" w:cs="Arial"/>
          <w:color w:val="000000" w:themeColor="text1"/>
        </w:rPr>
        <w:t xml:space="preserve">, утвержденного </w:t>
      </w:r>
      <w:hyperlink r:id="rId7" w:history="1">
        <w:r w:rsidR="00BC129D" w:rsidRPr="00A73F81">
          <w:rPr>
            <w:rStyle w:val="a4"/>
            <w:rFonts w:ascii="Arial" w:hAnsi="Arial" w:cs="Arial"/>
            <w:color w:val="000000" w:themeColor="text1"/>
            <w:u w:val="none"/>
          </w:rPr>
          <w:t>постановлением Губернатора Курской области от 14.12.2009 N 400</w:t>
        </w:r>
      </w:hyperlink>
      <w:r w:rsidR="00BC129D" w:rsidRPr="00A73F81">
        <w:rPr>
          <w:rFonts w:ascii="Arial" w:hAnsi="Arial" w:cs="Arial"/>
          <w:color w:val="000000" w:themeColor="text1"/>
        </w:rPr>
        <w:t>, материалов проверки, свидетельствующих:</w:t>
      </w:r>
      <w:proofErr w:type="gramEnd"/>
    </w:p>
    <w:p w:rsidR="00BC129D" w:rsidRPr="00A73F81" w:rsidRDefault="00BC129D" w:rsidP="00BC129D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73F81">
        <w:rPr>
          <w:rFonts w:ascii="Arial" w:hAnsi="Arial" w:cs="Arial"/>
          <w:color w:val="000000"/>
        </w:rPr>
        <w:t xml:space="preserve">-о представлении муниципальным служащим недостоверных или неполных сведений, предусмотренных подпунктом </w:t>
      </w:r>
      <w:r w:rsidRPr="00A73F81">
        <w:rPr>
          <w:rFonts w:ascii="Arial" w:hAnsi="Arial" w:cs="Arial"/>
          <w:i/>
          <w:iCs/>
          <w:color w:val="000000"/>
        </w:rPr>
        <w:t>"а"</w:t>
      </w:r>
      <w:r w:rsidRPr="00A73F81">
        <w:rPr>
          <w:rFonts w:ascii="Arial" w:hAnsi="Arial" w:cs="Arial"/>
          <w:color w:val="000000"/>
        </w:rPr>
        <w:t xml:space="preserve"> пункта </w:t>
      </w:r>
      <w:r w:rsidRPr="00A73F81">
        <w:rPr>
          <w:rFonts w:ascii="Arial" w:hAnsi="Arial" w:cs="Arial"/>
          <w:i/>
          <w:iCs/>
          <w:color w:val="000000"/>
        </w:rPr>
        <w:t>1</w:t>
      </w:r>
      <w:r w:rsidRPr="00A73F81">
        <w:rPr>
          <w:rFonts w:ascii="Arial" w:hAnsi="Arial" w:cs="Arial"/>
          <w:color w:val="000000"/>
        </w:rPr>
        <w:t xml:space="preserve"> названного Положения;</w:t>
      </w:r>
    </w:p>
    <w:p w:rsidR="00BC129D" w:rsidRPr="00A73F81" w:rsidRDefault="00BC129D" w:rsidP="00BC129D">
      <w:pPr>
        <w:pStyle w:val="a3"/>
        <w:spacing w:after="0"/>
        <w:ind w:firstLine="573"/>
        <w:jc w:val="both"/>
        <w:rPr>
          <w:rFonts w:ascii="Arial" w:hAnsi="Arial" w:cs="Arial"/>
          <w:color w:val="000000"/>
        </w:rPr>
      </w:pPr>
      <w:r w:rsidRPr="00A73F81">
        <w:rPr>
          <w:rFonts w:ascii="Arial" w:hAnsi="Arial" w:cs="Arial"/>
          <w:color w:val="000000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E7B1A" w:rsidRPr="00A73F81" w:rsidRDefault="00BC129D">
      <w:pPr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</w:t>
      </w:r>
      <w:r w:rsidR="007B762E" w:rsidRPr="00A73F81">
        <w:rPr>
          <w:rFonts w:ascii="Arial" w:hAnsi="Arial" w:cs="Arial"/>
          <w:sz w:val="24"/>
          <w:szCs w:val="24"/>
        </w:rPr>
        <w:t xml:space="preserve">             1.2. </w:t>
      </w:r>
      <w:r w:rsidRPr="00A73F81">
        <w:rPr>
          <w:rFonts w:ascii="Arial" w:hAnsi="Arial" w:cs="Arial"/>
          <w:sz w:val="24"/>
          <w:szCs w:val="24"/>
        </w:rPr>
        <w:t>Пункт 22 исключить</w:t>
      </w:r>
      <w:r w:rsidR="007B762E" w:rsidRPr="00A73F81">
        <w:rPr>
          <w:rFonts w:ascii="Arial" w:hAnsi="Arial" w:cs="Arial"/>
          <w:sz w:val="24"/>
          <w:szCs w:val="24"/>
        </w:rPr>
        <w:t>.</w:t>
      </w:r>
    </w:p>
    <w:p w:rsidR="00BC129D" w:rsidRPr="00A73F81" w:rsidRDefault="007B762E">
      <w:pPr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proofErr w:type="spellStart"/>
      <w:r w:rsidRPr="00A73F8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сельсовета  и урегулированию конфликта интересов.</w:t>
      </w:r>
    </w:p>
    <w:p w:rsidR="00AC4E6E" w:rsidRPr="00A73F81" w:rsidRDefault="00AC4E6E" w:rsidP="00AC4E6E">
      <w:pPr>
        <w:pStyle w:val="a3"/>
        <w:spacing w:after="0"/>
        <w:jc w:val="both"/>
        <w:rPr>
          <w:rFonts w:ascii="Arial" w:hAnsi="Arial" w:cs="Arial"/>
        </w:rPr>
      </w:pPr>
      <w:r w:rsidRPr="00A73F81">
        <w:rPr>
          <w:rFonts w:ascii="Arial" w:hAnsi="Arial" w:cs="Arial"/>
        </w:rPr>
        <w:t xml:space="preserve">   3.</w:t>
      </w:r>
      <w:proofErr w:type="gramStart"/>
      <w:r w:rsidRPr="00A73F81">
        <w:rPr>
          <w:rFonts w:ascii="Arial" w:hAnsi="Arial" w:cs="Arial"/>
        </w:rPr>
        <w:t>Контроль за</w:t>
      </w:r>
      <w:proofErr w:type="gramEnd"/>
      <w:r w:rsidRPr="00A73F81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A73F81">
        <w:rPr>
          <w:rFonts w:ascii="Arial" w:hAnsi="Arial" w:cs="Arial"/>
        </w:rPr>
        <w:t>Пригородненского</w:t>
      </w:r>
      <w:proofErr w:type="spellEnd"/>
      <w:r w:rsidRPr="00A73F81">
        <w:rPr>
          <w:rFonts w:ascii="Arial" w:hAnsi="Arial" w:cs="Arial"/>
        </w:rPr>
        <w:t xml:space="preserve"> сельсовета </w:t>
      </w:r>
      <w:proofErr w:type="spellStart"/>
      <w:r w:rsidRPr="00A73F81">
        <w:rPr>
          <w:rFonts w:ascii="Arial" w:hAnsi="Arial" w:cs="Arial"/>
        </w:rPr>
        <w:t>Щигровского</w:t>
      </w:r>
      <w:proofErr w:type="spellEnd"/>
      <w:r w:rsidRPr="00A73F81">
        <w:rPr>
          <w:rFonts w:ascii="Arial" w:hAnsi="Arial" w:cs="Arial"/>
        </w:rPr>
        <w:t xml:space="preserve"> района </w:t>
      </w:r>
      <w:proofErr w:type="spellStart"/>
      <w:r w:rsidRPr="00A73F81">
        <w:rPr>
          <w:rFonts w:ascii="Arial" w:hAnsi="Arial" w:cs="Arial"/>
        </w:rPr>
        <w:t>Аболмасову</w:t>
      </w:r>
      <w:proofErr w:type="spellEnd"/>
      <w:r w:rsidRPr="00A73F81">
        <w:rPr>
          <w:rFonts w:ascii="Arial" w:hAnsi="Arial" w:cs="Arial"/>
        </w:rPr>
        <w:t xml:space="preserve"> Л.Н.</w:t>
      </w:r>
    </w:p>
    <w:p w:rsidR="00AC4E6E" w:rsidRPr="00A73F81" w:rsidRDefault="00AC4E6E" w:rsidP="00AC4E6E">
      <w:pPr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4. Настоящее постановление вступает в силу со дня обнародования.</w:t>
      </w:r>
    </w:p>
    <w:p w:rsidR="00AC4E6E" w:rsidRPr="00A73F81" w:rsidRDefault="00AC4E6E" w:rsidP="00AC4E6E">
      <w:pPr>
        <w:rPr>
          <w:rFonts w:ascii="Arial" w:hAnsi="Arial" w:cs="Arial"/>
          <w:sz w:val="24"/>
          <w:szCs w:val="24"/>
        </w:rPr>
      </w:pPr>
    </w:p>
    <w:p w:rsidR="00AC4E6E" w:rsidRPr="00A73F81" w:rsidRDefault="00AC4E6E" w:rsidP="00AC4E6E">
      <w:pPr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73F8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сельсовета                            </w:t>
      </w:r>
      <w:proofErr w:type="spellStart"/>
      <w:r w:rsidRPr="00A73F81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A73F81" w:rsidRDefault="00A73F81" w:rsidP="00BC129D">
      <w:pPr>
        <w:pStyle w:val="a5"/>
        <w:rPr>
          <w:rFonts w:ascii="Arial" w:hAnsi="Arial" w:cs="Arial"/>
          <w:sz w:val="24"/>
          <w:szCs w:val="24"/>
        </w:rPr>
      </w:pPr>
    </w:p>
    <w:p w:rsidR="00A73F81" w:rsidRDefault="00A73F81" w:rsidP="00BC129D">
      <w:pPr>
        <w:pStyle w:val="a5"/>
        <w:rPr>
          <w:rFonts w:ascii="Arial" w:hAnsi="Arial" w:cs="Arial"/>
          <w:sz w:val="24"/>
          <w:szCs w:val="24"/>
        </w:rPr>
      </w:pPr>
    </w:p>
    <w:p w:rsidR="00BC129D" w:rsidRPr="00A73F81" w:rsidRDefault="00A73F81" w:rsidP="00BC129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</w:t>
      </w:r>
      <w:r w:rsidR="00BC129D" w:rsidRPr="00A73F81">
        <w:rPr>
          <w:rFonts w:ascii="Arial" w:hAnsi="Arial" w:cs="Arial"/>
          <w:sz w:val="24"/>
          <w:szCs w:val="24"/>
        </w:rPr>
        <w:t xml:space="preserve">   Приложение   </w:t>
      </w:r>
      <w:r w:rsidR="00AC4E6E" w:rsidRPr="00A73F81">
        <w:rPr>
          <w:rFonts w:ascii="Arial" w:hAnsi="Arial" w:cs="Arial"/>
          <w:sz w:val="24"/>
          <w:szCs w:val="24"/>
        </w:rPr>
        <w:t xml:space="preserve">к </w:t>
      </w:r>
      <w:r w:rsidR="00BC129D" w:rsidRPr="00A73F81">
        <w:rPr>
          <w:rFonts w:ascii="Arial" w:hAnsi="Arial" w:cs="Arial"/>
          <w:sz w:val="24"/>
          <w:szCs w:val="24"/>
        </w:rPr>
        <w:t>постановлению</w:t>
      </w: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Администрации  </w:t>
      </w: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A73F8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  сельсовета </w:t>
      </w: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A73F8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района</w:t>
      </w: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от </w:t>
      </w:r>
      <w:r w:rsidR="00A73F81">
        <w:rPr>
          <w:rFonts w:ascii="Arial" w:hAnsi="Arial" w:cs="Arial"/>
          <w:sz w:val="24"/>
          <w:szCs w:val="24"/>
        </w:rPr>
        <w:t>27.08.19г. № 88</w:t>
      </w:r>
      <w:bookmarkStart w:id="0" w:name="_GoBack"/>
      <w:bookmarkEnd w:id="0"/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73F81">
        <w:rPr>
          <w:rFonts w:ascii="Arial" w:hAnsi="Arial" w:cs="Arial"/>
          <w:b/>
          <w:sz w:val="24"/>
          <w:szCs w:val="24"/>
        </w:rPr>
        <w:t>Состав комиссии</w:t>
      </w:r>
    </w:p>
    <w:p w:rsidR="00BC129D" w:rsidRPr="00A73F81" w:rsidRDefault="00BC129D" w:rsidP="00BC129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73F81">
        <w:rPr>
          <w:rFonts w:ascii="Arial" w:hAnsi="Arial" w:cs="Arial"/>
          <w:b/>
          <w:sz w:val="24"/>
          <w:szCs w:val="24"/>
        </w:rPr>
        <w:t xml:space="preserve">по   соблюдению требований к  служебному поведению   муниципальных служащих   Администрации </w:t>
      </w:r>
      <w:proofErr w:type="spellStart"/>
      <w:r w:rsidRPr="00A73F81">
        <w:rPr>
          <w:rFonts w:ascii="Arial" w:hAnsi="Arial" w:cs="Arial"/>
          <w:b/>
          <w:sz w:val="24"/>
          <w:szCs w:val="24"/>
        </w:rPr>
        <w:t>Пригородненского</w:t>
      </w:r>
      <w:proofErr w:type="spellEnd"/>
      <w:r w:rsidRPr="00A73F81">
        <w:rPr>
          <w:rFonts w:ascii="Arial" w:hAnsi="Arial" w:cs="Arial"/>
          <w:b/>
          <w:sz w:val="24"/>
          <w:szCs w:val="24"/>
        </w:rPr>
        <w:t xml:space="preserve">  сельсовета </w:t>
      </w:r>
      <w:proofErr w:type="spellStart"/>
      <w:r w:rsidRPr="00A73F81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Pr="00A73F81">
        <w:rPr>
          <w:rFonts w:ascii="Arial" w:hAnsi="Arial" w:cs="Arial"/>
          <w:b/>
          <w:sz w:val="24"/>
          <w:szCs w:val="24"/>
        </w:rPr>
        <w:t xml:space="preserve"> района и   урегулированию конфликта  интересов</w:t>
      </w: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Председатель комиссии:        </w:t>
      </w:r>
      <w:proofErr w:type="spellStart"/>
      <w:r w:rsidRPr="00A73F81">
        <w:rPr>
          <w:rFonts w:ascii="Arial" w:hAnsi="Arial" w:cs="Arial"/>
          <w:sz w:val="24"/>
          <w:szCs w:val="24"/>
        </w:rPr>
        <w:t>Аболмасова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Лариса Николаевна, заместитель  </w:t>
      </w: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                                        Главы Администрации </w:t>
      </w:r>
      <w:proofErr w:type="spellStart"/>
      <w:r w:rsidRPr="00A73F8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сельсовета</w:t>
      </w: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Заместитель председателя </w:t>
      </w: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комиссии:                                 Семенова Наталья Викторовна,   начальник отдела </w:t>
      </w: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                                        Администрации </w:t>
      </w:r>
      <w:proofErr w:type="spellStart"/>
      <w:r w:rsidRPr="00A73F8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сельсовета</w:t>
      </w: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Секретарь комиссии:             Докукина Светлана Юрьевна, депутат </w:t>
      </w: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                                       Собрания  депутатов </w:t>
      </w:r>
      <w:proofErr w:type="spellStart"/>
      <w:r w:rsidRPr="00A73F8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сельсовета</w:t>
      </w: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Члены комиссии:                   Авдеева Ольга Ивановна, председатель  </w:t>
      </w: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                                      участковой   избирательной комиссии</w:t>
      </w:r>
    </w:p>
    <w:p w:rsidR="00BC129D" w:rsidRPr="00A73F81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pStyle w:val="a5"/>
        <w:jc w:val="both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Pr="00A73F81">
        <w:rPr>
          <w:rFonts w:ascii="Arial" w:hAnsi="Arial" w:cs="Arial"/>
          <w:sz w:val="24"/>
          <w:szCs w:val="24"/>
        </w:rPr>
        <w:t>Баркова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Ольга Анатольевна, председатель </w:t>
      </w:r>
    </w:p>
    <w:p w:rsidR="00BC129D" w:rsidRPr="00A73F81" w:rsidRDefault="00BC129D" w:rsidP="00BC129D">
      <w:pPr>
        <w:pStyle w:val="a5"/>
        <w:jc w:val="both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                                     общественной  организации «Матери России»</w:t>
      </w:r>
    </w:p>
    <w:sectPr w:rsidR="00BC129D" w:rsidRPr="00A73F81" w:rsidSect="00AC4E6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667"/>
    <w:multiLevelType w:val="multilevel"/>
    <w:tmpl w:val="298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9D"/>
    <w:rsid w:val="001074D1"/>
    <w:rsid w:val="007B762E"/>
    <w:rsid w:val="007E7B1A"/>
    <w:rsid w:val="00A73F81"/>
    <w:rsid w:val="00AC4E6E"/>
    <w:rsid w:val="00BC129D"/>
    <w:rsid w:val="00F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80116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80116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2019-08-27T05:17:00Z</cp:lastPrinted>
  <dcterms:created xsi:type="dcterms:W3CDTF">2019-08-08T08:31:00Z</dcterms:created>
  <dcterms:modified xsi:type="dcterms:W3CDTF">2019-09-04T10:52:00Z</dcterms:modified>
</cp:coreProperties>
</file>