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2C" w:rsidRDefault="00E76A2C">
      <w:r>
        <w:t>Гиперссылка раздел «Обращение граждан»</w:t>
      </w:r>
    </w:p>
    <w:p w:rsidR="00E76A2C" w:rsidRDefault="00E76A2C"/>
    <w:p w:rsidR="00BA2EC2" w:rsidRDefault="00FE5344" w:rsidP="00FE5344">
      <w:r w:rsidRPr="00FE5344">
        <w:t>http://titovo.rkursk.ru/index.php?mun_obr=534&amp;sub_m</w:t>
      </w:r>
      <w:bookmarkStart w:id="0" w:name="_GoBack"/>
      <w:bookmarkEnd w:id="0"/>
      <w:r w:rsidRPr="00FE5344">
        <w:t>enus_id=3774</w:t>
      </w:r>
    </w:p>
    <w:sectPr w:rsidR="00BA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2C"/>
    <w:rsid w:val="00BA2EC2"/>
    <w:rsid w:val="00E76A2C"/>
    <w:rsid w:val="00FE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2022-03-22T18:59:00Z</dcterms:created>
  <dcterms:modified xsi:type="dcterms:W3CDTF">2022-04-01T11:43:00Z</dcterms:modified>
</cp:coreProperties>
</file>