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F7" w:rsidRDefault="00D018F7" w:rsidP="00D018F7">
      <w:pPr>
        <w:shd w:val="clear" w:color="auto" w:fill="FFFFFF"/>
        <w:spacing w:before="4" w:line="317" w:lineRule="exact"/>
        <w:ind w:right="18"/>
        <w:jc w:val="center"/>
        <w:rPr>
          <w:spacing w:val="10"/>
          <w:sz w:val="28"/>
          <w:szCs w:val="28"/>
        </w:rPr>
      </w:pPr>
      <w:bookmarkStart w:id="0" w:name="_GoBack"/>
      <w:bookmarkEnd w:id="0"/>
      <w:r w:rsidRPr="00804195">
        <w:rPr>
          <w:spacing w:val="10"/>
          <w:sz w:val="28"/>
          <w:szCs w:val="28"/>
        </w:rPr>
        <w:t xml:space="preserve">Итоги </w:t>
      </w:r>
      <w:r>
        <w:rPr>
          <w:spacing w:val="10"/>
          <w:sz w:val="28"/>
          <w:szCs w:val="28"/>
        </w:rPr>
        <w:t xml:space="preserve">первого полугодия </w:t>
      </w:r>
      <w:r w:rsidRPr="00804195">
        <w:rPr>
          <w:spacing w:val="10"/>
          <w:sz w:val="28"/>
          <w:szCs w:val="28"/>
        </w:rPr>
        <w:t>201</w:t>
      </w:r>
      <w:r>
        <w:rPr>
          <w:spacing w:val="10"/>
          <w:sz w:val="28"/>
          <w:szCs w:val="28"/>
        </w:rPr>
        <w:t>6</w:t>
      </w:r>
      <w:r w:rsidRPr="00804195">
        <w:rPr>
          <w:spacing w:val="10"/>
          <w:sz w:val="28"/>
          <w:szCs w:val="28"/>
        </w:rPr>
        <w:t xml:space="preserve"> года</w:t>
      </w:r>
    </w:p>
    <w:p w:rsidR="00D018F7" w:rsidRPr="00804195" w:rsidRDefault="00D018F7" w:rsidP="00D018F7">
      <w:pPr>
        <w:shd w:val="clear" w:color="auto" w:fill="FFFFFF"/>
        <w:spacing w:before="4" w:line="317" w:lineRule="exact"/>
        <w:ind w:right="18"/>
        <w:jc w:val="center"/>
      </w:pPr>
    </w:p>
    <w:p w:rsidR="00D018F7" w:rsidRDefault="00D018F7" w:rsidP="00D018F7">
      <w:pPr>
        <w:shd w:val="clear" w:color="auto" w:fill="FFFFFF"/>
        <w:spacing w:line="317" w:lineRule="exact"/>
        <w:ind w:left="11" w:right="14" w:firstLine="716"/>
        <w:jc w:val="both"/>
        <w:rPr>
          <w:color w:val="212121"/>
          <w:spacing w:val="-1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В первом полугодии 2016 года деятельность прокуратуры Дмитриевского района была направлена как и прежде на защиту охраняемых законом интересов общества и государства, на соблюдение прав и свобод человека и гражданина, юридических лиц</w:t>
      </w:r>
      <w:r w:rsidR="00AF366D">
        <w:rPr>
          <w:color w:val="212121"/>
          <w:spacing w:val="-1"/>
          <w:sz w:val="28"/>
          <w:szCs w:val="28"/>
        </w:rPr>
        <w:t>, противодействие коррупции</w:t>
      </w:r>
      <w:r>
        <w:rPr>
          <w:color w:val="212121"/>
          <w:spacing w:val="-1"/>
          <w:sz w:val="28"/>
          <w:szCs w:val="28"/>
        </w:rPr>
        <w:t>.</w:t>
      </w:r>
    </w:p>
    <w:p w:rsidR="00D018F7" w:rsidRPr="00D018F7" w:rsidRDefault="00D018F7" w:rsidP="00D018F7">
      <w:pPr>
        <w:shd w:val="clear" w:color="auto" w:fill="FFFFFF"/>
        <w:spacing w:line="317" w:lineRule="exact"/>
        <w:ind w:left="11" w:right="14" w:firstLine="716"/>
        <w:jc w:val="both"/>
        <w:rPr>
          <w:spacing w:val="-1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Как и в прошедшем 2015 году объектами особого приложения сил прокуратуры являются соблюдение трудовых прав граждан, ценообразование на                                              продукты питания, лекарственные средства и иную социально значимую продукцию, использование бюджетных средств и т.д.</w:t>
      </w:r>
    </w:p>
    <w:p w:rsidR="00D018F7" w:rsidRDefault="00D018F7" w:rsidP="00D018F7">
      <w:pPr>
        <w:shd w:val="clear" w:color="auto" w:fill="FFFFFF"/>
        <w:spacing w:line="317" w:lineRule="exact"/>
        <w:ind w:left="11" w:right="14" w:firstLine="716"/>
        <w:jc w:val="both"/>
        <w:rPr>
          <w:color w:val="212121"/>
          <w:sz w:val="28"/>
          <w:szCs w:val="28"/>
        </w:rPr>
      </w:pPr>
      <w:r w:rsidRPr="00D018F7">
        <w:rPr>
          <w:spacing w:val="-1"/>
          <w:sz w:val="28"/>
          <w:szCs w:val="28"/>
        </w:rPr>
        <w:t xml:space="preserve">Для </w:t>
      </w:r>
      <w:r>
        <w:rPr>
          <w:spacing w:val="-1"/>
          <w:sz w:val="28"/>
          <w:szCs w:val="28"/>
        </w:rPr>
        <w:t xml:space="preserve">устранения нарушений законодательства, выявленных в ходе проведенных проверок, </w:t>
      </w:r>
      <w:r>
        <w:rPr>
          <w:color w:val="212121"/>
          <w:sz w:val="28"/>
          <w:szCs w:val="28"/>
        </w:rPr>
        <w:t>сотрудниками прокуратуры района использовался весь</w:t>
      </w:r>
      <w:r>
        <w:rPr>
          <w:color w:val="212121"/>
          <w:spacing w:val="6"/>
          <w:sz w:val="28"/>
          <w:szCs w:val="28"/>
        </w:rPr>
        <w:t xml:space="preserve"> комплекс мер прокурорского </w:t>
      </w:r>
      <w:r>
        <w:rPr>
          <w:color w:val="212121"/>
          <w:sz w:val="28"/>
          <w:szCs w:val="28"/>
        </w:rPr>
        <w:t xml:space="preserve">реагирования. </w:t>
      </w:r>
    </w:p>
    <w:p w:rsidR="00D018F7" w:rsidRDefault="00D018F7" w:rsidP="00D018F7">
      <w:pPr>
        <w:shd w:val="clear" w:color="auto" w:fill="FFFFFF"/>
        <w:spacing w:line="317" w:lineRule="exact"/>
        <w:ind w:left="11" w:right="14" w:firstLine="716"/>
        <w:jc w:val="both"/>
        <w:rPr>
          <w:color w:val="212121"/>
          <w:spacing w:val="-1"/>
          <w:sz w:val="28"/>
          <w:szCs w:val="28"/>
        </w:rPr>
      </w:pPr>
      <w:r>
        <w:rPr>
          <w:color w:val="212121"/>
          <w:sz w:val="28"/>
          <w:szCs w:val="28"/>
        </w:rPr>
        <w:t>По результатам проверок проведенных в первом полугодии 2016 года в</w:t>
      </w:r>
      <w:r>
        <w:rPr>
          <w:color w:val="212121"/>
          <w:spacing w:val="-1"/>
          <w:sz w:val="28"/>
          <w:szCs w:val="28"/>
        </w:rPr>
        <w:t xml:space="preserve">ыявлено </w:t>
      </w:r>
      <w:r w:rsidR="00267939">
        <w:rPr>
          <w:color w:val="212121"/>
          <w:spacing w:val="-1"/>
          <w:sz w:val="28"/>
          <w:szCs w:val="28"/>
        </w:rPr>
        <w:t>3</w:t>
      </w:r>
      <w:r>
        <w:rPr>
          <w:color w:val="212121"/>
          <w:spacing w:val="-1"/>
          <w:sz w:val="28"/>
          <w:szCs w:val="28"/>
        </w:rPr>
        <w:t>62</w:t>
      </w:r>
      <w:r w:rsidRPr="008D3733">
        <w:rPr>
          <w:color w:val="FF0000"/>
          <w:spacing w:val="-1"/>
          <w:sz w:val="28"/>
          <w:szCs w:val="28"/>
        </w:rPr>
        <w:t xml:space="preserve"> </w:t>
      </w:r>
      <w:r>
        <w:rPr>
          <w:color w:val="212121"/>
          <w:spacing w:val="-1"/>
          <w:sz w:val="28"/>
          <w:szCs w:val="28"/>
        </w:rPr>
        <w:t>нарушения федерального законодательства из которых в сфере экономики 1</w:t>
      </w:r>
      <w:r w:rsidR="00267939">
        <w:rPr>
          <w:color w:val="212121"/>
          <w:spacing w:val="-1"/>
          <w:sz w:val="28"/>
          <w:szCs w:val="28"/>
        </w:rPr>
        <w:t>13</w:t>
      </w:r>
      <w:r>
        <w:rPr>
          <w:color w:val="212121"/>
          <w:spacing w:val="-1"/>
          <w:sz w:val="28"/>
          <w:szCs w:val="28"/>
        </w:rPr>
        <w:t xml:space="preserve">, в области охраны окружающей среды и природопользования </w:t>
      </w:r>
      <w:r w:rsidR="00267939">
        <w:rPr>
          <w:color w:val="212121"/>
          <w:spacing w:val="-1"/>
          <w:sz w:val="28"/>
          <w:szCs w:val="28"/>
        </w:rPr>
        <w:t>4</w:t>
      </w:r>
      <w:r>
        <w:rPr>
          <w:color w:val="212121"/>
          <w:spacing w:val="-1"/>
          <w:sz w:val="28"/>
          <w:szCs w:val="28"/>
        </w:rPr>
        <w:t xml:space="preserve">5, в сфере соблюдения прав и свобод человека и гражданина </w:t>
      </w:r>
      <w:r w:rsidR="00267939">
        <w:rPr>
          <w:color w:val="212121"/>
          <w:spacing w:val="-1"/>
          <w:sz w:val="28"/>
          <w:szCs w:val="28"/>
        </w:rPr>
        <w:t>195</w:t>
      </w:r>
      <w:r>
        <w:rPr>
          <w:color w:val="212121"/>
          <w:spacing w:val="-1"/>
          <w:sz w:val="28"/>
          <w:szCs w:val="28"/>
        </w:rPr>
        <w:t xml:space="preserve">. </w:t>
      </w:r>
    </w:p>
    <w:p w:rsidR="00D018F7" w:rsidRDefault="00D018F7" w:rsidP="00D018F7">
      <w:pPr>
        <w:shd w:val="clear" w:color="auto" w:fill="FFFFFF"/>
        <w:spacing w:line="317" w:lineRule="exact"/>
        <w:ind w:left="11" w:right="14" w:firstLine="716"/>
        <w:jc w:val="both"/>
        <w:rPr>
          <w:color w:val="212121"/>
          <w:spacing w:val="-1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В целях устранения выявленных наруш</w:t>
      </w:r>
      <w:r w:rsidR="00267939">
        <w:rPr>
          <w:color w:val="212121"/>
          <w:spacing w:val="-1"/>
          <w:sz w:val="28"/>
          <w:szCs w:val="28"/>
        </w:rPr>
        <w:t>ений законодательства внесено 8</w:t>
      </w:r>
      <w:r>
        <w:rPr>
          <w:color w:val="212121"/>
          <w:spacing w:val="-1"/>
          <w:sz w:val="28"/>
          <w:szCs w:val="28"/>
        </w:rPr>
        <w:t xml:space="preserve">7 представлений, по результатам рассмотрения которых </w:t>
      </w:r>
      <w:r w:rsidR="00267939">
        <w:rPr>
          <w:color w:val="212121"/>
          <w:spacing w:val="-1"/>
          <w:sz w:val="28"/>
          <w:szCs w:val="28"/>
        </w:rPr>
        <w:t>70</w:t>
      </w:r>
      <w:r>
        <w:rPr>
          <w:color w:val="212121"/>
          <w:spacing w:val="-1"/>
          <w:sz w:val="28"/>
          <w:szCs w:val="28"/>
        </w:rPr>
        <w:t xml:space="preserve"> виновных должностных лиц привлечено к дисциплинарной ответственности.</w:t>
      </w:r>
    </w:p>
    <w:p w:rsidR="00D018F7" w:rsidRDefault="00D018F7" w:rsidP="00D018F7">
      <w:pPr>
        <w:shd w:val="clear" w:color="auto" w:fill="FFFFFF"/>
        <w:spacing w:before="4" w:line="317" w:lineRule="exact"/>
        <w:ind w:right="22" w:firstLine="724"/>
        <w:jc w:val="both"/>
        <w:rPr>
          <w:color w:val="212121"/>
          <w:spacing w:val="-1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 xml:space="preserve">В суды направлено </w:t>
      </w:r>
      <w:r w:rsidR="00267939">
        <w:rPr>
          <w:color w:val="212121"/>
          <w:spacing w:val="-1"/>
          <w:sz w:val="28"/>
          <w:szCs w:val="28"/>
        </w:rPr>
        <w:t>6</w:t>
      </w:r>
      <w:r>
        <w:rPr>
          <w:color w:val="212121"/>
          <w:spacing w:val="-1"/>
          <w:sz w:val="28"/>
          <w:szCs w:val="28"/>
        </w:rPr>
        <w:t>1</w:t>
      </w:r>
      <w:r w:rsidR="00267939">
        <w:rPr>
          <w:color w:val="212121"/>
          <w:spacing w:val="-1"/>
          <w:sz w:val="28"/>
          <w:szCs w:val="28"/>
        </w:rPr>
        <w:t xml:space="preserve"> </w:t>
      </w:r>
      <w:r>
        <w:rPr>
          <w:color w:val="212121"/>
          <w:spacing w:val="-1"/>
          <w:sz w:val="28"/>
          <w:szCs w:val="28"/>
        </w:rPr>
        <w:t>заявлени</w:t>
      </w:r>
      <w:r w:rsidR="00267939">
        <w:rPr>
          <w:color w:val="212121"/>
          <w:spacing w:val="-1"/>
          <w:sz w:val="28"/>
          <w:szCs w:val="28"/>
        </w:rPr>
        <w:t>е</w:t>
      </w:r>
      <w:r>
        <w:rPr>
          <w:color w:val="212121"/>
          <w:spacing w:val="-1"/>
          <w:sz w:val="28"/>
          <w:szCs w:val="28"/>
        </w:rPr>
        <w:t xml:space="preserve"> в </w:t>
      </w:r>
      <w:proofErr w:type="spellStart"/>
      <w:r>
        <w:rPr>
          <w:color w:val="212121"/>
          <w:spacing w:val="-1"/>
          <w:sz w:val="28"/>
          <w:szCs w:val="28"/>
        </w:rPr>
        <w:t>т.ч</w:t>
      </w:r>
      <w:proofErr w:type="spellEnd"/>
      <w:r>
        <w:rPr>
          <w:color w:val="212121"/>
          <w:spacing w:val="-1"/>
          <w:sz w:val="28"/>
          <w:szCs w:val="28"/>
        </w:rPr>
        <w:t>. в защиту трудовых</w:t>
      </w:r>
      <w:r w:rsidR="00267939">
        <w:rPr>
          <w:color w:val="212121"/>
          <w:spacing w:val="-1"/>
          <w:sz w:val="28"/>
          <w:szCs w:val="28"/>
        </w:rPr>
        <w:t xml:space="preserve"> и</w:t>
      </w:r>
      <w:r>
        <w:rPr>
          <w:color w:val="212121"/>
          <w:spacing w:val="-1"/>
          <w:sz w:val="28"/>
          <w:szCs w:val="28"/>
        </w:rPr>
        <w:t xml:space="preserve"> жилищных</w:t>
      </w:r>
      <w:r w:rsidR="00267939">
        <w:rPr>
          <w:color w:val="212121"/>
          <w:spacing w:val="-1"/>
          <w:sz w:val="28"/>
          <w:szCs w:val="28"/>
        </w:rPr>
        <w:t xml:space="preserve"> прав граждан</w:t>
      </w:r>
      <w:r>
        <w:rPr>
          <w:color w:val="212121"/>
          <w:spacing w:val="-1"/>
          <w:sz w:val="28"/>
          <w:szCs w:val="28"/>
        </w:rPr>
        <w:t xml:space="preserve">, </w:t>
      </w:r>
      <w:r w:rsidR="00267939">
        <w:rPr>
          <w:color w:val="212121"/>
          <w:spacing w:val="-1"/>
          <w:sz w:val="28"/>
          <w:szCs w:val="28"/>
        </w:rPr>
        <w:t xml:space="preserve">об устранении нарушений законодательства о муниципальной собственности, законодательства об отходах производства и потребления. </w:t>
      </w:r>
      <w:r>
        <w:rPr>
          <w:color w:val="212121"/>
          <w:spacing w:val="-1"/>
          <w:sz w:val="28"/>
          <w:szCs w:val="28"/>
        </w:rPr>
        <w:t xml:space="preserve">Все заявления судами рассмотрены и удовлетворены. </w:t>
      </w:r>
    </w:p>
    <w:p w:rsidR="00D018F7" w:rsidRDefault="00D018F7" w:rsidP="00D018F7">
      <w:pPr>
        <w:shd w:val="clear" w:color="auto" w:fill="FFFFFF"/>
        <w:spacing w:before="4" w:line="317" w:lineRule="exact"/>
        <w:ind w:right="22" w:firstLine="724"/>
        <w:jc w:val="both"/>
        <w:rPr>
          <w:color w:val="212121"/>
          <w:spacing w:val="15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 xml:space="preserve">В рамках </w:t>
      </w:r>
      <w:r>
        <w:rPr>
          <w:color w:val="212121"/>
          <w:spacing w:val="13"/>
          <w:sz w:val="28"/>
          <w:szCs w:val="28"/>
        </w:rPr>
        <w:t xml:space="preserve">надзора за нормативными правовыми актами органов местного </w:t>
      </w:r>
      <w:r>
        <w:rPr>
          <w:color w:val="212121"/>
          <w:sz w:val="28"/>
          <w:szCs w:val="28"/>
        </w:rPr>
        <w:t xml:space="preserve">самоуправления, должностных лиц выявлено </w:t>
      </w:r>
      <w:r w:rsidR="00267939">
        <w:rPr>
          <w:color w:val="212121"/>
          <w:sz w:val="28"/>
          <w:szCs w:val="28"/>
        </w:rPr>
        <w:t>29</w:t>
      </w:r>
      <w:r w:rsidRPr="002B32BF">
        <w:rPr>
          <w:color w:val="FF0000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незаконных правовых актов на которые принесено </w:t>
      </w:r>
      <w:r w:rsidR="00267939">
        <w:rPr>
          <w:color w:val="212121"/>
          <w:sz w:val="28"/>
          <w:szCs w:val="28"/>
        </w:rPr>
        <w:t>23</w:t>
      </w:r>
      <w:r>
        <w:rPr>
          <w:color w:val="212121"/>
          <w:sz w:val="28"/>
          <w:szCs w:val="28"/>
        </w:rPr>
        <w:t xml:space="preserve"> протест</w:t>
      </w:r>
      <w:r w:rsidR="00267939"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>.</w:t>
      </w:r>
      <w:r>
        <w:rPr>
          <w:color w:val="212121"/>
          <w:spacing w:val="15"/>
          <w:sz w:val="28"/>
          <w:szCs w:val="28"/>
        </w:rPr>
        <w:t xml:space="preserve"> </w:t>
      </w:r>
    </w:p>
    <w:p w:rsidR="00D018F7" w:rsidRDefault="00D018F7" w:rsidP="00D018F7">
      <w:pPr>
        <w:shd w:val="clear" w:color="auto" w:fill="FFFFFF"/>
        <w:spacing w:before="4" w:line="317" w:lineRule="exact"/>
        <w:ind w:right="22" w:firstLine="724"/>
        <w:jc w:val="both"/>
        <w:rPr>
          <w:color w:val="212121"/>
          <w:spacing w:val="6"/>
          <w:sz w:val="28"/>
          <w:szCs w:val="28"/>
        </w:rPr>
      </w:pPr>
      <w:r>
        <w:rPr>
          <w:color w:val="212121"/>
          <w:spacing w:val="15"/>
          <w:sz w:val="28"/>
          <w:szCs w:val="28"/>
        </w:rPr>
        <w:t xml:space="preserve">К административной </w:t>
      </w:r>
      <w:r>
        <w:rPr>
          <w:color w:val="212121"/>
          <w:spacing w:val="6"/>
          <w:sz w:val="28"/>
          <w:szCs w:val="28"/>
        </w:rPr>
        <w:t xml:space="preserve">ответственности </w:t>
      </w:r>
      <w:r w:rsidR="00267939">
        <w:rPr>
          <w:color w:val="212121"/>
          <w:spacing w:val="6"/>
          <w:sz w:val="28"/>
          <w:szCs w:val="28"/>
        </w:rPr>
        <w:t xml:space="preserve">по результатам проверок </w:t>
      </w:r>
      <w:r>
        <w:rPr>
          <w:color w:val="212121"/>
          <w:spacing w:val="6"/>
          <w:sz w:val="28"/>
          <w:szCs w:val="28"/>
        </w:rPr>
        <w:t xml:space="preserve">в </w:t>
      </w:r>
      <w:r w:rsidR="00267939">
        <w:rPr>
          <w:color w:val="212121"/>
          <w:spacing w:val="6"/>
          <w:sz w:val="28"/>
          <w:szCs w:val="28"/>
        </w:rPr>
        <w:t xml:space="preserve">первом полугодии </w:t>
      </w:r>
      <w:r>
        <w:rPr>
          <w:color w:val="212121"/>
          <w:spacing w:val="6"/>
          <w:sz w:val="28"/>
          <w:szCs w:val="28"/>
        </w:rPr>
        <w:t>201</w:t>
      </w:r>
      <w:r w:rsidR="00267939">
        <w:rPr>
          <w:color w:val="212121"/>
          <w:spacing w:val="6"/>
          <w:sz w:val="28"/>
          <w:szCs w:val="28"/>
        </w:rPr>
        <w:t>6</w:t>
      </w:r>
      <w:r>
        <w:rPr>
          <w:color w:val="212121"/>
          <w:spacing w:val="6"/>
          <w:sz w:val="28"/>
          <w:szCs w:val="28"/>
        </w:rPr>
        <w:t xml:space="preserve"> год</w:t>
      </w:r>
      <w:r w:rsidR="00267939">
        <w:rPr>
          <w:color w:val="212121"/>
          <w:spacing w:val="6"/>
          <w:sz w:val="28"/>
          <w:szCs w:val="28"/>
        </w:rPr>
        <w:t>а,</w:t>
      </w:r>
      <w:r>
        <w:rPr>
          <w:color w:val="212121"/>
          <w:spacing w:val="6"/>
          <w:sz w:val="28"/>
          <w:szCs w:val="28"/>
        </w:rPr>
        <w:t xml:space="preserve"> </w:t>
      </w:r>
      <w:r w:rsidR="00267939">
        <w:rPr>
          <w:color w:val="212121"/>
          <w:spacing w:val="6"/>
          <w:sz w:val="28"/>
          <w:szCs w:val="28"/>
        </w:rPr>
        <w:t xml:space="preserve">за нарушения допущенные в различных сферах, </w:t>
      </w:r>
      <w:r>
        <w:rPr>
          <w:color w:val="212121"/>
          <w:spacing w:val="6"/>
          <w:sz w:val="28"/>
          <w:szCs w:val="28"/>
        </w:rPr>
        <w:t>по постановлени</w:t>
      </w:r>
      <w:r w:rsidR="00267939">
        <w:rPr>
          <w:color w:val="212121"/>
          <w:spacing w:val="6"/>
          <w:sz w:val="28"/>
          <w:szCs w:val="28"/>
        </w:rPr>
        <w:t>ям</w:t>
      </w:r>
      <w:r>
        <w:rPr>
          <w:color w:val="212121"/>
          <w:spacing w:val="6"/>
          <w:sz w:val="28"/>
          <w:szCs w:val="28"/>
        </w:rPr>
        <w:t xml:space="preserve"> прокурора привлечено </w:t>
      </w:r>
      <w:r w:rsidR="00267939">
        <w:rPr>
          <w:color w:val="212121"/>
          <w:spacing w:val="6"/>
          <w:sz w:val="28"/>
          <w:szCs w:val="28"/>
        </w:rPr>
        <w:t>26</w:t>
      </w:r>
      <w:r>
        <w:rPr>
          <w:color w:val="212121"/>
          <w:spacing w:val="6"/>
          <w:sz w:val="28"/>
          <w:szCs w:val="28"/>
        </w:rPr>
        <w:t xml:space="preserve"> лиц.</w:t>
      </w:r>
    </w:p>
    <w:p w:rsidR="00D018F7" w:rsidRDefault="00267939" w:rsidP="00D018F7">
      <w:pPr>
        <w:shd w:val="clear" w:color="auto" w:fill="FFFFFF"/>
        <w:spacing w:before="4" w:line="317" w:lineRule="exact"/>
        <w:ind w:right="22" w:firstLine="724"/>
        <w:jc w:val="both"/>
        <w:rPr>
          <w:color w:val="212121"/>
          <w:spacing w:val="5"/>
          <w:sz w:val="28"/>
          <w:szCs w:val="28"/>
        </w:rPr>
      </w:pPr>
      <w:r>
        <w:rPr>
          <w:color w:val="212121"/>
          <w:spacing w:val="3"/>
          <w:sz w:val="28"/>
          <w:szCs w:val="28"/>
        </w:rPr>
        <w:t>22</w:t>
      </w:r>
      <w:r w:rsidR="00D018F7">
        <w:rPr>
          <w:color w:val="212121"/>
          <w:spacing w:val="3"/>
          <w:sz w:val="28"/>
          <w:szCs w:val="28"/>
        </w:rPr>
        <w:t xml:space="preserve"> должностных лиц</w:t>
      </w:r>
      <w:r>
        <w:rPr>
          <w:color w:val="212121"/>
          <w:spacing w:val="3"/>
          <w:sz w:val="28"/>
          <w:szCs w:val="28"/>
        </w:rPr>
        <w:t>а</w:t>
      </w:r>
      <w:r w:rsidR="00D018F7">
        <w:rPr>
          <w:color w:val="212121"/>
          <w:spacing w:val="3"/>
          <w:sz w:val="28"/>
          <w:szCs w:val="28"/>
        </w:rPr>
        <w:t xml:space="preserve"> предостережено о недопустимости нарушения </w:t>
      </w:r>
      <w:r w:rsidR="00D018F7">
        <w:rPr>
          <w:color w:val="212121"/>
          <w:spacing w:val="-1"/>
          <w:sz w:val="28"/>
          <w:szCs w:val="28"/>
        </w:rPr>
        <w:t xml:space="preserve">законодательства,  </w:t>
      </w:r>
      <w:r w:rsidR="00D018F7">
        <w:rPr>
          <w:color w:val="212121"/>
          <w:spacing w:val="5"/>
          <w:sz w:val="28"/>
          <w:szCs w:val="28"/>
        </w:rPr>
        <w:t xml:space="preserve"> </w:t>
      </w:r>
    </w:p>
    <w:p w:rsidR="00D018F7" w:rsidRDefault="00267939" w:rsidP="00D018F7">
      <w:pPr>
        <w:shd w:val="clear" w:color="auto" w:fill="FFFFFF"/>
        <w:spacing w:before="4" w:line="317" w:lineRule="exact"/>
        <w:ind w:right="22" w:firstLine="724"/>
        <w:jc w:val="both"/>
        <w:rPr>
          <w:color w:val="212121"/>
          <w:spacing w:val="11"/>
          <w:sz w:val="28"/>
          <w:szCs w:val="28"/>
        </w:rPr>
      </w:pPr>
      <w:r>
        <w:rPr>
          <w:color w:val="212121"/>
          <w:spacing w:val="5"/>
          <w:sz w:val="28"/>
          <w:szCs w:val="28"/>
        </w:rPr>
        <w:t>По 3</w:t>
      </w:r>
      <w:r w:rsidR="00D018F7">
        <w:rPr>
          <w:color w:val="212121"/>
          <w:spacing w:val="5"/>
          <w:sz w:val="28"/>
          <w:szCs w:val="28"/>
        </w:rPr>
        <w:t xml:space="preserve"> </w:t>
      </w:r>
      <w:r w:rsidR="00D018F7">
        <w:rPr>
          <w:color w:val="212121"/>
          <w:spacing w:val="11"/>
          <w:sz w:val="28"/>
          <w:szCs w:val="28"/>
        </w:rPr>
        <w:t>материалам прокурорских проверок, направленных в органы полиции</w:t>
      </w:r>
      <w:r>
        <w:rPr>
          <w:color w:val="212121"/>
          <w:spacing w:val="11"/>
          <w:sz w:val="28"/>
          <w:szCs w:val="28"/>
        </w:rPr>
        <w:t xml:space="preserve"> в порядке п. 2 ч. 2 ст. 37 УПК РФ</w:t>
      </w:r>
      <w:r w:rsidR="00D018F7">
        <w:rPr>
          <w:color w:val="212121"/>
          <w:spacing w:val="11"/>
          <w:sz w:val="28"/>
          <w:szCs w:val="28"/>
        </w:rPr>
        <w:t>, возбуждены уголовные дела.</w:t>
      </w:r>
    </w:p>
    <w:p w:rsidR="00AF366D" w:rsidRDefault="00AF366D" w:rsidP="00AF366D">
      <w:pPr>
        <w:shd w:val="clear" w:color="auto" w:fill="FFFFFF"/>
        <w:spacing w:line="317" w:lineRule="exact"/>
        <w:ind w:left="11" w:right="14" w:firstLine="716"/>
        <w:jc w:val="both"/>
        <w:rPr>
          <w:color w:val="212121"/>
          <w:spacing w:val="-1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 xml:space="preserve">Кроме того в ходе надзорной деятельности выявлено </w:t>
      </w:r>
      <w:r w:rsidR="000C6FAA">
        <w:rPr>
          <w:color w:val="212121"/>
          <w:spacing w:val="-1"/>
          <w:sz w:val="28"/>
          <w:szCs w:val="28"/>
        </w:rPr>
        <w:t>40</w:t>
      </w:r>
      <w:r>
        <w:rPr>
          <w:color w:val="212121"/>
          <w:spacing w:val="-1"/>
          <w:sz w:val="28"/>
          <w:szCs w:val="28"/>
        </w:rPr>
        <w:t xml:space="preserve"> нарушений антикоррупционного законодательства в целях устранения который должностным лицам внесено </w:t>
      </w:r>
      <w:r w:rsidR="000C6FAA">
        <w:rPr>
          <w:color w:val="212121"/>
          <w:spacing w:val="-1"/>
          <w:sz w:val="28"/>
          <w:szCs w:val="28"/>
        </w:rPr>
        <w:t>20</w:t>
      </w:r>
      <w:r>
        <w:rPr>
          <w:color w:val="212121"/>
          <w:spacing w:val="-1"/>
          <w:sz w:val="28"/>
          <w:szCs w:val="28"/>
        </w:rPr>
        <w:t xml:space="preserve"> представлени</w:t>
      </w:r>
      <w:r w:rsidR="000C6FAA">
        <w:rPr>
          <w:color w:val="212121"/>
          <w:spacing w:val="-1"/>
          <w:sz w:val="28"/>
          <w:szCs w:val="28"/>
        </w:rPr>
        <w:t>й</w:t>
      </w:r>
      <w:r>
        <w:rPr>
          <w:color w:val="212121"/>
          <w:spacing w:val="-1"/>
          <w:sz w:val="28"/>
          <w:szCs w:val="28"/>
        </w:rPr>
        <w:t xml:space="preserve">, опротестовано </w:t>
      </w:r>
      <w:r w:rsidR="000C6FAA">
        <w:rPr>
          <w:color w:val="212121"/>
          <w:spacing w:val="-1"/>
          <w:sz w:val="28"/>
          <w:szCs w:val="28"/>
        </w:rPr>
        <w:t xml:space="preserve">15 </w:t>
      </w:r>
      <w:r>
        <w:rPr>
          <w:color w:val="212121"/>
          <w:spacing w:val="-1"/>
          <w:sz w:val="28"/>
          <w:szCs w:val="28"/>
        </w:rPr>
        <w:t xml:space="preserve">незаконных правовых актов, </w:t>
      </w:r>
      <w:r w:rsidR="000C6FAA">
        <w:rPr>
          <w:color w:val="212121"/>
          <w:spacing w:val="-1"/>
          <w:sz w:val="28"/>
          <w:szCs w:val="28"/>
        </w:rPr>
        <w:t>1 лицо</w:t>
      </w:r>
      <w:r>
        <w:rPr>
          <w:color w:val="212121"/>
          <w:spacing w:val="-1"/>
          <w:sz w:val="28"/>
          <w:szCs w:val="28"/>
        </w:rPr>
        <w:t xml:space="preserve"> привлечено к административной ответственности. </w:t>
      </w:r>
    </w:p>
    <w:p w:rsidR="00D018F7" w:rsidRDefault="00267939" w:rsidP="00D018F7">
      <w:pPr>
        <w:shd w:val="clear" w:color="auto" w:fill="FFFFFF"/>
        <w:spacing w:before="4" w:line="317" w:lineRule="exact"/>
        <w:ind w:right="22" w:firstLine="724"/>
        <w:jc w:val="both"/>
        <w:rPr>
          <w:color w:val="212121"/>
          <w:spacing w:val="-1"/>
          <w:sz w:val="28"/>
          <w:szCs w:val="28"/>
        </w:rPr>
      </w:pPr>
      <w:r>
        <w:rPr>
          <w:color w:val="212121"/>
          <w:spacing w:val="5"/>
          <w:sz w:val="28"/>
          <w:szCs w:val="28"/>
        </w:rPr>
        <w:t>В</w:t>
      </w:r>
      <w:r w:rsidR="00D018F7">
        <w:rPr>
          <w:color w:val="212121"/>
          <w:spacing w:val="5"/>
          <w:sz w:val="28"/>
          <w:szCs w:val="28"/>
        </w:rPr>
        <w:t xml:space="preserve"> </w:t>
      </w:r>
      <w:r>
        <w:rPr>
          <w:color w:val="212121"/>
          <w:spacing w:val="5"/>
          <w:sz w:val="28"/>
          <w:szCs w:val="28"/>
        </w:rPr>
        <w:t xml:space="preserve">первом полугодии </w:t>
      </w:r>
      <w:r w:rsidR="00D018F7">
        <w:rPr>
          <w:color w:val="212121"/>
          <w:spacing w:val="5"/>
          <w:sz w:val="28"/>
          <w:szCs w:val="28"/>
        </w:rPr>
        <w:t>201</w:t>
      </w:r>
      <w:r>
        <w:rPr>
          <w:color w:val="212121"/>
          <w:spacing w:val="5"/>
          <w:sz w:val="28"/>
          <w:szCs w:val="28"/>
        </w:rPr>
        <w:t>6 года</w:t>
      </w:r>
      <w:r w:rsidR="00D018F7">
        <w:rPr>
          <w:color w:val="212121"/>
          <w:spacing w:val="5"/>
          <w:sz w:val="28"/>
          <w:szCs w:val="28"/>
        </w:rPr>
        <w:t xml:space="preserve"> </w:t>
      </w:r>
      <w:r>
        <w:rPr>
          <w:color w:val="212121"/>
          <w:spacing w:val="5"/>
          <w:sz w:val="28"/>
          <w:szCs w:val="28"/>
        </w:rPr>
        <w:t xml:space="preserve">оперативными сотрудниками прокуратуры района </w:t>
      </w:r>
      <w:r w:rsidR="00D018F7" w:rsidRPr="008D32F5">
        <w:rPr>
          <w:spacing w:val="5"/>
          <w:sz w:val="28"/>
          <w:szCs w:val="28"/>
        </w:rPr>
        <w:t xml:space="preserve">разрешено </w:t>
      </w:r>
      <w:r>
        <w:rPr>
          <w:spacing w:val="5"/>
          <w:sz w:val="28"/>
          <w:szCs w:val="28"/>
        </w:rPr>
        <w:t>24</w:t>
      </w:r>
      <w:r w:rsidR="00D018F7">
        <w:rPr>
          <w:spacing w:val="5"/>
          <w:sz w:val="28"/>
          <w:szCs w:val="28"/>
        </w:rPr>
        <w:t xml:space="preserve"> </w:t>
      </w:r>
      <w:r w:rsidR="00D018F7" w:rsidRPr="008D32F5">
        <w:rPr>
          <w:spacing w:val="5"/>
          <w:sz w:val="28"/>
          <w:szCs w:val="28"/>
        </w:rPr>
        <w:t>письменны</w:t>
      </w:r>
      <w:r w:rsidR="00D018F7">
        <w:rPr>
          <w:spacing w:val="5"/>
          <w:sz w:val="28"/>
          <w:szCs w:val="28"/>
        </w:rPr>
        <w:t>х</w:t>
      </w:r>
      <w:r w:rsidR="00D018F7">
        <w:rPr>
          <w:color w:val="212121"/>
          <w:spacing w:val="5"/>
          <w:sz w:val="28"/>
          <w:szCs w:val="28"/>
        </w:rPr>
        <w:t xml:space="preserve"> </w:t>
      </w:r>
      <w:r w:rsidR="00D018F7">
        <w:rPr>
          <w:color w:val="212121"/>
          <w:spacing w:val="-1"/>
          <w:sz w:val="28"/>
          <w:szCs w:val="28"/>
        </w:rPr>
        <w:t>обращений граждан среди которых жалобы на нарушения трудового</w:t>
      </w:r>
      <w:r>
        <w:rPr>
          <w:color w:val="212121"/>
          <w:spacing w:val="-1"/>
          <w:sz w:val="28"/>
          <w:szCs w:val="28"/>
        </w:rPr>
        <w:t>, жилищного,</w:t>
      </w:r>
      <w:r w:rsidR="00D018F7">
        <w:rPr>
          <w:color w:val="212121"/>
          <w:spacing w:val="-1"/>
          <w:sz w:val="28"/>
          <w:szCs w:val="28"/>
        </w:rPr>
        <w:t xml:space="preserve"> земельного законодательства, в сфере ЖКХ, на соблюдение законодательства об исполнительном производстве</w:t>
      </w:r>
      <w:r w:rsidR="00EB07A2">
        <w:rPr>
          <w:color w:val="212121"/>
          <w:spacing w:val="-1"/>
          <w:sz w:val="28"/>
          <w:szCs w:val="28"/>
        </w:rPr>
        <w:t>,</w:t>
      </w:r>
      <w:r w:rsidR="00D018F7">
        <w:rPr>
          <w:color w:val="212121"/>
          <w:spacing w:val="-1"/>
          <w:sz w:val="28"/>
          <w:szCs w:val="28"/>
        </w:rPr>
        <w:t xml:space="preserve"> на решения органов дознания и предварительного следствия. По результатам рассмотрения </w:t>
      </w:r>
      <w:r w:rsidR="00EB07A2">
        <w:rPr>
          <w:color w:val="212121"/>
          <w:spacing w:val="-1"/>
          <w:sz w:val="28"/>
          <w:szCs w:val="28"/>
        </w:rPr>
        <w:t xml:space="preserve">4 </w:t>
      </w:r>
      <w:r w:rsidR="00D018F7">
        <w:rPr>
          <w:color w:val="212121"/>
          <w:spacing w:val="-1"/>
          <w:sz w:val="28"/>
          <w:szCs w:val="28"/>
        </w:rPr>
        <w:t>обращени</w:t>
      </w:r>
      <w:r w:rsidR="00EB07A2">
        <w:rPr>
          <w:color w:val="212121"/>
          <w:spacing w:val="-1"/>
          <w:sz w:val="28"/>
          <w:szCs w:val="28"/>
        </w:rPr>
        <w:t>я</w:t>
      </w:r>
      <w:r w:rsidR="00D018F7">
        <w:rPr>
          <w:color w:val="212121"/>
          <w:spacing w:val="-1"/>
          <w:sz w:val="28"/>
          <w:szCs w:val="28"/>
        </w:rPr>
        <w:t xml:space="preserve"> удовлетворено в связи с чем </w:t>
      </w:r>
      <w:r w:rsidR="00EB07A2">
        <w:rPr>
          <w:color w:val="212121"/>
          <w:spacing w:val="-1"/>
          <w:sz w:val="28"/>
          <w:szCs w:val="28"/>
        </w:rPr>
        <w:t xml:space="preserve">должностным лицам </w:t>
      </w:r>
      <w:r w:rsidR="00D018F7">
        <w:rPr>
          <w:color w:val="212121"/>
          <w:spacing w:val="-1"/>
          <w:sz w:val="28"/>
          <w:szCs w:val="28"/>
        </w:rPr>
        <w:t xml:space="preserve">внесено </w:t>
      </w:r>
      <w:r w:rsidR="00EB07A2">
        <w:rPr>
          <w:color w:val="212121"/>
          <w:spacing w:val="-1"/>
          <w:sz w:val="28"/>
          <w:szCs w:val="28"/>
        </w:rPr>
        <w:t>2</w:t>
      </w:r>
      <w:r w:rsidR="00D018F7">
        <w:rPr>
          <w:color w:val="212121"/>
          <w:spacing w:val="-1"/>
          <w:sz w:val="28"/>
          <w:szCs w:val="28"/>
        </w:rPr>
        <w:t xml:space="preserve"> представления об устранении выявленных </w:t>
      </w:r>
      <w:r w:rsidR="00D018F7">
        <w:rPr>
          <w:color w:val="212121"/>
          <w:spacing w:val="-1"/>
          <w:sz w:val="28"/>
          <w:szCs w:val="28"/>
        </w:rPr>
        <w:lastRenderedPageBreak/>
        <w:t xml:space="preserve">нарушений и </w:t>
      </w:r>
      <w:r w:rsidR="00EB07A2">
        <w:rPr>
          <w:color w:val="212121"/>
          <w:spacing w:val="-1"/>
          <w:sz w:val="28"/>
          <w:szCs w:val="28"/>
        </w:rPr>
        <w:t>2</w:t>
      </w:r>
      <w:r w:rsidR="00D018F7">
        <w:rPr>
          <w:color w:val="212121"/>
          <w:spacing w:val="-1"/>
          <w:sz w:val="28"/>
          <w:szCs w:val="28"/>
        </w:rPr>
        <w:t xml:space="preserve"> лица привлечены к административной ответственности. На личном приёме принято </w:t>
      </w:r>
      <w:r w:rsidR="00EB07A2">
        <w:rPr>
          <w:color w:val="212121"/>
          <w:spacing w:val="-1"/>
          <w:sz w:val="28"/>
          <w:szCs w:val="28"/>
        </w:rPr>
        <w:t>44 обратившихся</w:t>
      </w:r>
      <w:r w:rsidR="00D018F7" w:rsidRPr="008D32F5">
        <w:rPr>
          <w:spacing w:val="-1"/>
          <w:sz w:val="28"/>
          <w:szCs w:val="28"/>
        </w:rPr>
        <w:t xml:space="preserve"> </w:t>
      </w:r>
      <w:r w:rsidR="00D018F7">
        <w:rPr>
          <w:color w:val="212121"/>
          <w:spacing w:val="-1"/>
          <w:sz w:val="28"/>
          <w:szCs w:val="28"/>
        </w:rPr>
        <w:t xml:space="preserve">граждан, которым даны разъяснения законодательства, либо от них приняты письменные обращения. </w:t>
      </w:r>
    </w:p>
    <w:p w:rsidR="00D018F7" w:rsidRDefault="00EB07A2" w:rsidP="00D018F7">
      <w:pPr>
        <w:shd w:val="clear" w:color="auto" w:fill="FFFFFF"/>
        <w:spacing w:before="4" w:line="317" w:lineRule="exact"/>
        <w:ind w:right="22" w:firstLine="724"/>
        <w:jc w:val="both"/>
        <w:rPr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 xml:space="preserve"> </w:t>
      </w:r>
      <w:r w:rsidR="00D018F7">
        <w:rPr>
          <w:sz w:val="28"/>
          <w:szCs w:val="28"/>
        </w:rPr>
        <w:t>В средствах массовой информации размещено</w:t>
      </w:r>
      <w:r w:rsidR="00D018F7" w:rsidRPr="002B32B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D018F7" w:rsidRPr="008D32F5">
        <w:rPr>
          <w:sz w:val="28"/>
          <w:szCs w:val="28"/>
        </w:rPr>
        <w:t xml:space="preserve"> </w:t>
      </w:r>
      <w:r w:rsidR="00D018F7">
        <w:rPr>
          <w:sz w:val="28"/>
          <w:szCs w:val="28"/>
        </w:rPr>
        <w:t xml:space="preserve">выступлений связанных с правовым просвещением, а также </w:t>
      </w:r>
      <w:r>
        <w:rPr>
          <w:sz w:val="28"/>
          <w:szCs w:val="28"/>
        </w:rPr>
        <w:t>60</w:t>
      </w:r>
      <w:r w:rsidR="00D018F7">
        <w:rPr>
          <w:sz w:val="28"/>
          <w:szCs w:val="28"/>
        </w:rPr>
        <w:t xml:space="preserve"> выступлений о деятельности прокуратуры района.</w:t>
      </w:r>
    </w:p>
    <w:p w:rsidR="00D018F7" w:rsidRPr="00F50C54" w:rsidRDefault="00D018F7" w:rsidP="00D018F7">
      <w:pPr>
        <w:shd w:val="clear" w:color="auto" w:fill="FFFFFF"/>
        <w:spacing w:before="4" w:line="317" w:lineRule="exact"/>
        <w:ind w:right="22" w:firstLine="724"/>
        <w:jc w:val="both"/>
        <w:rPr>
          <w:sz w:val="28"/>
          <w:szCs w:val="28"/>
        </w:rPr>
      </w:pPr>
      <w:r>
        <w:rPr>
          <w:sz w:val="28"/>
          <w:szCs w:val="28"/>
        </w:rPr>
        <w:t>На досудебной стадии уголовного судопроизводства в</w:t>
      </w:r>
      <w:r w:rsidR="00EB07A2">
        <w:rPr>
          <w:sz w:val="28"/>
          <w:szCs w:val="28"/>
        </w:rPr>
        <w:t xml:space="preserve"> первом полугодии</w:t>
      </w:r>
      <w:r>
        <w:rPr>
          <w:sz w:val="28"/>
          <w:szCs w:val="28"/>
        </w:rPr>
        <w:t xml:space="preserve"> 201</w:t>
      </w:r>
      <w:r w:rsidR="00EB07A2">
        <w:rPr>
          <w:sz w:val="28"/>
          <w:szCs w:val="28"/>
        </w:rPr>
        <w:t>6 года</w:t>
      </w:r>
      <w:r>
        <w:rPr>
          <w:sz w:val="28"/>
          <w:szCs w:val="28"/>
        </w:rPr>
        <w:t xml:space="preserve"> выявлено </w:t>
      </w:r>
      <w:r w:rsidR="00EB07A2">
        <w:rPr>
          <w:sz w:val="28"/>
          <w:szCs w:val="28"/>
        </w:rPr>
        <w:t>70</w:t>
      </w:r>
      <w:r>
        <w:rPr>
          <w:sz w:val="28"/>
          <w:szCs w:val="28"/>
        </w:rPr>
        <w:t xml:space="preserve"> нарушений законодательства, из которых </w:t>
      </w:r>
      <w:r w:rsidR="00EB07A2">
        <w:rPr>
          <w:sz w:val="28"/>
          <w:szCs w:val="28"/>
        </w:rPr>
        <w:t>40</w:t>
      </w:r>
      <w:r>
        <w:rPr>
          <w:sz w:val="28"/>
          <w:szCs w:val="28"/>
        </w:rPr>
        <w:t xml:space="preserve"> нарушений допущенные при приёме и рассмотрении сообщений о преступлениях, 3</w:t>
      </w:r>
      <w:r w:rsidR="00EB07A2">
        <w:rPr>
          <w:sz w:val="28"/>
          <w:szCs w:val="28"/>
        </w:rPr>
        <w:t>0</w:t>
      </w:r>
      <w:r>
        <w:rPr>
          <w:sz w:val="28"/>
          <w:szCs w:val="28"/>
        </w:rPr>
        <w:t xml:space="preserve"> при производстве следствия и дознания. В целях устранения выявленных нарушений внесено </w:t>
      </w:r>
      <w:r w:rsidR="00EB07A2">
        <w:rPr>
          <w:sz w:val="28"/>
          <w:szCs w:val="28"/>
        </w:rPr>
        <w:t>4</w:t>
      </w:r>
      <w:r>
        <w:rPr>
          <w:sz w:val="28"/>
          <w:szCs w:val="28"/>
        </w:rPr>
        <w:t xml:space="preserve"> акт</w:t>
      </w:r>
      <w:r w:rsidR="00EB07A2">
        <w:rPr>
          <w:sz w:val="28"/>
          <w:szCs w:val="28"/>
        </w:rPr>
        <w:t>а прок</w:t>
      </w:r>
      <w:r>
        <w:rPr>
          <w:sz w:val="28"/>
          <w:szCs w:val="28"/>
        </w:rPr>
        <w:t xml:space="preserve">урорского реагирования, </w:t>
      </w:r>
      <w:r w:rsidR="00EB07A2">
        <w:rPr>
          <w:sz w:val="28"/>
          <w:szCs w:val="28"/>
        </w:rPr>
        <w:t>7</w:t>
      </w:r>
      <w:r>
        <w:rPr>
          <w:sz w:val="28"/>
          <w:szCs w:val="28"/>
        </w:rPr>
        <w:t xml:space="preserve"> должностных лиц, допустивших нарушения привлечены к дисциплинарной ответственности.</w:t>
      </w:r>
    </w:p>
    <w:p w:rsidR="00D018F7" w:rsidRDefault="00D018F7" w:rsidP="00D018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Оперативными сотрудниками прокуратуры района принято участие в рассмотрении судами </w:t>
      </w:r>
      <w:r w:rsidR="00EB07A2">
        <w:rPr>
          <w:sz w:val="28"/>
          <w:szCs w:val="28"/>
        </w:rPr>
        <w:t>77</w:t>
      </w:r>
      <w:r>
        <w:rPr>
          <w:sz w:val="28"/>
          <w:szCs w:val="28"/>
        </w:rPr>
        <w:t xml:space="preserve"> уголовных дел в отношении </w:t>
      </w:r>
      <w:r w:rsidR="00EB07A2">
        <w:rPr>
          <w:sz w:val="28"/>
          <w:szCs w:val="28"/>
        </w:rPr>
        <w:t>8</w:t>
      </w:r>
      <w:r>
        <w:rPr>
          <w:sz w:val="28"/>
          <w:szCs w:val="28"/>
        </w:rPr>
        <w:t xml:space="preserve">4 лиц. </w:t>
      </w:r>
    </w:p>
    <w:p w:rsidR="00D018F7" w:rsidRPr="001778AD" w:rsidRDefault="00D018F7" w:rsidP="00D018F7">
      <w:pPr>
        <w:ind w:firstLine="708"/>
        <w:jc w:val="both"/>
        <w:rPr>
          <w:i/>
          <w:color w:val="FF0000"/>
        </w:rPr>
      </w:pPr>
      <w:r>
        <w:rPr>
          <w:sz w:val="28"/>
          <w:szCs w:val="28"/>
        </w:rPr>
        <w:t>В</w:t>
      </w:r>
      <w:r w:rsidR="00EB07A2">
        <w:rPr>
          <w:sz w:val="28"/>
          <w:szCs w:val="28"/>
        </w:rPr>
        <w:t>о втором полугодии</w:t>
      </w:r>
      <w:r>
        <w:rPr>
          <w:sz w:val="28"/>
          <w:szCs w:val="28"/>
        </w:rPr>
        <w:t xml:space="preserve"> 2016 год</w:t>
      </w:r>
      <w:r w:rsidR="00EB07A2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работа прокуратуры района по </w:t>
      </w:r>
      <w:r>
        <w:rPr>
          <w:color w:val="212121"/>
          <w:spacing w:val="-1"/>
          <w:sz w:val="28"/>
          <w:szCs w:val="28"/>
        </w:rPr>
        <w:t xml:space="preserve">обеспечению исполнения законодательства, защите </w:t>
      </w:r>
      <w:r>
        <w:rPr>
          <w:color w:val="212121"/>
          <w:spacing w:val="4"/>
          <w:sz w:val="28"/>
          <w:szCs w:val="28"/>
        </w:rPr>
        <w:t xml:space="preserve">охраняемых законом интересов </w:t>
      </w:r>
      <w:r>
        <w:rPr>
          <w:color w:val="212121"/>
          <w:spacing w:val="5"/>
          <w:sz w:val="28"/>
          <w:szCs w:val="28"/>
        </w:rPr>
        <w:t>общества и государства,</w:t>
      </w:r>
      <w:r>
        <w:rPr>
          <w:color w:val="212121"/>
          <w:spacing w:val="-1"/>
          <w:sz w:val="28"/>
          <w:szCs w:val="28"/>
        </w:rPr>
        <w:t xml:space="preserve"> защите прав и </w:t>
      </w:r>
      <w:r>
        <w:rPr>
          <w:color w:val="212121"/>
          <w:spacing w:val="4"/>
          <w:sz w:val="28"/>
          <w:szCs w:val="28"/>
        </w:rPr>
        <w:t xml:space="preserve">свобод человека и гражданина, юридических лиц будет продолжена. </w:t>
      </w:r>
    </w:p>
    <w:p w:rsidR="00D018F7" w:rsidRPr="000761F9" w:rsidRDefault="00D018F7" w:rsidP="00D018F7">
      <w:pPr>
        <w:jc w:val="both"/>
        <w:rPr>
          <w:sz w:val="28"/>
          <w:szCs w:val="28"/>
        </w:rPr>
      </w:pPr>
    </w:p>
    <w:p w:rsidR="00D018F7" w:rsidRDefault="00D018F7" w:rsidP="00D018F7">
      <w:pPr>
        <w:ind w:right="-1"/>
        <w:rPr>
          <w:sz w:val="28"/>
          <w:szCs w:val="28"/>
        </w:rPr>
      </w:pPr>
      <w:r>
        <w:rPr>
          <w:sz w:val="28"/>
          <w:szCs w:val="28"/>
        </w:rPr>
        <w:t>Прокурор Дмитриев</w:t>
      </w:r>
      <w:r w:rsidRPr="00313942">
        <w:rPr>
          <w:sz w:val="28"/>
          <w:szCs w:val="28"/>
        </w:rPr>
        <w:t>ского района</w:t>
      </w:r>
    </w:p>
    <w:p w:rsidR="00D018F7" w:rsidRPr="005977FD" w:rsidRDefault="00D018F7" w:rsidP="00D018F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</w:t>
      </w:r>
      <w:r w:rsidRPr="0031394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В.П. Перепелица</w:t>
      </w:r>
    </w:p>
    <w:p w:rsidR="00D018F7" w:rsidRPr="005977FD" w:rsidRDefault="00D018F7" w:rsidP="00D018F7">
      <w:pPr>
        <w:jc w:val="both"/>
        <w:rPr>
          <w:sz w:val="28"/>
          <w:szCs w:val="28"/>
        </w:rPr>
      </w:pPr>
    </w:p>
    <w:p w:rsidR="00D018F7" w:rsidRPr="005977FD" w:rsidRDefault="00D018F7" w:rsidP="00D018F7">
      <w:pPr>
        <w:rPr>
          <w:sz w:val="28"/>
          <w:szCs w:val="28"/>
        </w:rPr>
      </w:pPr>
    </w:p>
    <w:p w:rsidR="00D018F7" w:rsidRDefault="00D018F7" w:rsidP="00D018F7"/>
    <w:p w:rsidR="009D7041" w:rsidRDefault="009D7041"/>
    <w:sectPr w:rsidR="009D7041" w:rsidSect="001778AD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F7"/>
    <w:rsid w:val="000761F9"/>
    <w:rsid w:val="000C6FAA"/>
    <w:rsid w:val="00267939"/>
    <w:rsid w:val="00414710"/>
    <w:rsid w:val="009D7041"/>
    <w:rsid w:val="00AF366D"/>
    <w:rsid w:val="00C553A8"/>
    <w:rsid w:val="00D018F7"/>
    <w:rsid w:val="00E460C6"/>
    <w:rsid w:val="00E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18F7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8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018F7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01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018F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uiPriority w:val="1"/>
    <w:qFormat/>
    <w:rsid w:val="00D018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47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47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18F7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8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018F7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01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018F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uiPriority w:val="1"/>
    <w:qFormat/>
    <w:rsid w:val="00D018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147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47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Лариса</cp:lastModifiedBy>
  <cp:revision>10</cp:revision>
  <cp:lastPrinted>2016-07-13T08:59:00Z</cp:lastPrinted>
  <dcterms:created xsi:type="dcterms:W3CDTF">2016-07-12T12:22:00Z</dcterms:created>
  <dcterms:modified xsi:type="dcterms:W3CDTF">2016-07-27T05:31:00Z</dcterms:modified>
</cp:coreProperties>
</file>