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21.01.2015 N 29</w:t>
              <w:br/>
              <w:t xml:space="preserve">(ред. от 10.07.2020)</w:t>
              <w:br/>
              <w:t xml:space="preserve"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января 2015 г. N 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0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0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0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0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0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09.08.2016 </w:t>
            </w:r>
            <w:hyperlink w:history="0" r:id="rId7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0"/>
                  <w:color w:val="0000ff"/>
                </w:rPr>
                <w:t xml:space="preserve">N 762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10.07.2020 </w:t>
            </w:r>
            <w:hyperlink w:history="0" r:id="rId8" w:tooltip="Постановление Правительства РФ от 10.07.2020 N 1017 (ред. от 23.12.2022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0"/>
                  <w:color w:val="0000ff"/>
                </w:rPr>
                <w:t xml:space="preserve">N 1017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января 2015 г. N 29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0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0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0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0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0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09.08.2016 </w:t>
            </w:r>
            <w:hyperlink w:history="0" r:id="rId11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0"/>
                  <w:color w:val="0000ff"/>
                </w:rPr>
                <w:t xml:space="preserve">N 762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10.07.2020 </w:t>
            </w:r>
            <w:hyperlink w:history="0" r:id="rId12" w:tooltip="Постановление Правительства РФ от 10.07.2020 N 1017 (ред. от 23.12.2022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0"/>
                  <w:color w:val="0000ff"/>
                </w:rPr>
                <w:t xml:space="preserve">N 1017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w:history="0" r:id="rId13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09.08.2016 N 762)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число, месяц, год и место рождения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w:history="0" r:id="rId15" w:tooltip="&quot;Трудовой кодекс Российской Федерации&quot; от 30.12.2001 N 197-ФЗ (ред. от 19.12.2022) (с изм. и доп., вступ. в силу с 11.01.2023) {КонсультантПлюс}">
        <w:r>
          <w:rPr>
            <w:sz w:val="20"/>
            <w:color w:val="0000ff"/>
          </w:rPr>
          <w:t xml:space="preserve">статьей 66.1</w:t>
        </w:r>
      </w:hyperlink>
      <w:r>
        <w:rPr>
          <w:sz w:val="20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10.07.2020 N 1017 (ред. от 23.12.2022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10.07.2020 N 1017)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организации (полное, а также сокращенное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с гражданином заключен трудовой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также указываются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также указываются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и номер гражданско-правового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стоимость работ (услуг) по гражданско-правовому договору.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  <w:br/>
            <w:t>(ред. от 10.07.2020)</w:t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F17920A0257822E882BBDA63DE48BF7BD505A049EBF68B2FB1315083BC95DD533613760395F1D01E4704778F6FE50BC4625AFD891DC7962Ay0LAH" TargetMode = "External"/>
	<Relationship Id="rId8" Type="http://schemas.openxmlformats.org/officeDocument/2006/relationships/hyperlink" Target="consultantplus://offline/ref=F17920A0257822E882BBDA63DE48BF7BD306A548EBFB8B2FB1315083BC95DD533613760395F1D0174004778F6FE50BC4625AFD891DC7962Ay0LAH" TargetMode = "External"/>
	<Relationship Id="rId9" Type="http://schemas.openxmlformats.org/officeDocument/2006/relationships/hyperlink" Target="consultantplus://offline/ref=F17920A0257822E882BBDA63DE48BF7BD306A54CECF48B2FB1315083BC95DD533613760196FA844F065A2EDE29AE06C77E46FD88y0L0H" TargetMode = "External"/>
	<Relationship Id="rId10" Type="http://schemas.openxmlformats.org/officeDocument/2006/relationships/hyperlink" Target="consultantplus://offline/ref=F17920A0257822E882BBDA63DE48BF7BD605A74DE6F38B2FB1315083BC95DD5324132E0F95F3CE1E411121DE29yBL3H" TargetMode = "External"/>
	<Relationship Id="rId11" Type="http://schemas.openxmlformats.org/officeDocument/2006/relationships/hyperlink" Target="consultantplus://offline/ref=F17920A0257822E882BBDA63DE48BF7BD505A049EBF68B2FB1315083BC95DD533613760395F1D01E4704778F6FE50BC4625AFD891DC7962Ay0LAH" TargetMode = "External"/>
	<Relationship Id="rId12" Type="http://schemas.openxmlformats.org/officeDocument/2006/relationships/hyperlink" Target="consultantplus://offline/ref=F17920A0257822E882BBDA63DE48BF7BD306A548EBFB8B2FB1315083BC95DD533613760395F1D0174004778F6FE50BC4625AFD891DC7962Ay0LAH" TargetMode = "External"/>
	<Relationship Id="rId13" Type="http://schemas.openxmlformats.org/officeDocument/2006/relationships/hyperlink" Target="consultantplus://offline/ref=F17920A0257822E882BBDA63DE48BF7BD605A14FE6F08B2FB1315083BC95DD533613760395F1D01E4504778F6FE50BC4625AFD891DC7962Ay0LAH" TargetMode = "External"/>
	<Relationship Id="rId14" Type="http://schemas.openxmlformats.org/officeDocument/2006/relationships/hyperlink" Target="consultantplus://offline/ref=F17920A0257822E882BBDA63DE48BF7BD505A049EBF68B2FB1315083BC95DD533613760395F1D01E4704778F6FE50BC4625AFD891DC7962Ay0LAH" TargetMode = "External"/>
	<Relationship Id="rId15" Type="http://schemas.openxmlformats.org/officeDocument/2006/relationships/hyperlink" Target="consultantplus://offline/ref=F17920A0257822E882BBDA63DE48BF7BD307A14CEDFA8B2FB1315083BC95DD533613760096F7D015165E678B26B004DA6047E38803C7y9L5H" TargetMode = "External"/>
	<Relationship Id="rId16" Type="http://schemas.openxmlformats.org/officeDocument/2006/relationships/hyperlink" Target="consultantplus://offline/ref=F17920A0257822E882BBDA63DE48BF7BD306A548EBFB8B2FB1315083BC95DD533613760395F1D0174004778F6FE50BC4625AFD891DC7962Ay0LA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10.07.2020)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terms:created xsi:type="dcterms:W3CDTF">2023-03-02T07:11:50Z</dcterms:created>
</cp:coreProperties>
</file>