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50"/>
        <w:tblW w:w="0" w:type="auto"/>
        <w:tblLook w:val="04A0"/>
      </w:tblPr>
      <w:tblGrid>
        <w:gridCol w:w="611"/>
        <w:gridCol w:w="2855"/>
        <w:gridCol w:w="3912"/>
        <w:gridCol w:w="1737"/>
        <w:gridCol w:w="1326"/>
        <w:gridCol w:w="5173"/>
      </w:tblGrid>
      <w:tr w:rsidR="00114527" w:rsidTr="00114527">
        <w:tc>
          <w:tcPr>
            <w:tcW w:w="0" w:type="auto"/>
          </w:tcPr>
          <w:p w:rsidR="00114527" w:rsidRDefault="00114527" w:rsidP="00114527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0" w:type="auto"/>
          </w:tcPr>
          <w:p w:rsidR="00114527" w:rsidRDefault="00114527" w:rsidP="00114527">
            <w:r>
              <w:t xml:space="preserve">Наименование </w:t>
            </w:r>
            <w:proofErr w:type="gramStart"/>
            <w:r>
              <w:t>м</w:t>
            </w:r>
            <w:proofErr w:type="gramEnd"/>
            <w:r>
              <w:t>/о,</w:t>
            </w:r>
          </w:p>
          <w:p w:rsidR="00114527" w:rsidRDefault="00114527" w:rsidP="00114527">
            <w:r>
              <w:t>ФИО главы</w:t>
            </w:r>
          </w:p>
        </w:tc>
        <w:tc>
          <w:tcPr>
            <w:tcW w:w="0" w:type="auto"/>
          </w:tcPr>
          <w:p w:rsidR="00114527" w:rsidRDefault="00114527" w:rsidP="00114527">
            <w:r>
              <w:t>По какому вопросу м/</w:t>
            </w:r>
            <w:proofErr w:type="gramStart"/>
            <w:r>
              <w:t>о</w:t>
            </w:r>
            <w:proofErr w:type="gramEnd"/>
            <w:r>
              <w:t xml:space="preserve"> или лично глава м/о привлечено</w:t>
            </w:r>
          </w:p>
        </w:tc>
        <w:tc>
          <w:tcPr>
            <w:tcW w:w="0" w:type="auto"/>
          </w:tcPr>
          <w:p w:rsidR="00114527" w:rsidRDefault="00114527" w:rsidP="00114527">
            <w:r>
              <w:t>Дата привлечения</w:t>
            </w:r>
          </w:p>
        </w:tc>
        <w:tc>
          <w:tcPr>
            <w:tcW w:w="0" w:type="auto"/>
          </w:tcPr>
          <w:p w:rsidR="00114527" w:rsidRDefault="00114527" w:rsidP="00114527">
            <w:r>
              <w:t>Сумма штрафа</w:t>
            </w:r>
          </w:p>
        </w:tc>
        <w:tc>
          <w:tcPr>
            <w:tcW w:w="0" w:type="auto"/>
          </w:tcPr>
          <w:p w:rsidR="00114527" w:rsidRDefault="00114527" w:rsidP="00114527">
            <w:r>
              <w:t>Затрачено средств из бюдже</w:t>
            </w:r>
            <w:r>
              <w:t>та м/</w:t>
            </w:r>
            <w:proofErr w:type="gramStart"/>
            <w:r>
              <w:t>о</w:t>
            </w:r>
            <w:proofErr w:type="gramEnd"/>
            <w:r>
              <w:t xml:space="preserve"> на устранение нарушений, </w:t>
            </w:r>
            <w:r>
              <w:t>что сделано</w:t>
            </w:r>
          </w:p>
        </w:tc>
      </w:tr>
      <w:tr w:rsidR="00114527" w:rsidTr="00114527">
        <w:tc>
          <w:tcPr>
            <w:tcW w:w="0" w:type="auto"/>
          </w:tcPr>
          <w:p w:rsidR="00114527" w:rsidRDefault="00114527" w:rsidP="00114527">
            <w:r>
              <w:t>1</w:t>
            </w:r>
          </w:p>
        </w:tc>
        <w:tc>
          <w:tcPr>
            <w:tcW w:w="0" w:type="auto"/>
          </w:tcPr>
          <w:p w:rsidR="00114527" w:rsidRDefault="00114527" w:rsidP="00114527">
            <w:r>
              <w:t>МО «Поселок Магнитный»</w:t>
            </w:r>
          </w:p>
          <w:p w:rsidR="00114527" w:rsidRDefault="00114527" w:rsidP="00114527">
            <w:r>
              <w:t>Глава Фетисов Александр Борисович</w:t>
            </w:r>
          </w:p>
        </w:tc>
        <w:tc>
          <w:tcPr>
            <w:tcW w:w="0" w:type="auto"/>
          </w:tcPr>
          <w:p w:rsidR="00114527" w:rsidRDefault="00114527" w:rsidP="00114527">
            <w:r>
              <w:t xml:space="preserve">Безопасность дорожного движения, </w:t>
            </w:r>
            <w:proofErr w:type="gramStart"/>
            <w:r>
              <w:t>привлечен</w:t>
            </w:r>
            <w:proofErr w:type="gramEnd"/>
            <w:r>
              <w:t xml:space="preserve"> глава  </w:t>
            </w:r>
          </w:p>
        </w:tc>
        <w:tc>
          <w:tcPr>
            <w:tcW w:w="0" w:type="auto"/>
          </w:tcPr>
          <w:p w:rsidR="00114527" w:rsidRDefault="00114527" w:rsidP="00114527">
            <w:r>
              <w:t>26.02.2016</w:t>
            </w:r>
          </w:p>
        </w:tc>
        <w:tc>
          <w:tcPr>
            <w:tcW w:w="0" w:type="auto"/>
          </w:tcPr>
          <w:p w:rsidR="00114527" w:rsidRDefault="00114527" w:rsidP="00114527">
            <w:r>
              <w:t>2000 рублей</w:t>
            </w:r>
          </w:p>
        </w:tc>
        <w:tc>
          <w:tcPr>
            <w:tcW w:w="0" w:type="auto"/>
          </w:tcPr>
          <w:p w:rsidR="00114527" w:rsidRDefault="00114527" w:rsidP="00114527">
            <w:r>
              <w:t>122 тыс. рублей затрачено на покупку и установку  знаков дорожного движения</w:t>
            </w:r>
          </w:p>
        </w:tc>
      </w:tr>
    </w:tbl>
    <w:p w:rsidR="00EC6527" w:rsidRPr="00E239B2" w:rsidRDefault="00EC6527" w:rsidP="00E239B2"/>
    <w:sectPr w:rsidR="00EC6527" w:rsidRPr="00E239B2" w:rsidSect="00E239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9B2"/>
    <w:rsid w:val="00114527"/>
    <w:rsid w:val="002C21A2"/>
    <w:rsid w:val="00E239B2"/>
    <w:rsid w:val="00EC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2017-04-21T08:34:00Z</cp:lastPrinted>
  <dcterms:created xsi:type="dcterms:W3CDTF">2017-04-21T08:33:00Z</dcterms:created>
  <dcterms:modified xsi:type="dcterms:W3CDTF">2017-04-24T07:29:00Z</dcterms:modified>
</cp:coreProperties>
</file>