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F1686">
        <w:rPr>
          <w:rFonts w:ascii="Arial" w:hAnsi="Arial" w:cs="Arial"/>
          <w:b/>
          <w:bCs/>
          <w:sz w:val="32"/>
          <w:szCs w:val="32"/>
          <w:lang w:val="ru-RU"/>
        </w:rPr>
        <w:t>МУНИЦИПАЛЬНОЕ ОБРАЗОВАНИЕ</w:t>
      </w:r>
    </w:p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F1686">
        <w:rPr>
          <w:rFonts w:ascii="Arial" w:hAnsi="Arial" w:cs="Arial"/>
          <w:b/>
          <w:bCs/>
          <w:sz w:val="32"/>
          <w:szCs w:val="32"/>
          <w:lang w:val="ru-RU"/>
        </w:rPr>
        <w:t xml:space="preserve">«ПОСЕЛОК МАГНИТНЫЙ» </w:t>
      </w:r>
    </w:p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F1686">
        <w:rPr>
          <w:rFonts w:ascii="Arial" w:hAnsi="Arial" w:cs="Arial"/>
          <w:b/>
          <w:bCs/>
          <w:sz w:val="32"/>
          <w:szCs w:val="32"/>
          <w:lang w:val="ru-RU"/>
        </w:rPr>
        <w:t>ЖЕЛЕЗНОГОРСКОГО РАЙОНА</w:t>
      </w:r>
    </w:p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F1686">
        <w:rPr>
          <w:rFonts w:ascii="Arial" w:hAnsi="Arial" w:cs="Arial"/>
          <w:b/>
          <w:bCs/>
          <w:sz w:val="32"/>
          <w:szCs w:val="32"/>
          <w:lang w:val="ru-RU"/>
        </w:rPr>
        <w:t>КУРСКОЙ ОБЛАСТИ</w:t>
      </w:r>
    </w:p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F1686">
        <w:rPr>
          <w:rFonts w:ascii="Arial" w:hAnsi="Arial" w:cs="Arial"/>
          <w:b/>
          <w:bCs/>
          <w:sz w:val="32"/>
          <w:szCs w:val="32"/>
          <w:lang w:val="ru-RU"/>
        </w:rPr>
        <w:t>АДМИНИСТРАЦИЯ ПОСЕЛКА МАГНИТНЫЙ</w:t>
      </w:r>
    </w:p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F1686">
        <w:rPr>
          <w:rFonts w:ascii="Arial" w:hAnsi="Arial" w:cs="Arial"/>
          <w:b/>
          <w:bCs/>
          <w:sz w:val="32"/>
          <w:szCs w:val="32"/>
          <w:lang w:val="ru-RU"/>
        </w:rPr>
        <w:t xml:space="preserve">ЖЕЛЕЗНОГОРСКОГО РАЙОНА </w:t>
      </w:r>
    </w:p>
    <w:p w:rsidR="00D50214" w:rsidRPr="00DF1686" w:rsidRDefault="00D50214" w:rsidP="00D50214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D50214" w:rsidRPr="00DF1686" w:rsidRDefault="00D50214" w:rsidP="00D50214">
      <w:pPr>
        <w:pStyle w:val="1"/>
        <w:rPr>
          <w:rFonts w:ascii="Arial" w:hAnsi="Arial" w:cs="Arial"/>
          <w:sz w:val="32"/>
          <w:szCs w:val="32"/>
        </w:rPr>
      </w:pPr>
      <w:r w:rsidRPr="00DF1686">
        <w:rPr>
          <w:rFonts w:ascii="Arial" w:hAnsi="Arial" w:cs="Arial"/>
          <w:sz w:val="32"/>
          <w:szCs w:val="32"/>
        </w:rPr>
        <w:t>П О С Т А Н О В Л Е Н И Е</w:t>
      </w:r>
    </w:p>
    <w:p w:rsidR="00D50214" w:rsidRPr="00DF1686" w:rsidRDefault="00D50214" w:rsidP="00D50214">
      <w:pPr>
        <w:tabs>
          <w:tab w:val="left" w:pos="7513"/>
          <w:tab w:val="left" w:pos="7797"/>
        </w:tabs>
        <w:rPr>
          <w:rFonts w:ascii="Arial" w:hAnsi="Arial" w:cs="Arial"/>
          <w:b/>
          <w:sz w:val="32"/>
          <w:szCs w:val="32"/>
          <w:lang w:val="ru-RU"/>
        </w:rPr>
      </w:pPr>
    </w:p>
    <w:p w:rsidR="00D50214" w:rsidRPr="00DF1686" w:rsidRDefault="00D50214" w:rsidP="00D50214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DF1686">
        <w:rPr>
          <w:rFonts w:ascii="Arial" w:hAnsi="Arial" w:cs="Arial"/>
          <w:b/>
          <w:sz w:val="32"/>
          <w:szCs w:val="32"/>
          <w:lang w:val="ru-RU"/>
        </w:rPr>
        <w:t xml:space="preserve">от </w:t>
      </w:r>
      <w:r>
        <w:rPr>
          <w:rFonts w:ascii="Arial" w:hAnsi="Arial" w:cs="Arial"/>
          <w:b/>
          <w:sz w:val="32"/>
          <w:szCs w:val="32"/>
          <w:lang w:val="ru-RU"/>
        </w:rPr>
        <w:t>01.02.2022</w:t>
      </w:r>
      <w:r w:rsidRPr="00DF1686">
        <w:rPr>
          <w:rFonts w:ascii="Arial" w:hAnsi="Arial" w:cs="Arial"/>
          <w:b/>
          <w:sz w:val="32"/>
          <w:szCs w:val="32"/>
          <w:lang w:val="ru-RU"/>
        </w:rPr>
        <w:t xml:space="preserve"> года  №</w:t>
      </w:r>
      <w:r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14170C">
        <w:rPr>
          <w:rFonts w:ascii="Arial" w:hAnsi="Arial" w:cs="Arial"/>
          <w:b/>
          <w:sz w:val="32"/>
          <w:szCs w:val="32"/>
          <w:lang w:val="ru-RU"/>
        </w:rPr>
        <w:t>4</w:t>
      </w:r>
      <w:bookmarkStart w:id="0" w:name="_GoBack"/>
      <w:bookmarkEnd w:id="0"/>
    </w:p>
    <w:p w:rsidR="00D50214" w:rsidRDefault="00D50214" w:rsidP="00D50214">
      <w:pPr>
        <w:shd w:val="clear" w:color="auto" w:fill="FFFFFF"/>
        <w:rPr>
          <w:rFonts w:ascii="YS Text" w:hAnsi="YS Text"/>
          <w:color w:val="000000"/>
          <w:sz w:val="23"/>
          <w:szCs w:val="23"/>
          <w:lang w:val="ru-RU"/>
        </w:rPr>
      </w:pP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Об установлении срока рассрочки</w:t>
      </w: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оплаты приобретаемого субъектами</w:t>
      </w: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малого и среднего предпринимательства</w:t>
      </w: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арендуемого ими недвижимого имущества,</w:t>
      </w: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находящегося в муниципальной собственности</w:t>
      </w: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муниципального образования «поселок Магнитный» </w:t>
      </w:r>
      <w:proofErr w:type="spellStart"/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Железногорского</w:t>
      </w:r>
      <w:proofErr w:type="spellEnd"/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proofErr w:type="gramStart"/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района ,</w:t>
      </w:r>
      <w:proofErr w:type="gramEnd"/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при реализации</w:t>
      </w: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преимущественного права на приобретение</w:t>
      </w:r>
    </w:p>
    <w:p w:rsidR="00D50214" w:rsidRPr="00D50214" w:rsidRDefault="00D50214" w:rsidP="00D50214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D50214">
        <w:rPr>
          <w:rFonts w:ascii="Arial" w:hAnsi="Arial" w:cs="Arial"/>
          <w:b/>
          <w:color w:val="000000"/>
          <w:sz w:val="32"/>
          <w:szCs w:val="32"/>
          <w:lang w:val="ru-RU"/>
        </w:rPr>
        <w:t>такого имущества</w:t>
      </w:r>
    </w:p>
    <w:p w:rsidR="00D50214" w:rsidRPr="00D50214" w:rsidRDefault="00D50214" w:rsidP="00D50214">
      <w:pPr>
        <w:shd w:val="clear" w:color="auto" w:fill="FFFFFF"/>
        <w:rPr>
          <w:rFonts w:ascii="YS Text" w:hAnsi="YS Text"/>
          <w:b/>
          <w:color w:val="000000"/>
          <w:sz w:val="32"/>
          <w:szCs w:val="32"/>
          <w:lang w:val="ru-RU"/>
        </w:rPr>
      </w:pPr>
    </w:p>
    <w:p w:rsidR="00D50214" w:rsidRPr="00D50214" w:rsidRDefault="00D50214" w:rsidP="00D5021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     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В соответствии со статьей 43 Федерального закона от 06.10.2003 № 131-ФЗ «Об общих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принципах организации местного самоуправления в Российской Федерации», частью 1 статьи 5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Федерального закона от 22.07.2008 № 159-ФЗ «Об особенностях отчуждения недвижимого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имущества, находящегося в государственной или в муниципальной собственности и арендуемого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субъектами малого и среднего предпринимательства, и о внесении изменений в отдельные</w:t>
      </w:r>
    </w:p>
    <w:p w:rsidR="00D50214" w:rsidRPr="00DF1686" w:rsidRDefault="00D50214" w:rsidP="00D50214">
      <w:pPr>
        <w:shd w:val="clear" w:color="auto" w:fill="FFFFFF"/>
        <w:ind w:right="141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50214">
        <w:rPr>
          <w:rFonts w:ascii="Arial" w:hAnsi="Arial" w:cs="Arial"/>
          <w:color w:val="000000"/>
          <w:sz w:val="24"/>
          <w:szCs w:val="24"/>
          <w:lang w:val="ru-RU"/>
        </w:rPr>
        <w:t>законодательные акты Российской Федерации»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F1686">
        <w:rPr>
          <w:rFonts w:ascii="Arial" w:hAnsi="Arial" w:cs="Arial"/>
          <w:sz w:val="24"/>
          <w:szCs w:val="24"/>
          <w:lang w:val="ru-RU"/>
        </w:rPr>
        <w:t xml:space="preserve">Администрация поселка </w:t>
      </w:r>
      <w:proofErr w:type="gramStart"/>
      <w:r w:rsidRPr="00DF1686">
        <w:rPr>
          <w:rFonts w:ascii="Arial" w:hAnsi="Arial" w:cs="Arial"/>
          <w:sz w:val="24"/>
          <w:szCs w:val="24"/>
          <w:lang w:val="ru-RU"/>
        </w:rPr>
        <w:t xml:space="preserve">Магнитный  </w:t>
      </w:r>
      <w:proofErr w:type="spellStart"/>
      <w:r w:rsidRPr="00DF1686">
        <w:rPr>
          <w:rFonts w:ascii="Arial" w:hAnsi="Arial" w:cs="Arial"/>
          <w:sz w:val="24"/>
          <w:szCs w:val="24"/>
          <w:lang w:val="ru-RU"/>
        </w:rPr>
        <w:t>Железногорского</w:t>
      </w:r>
      <w:proofErr w:type="spellEnd"/>
      <w:proofErr w:type="gramEnd"/>
      <w:r w:rsidRPr="00DF1686">
        <w:rPr>
          <w:rFonts w:ascii="Arial" w:hAnsi="Arial" w:cs="Arial"/>
          <w:sz w:val="24"/>
          <w:szCs w:val="24"/>
          <w:lang w:val="ru-RU"/>
        </w:rPr>
        <w:t xml:space="preserve"> района </w:t>
      </w:r>
    </w:p>
    <w:p w:rsidR="00D50214" w:rsidRPr="00DF1686" w:rsidRDefault="00D50214" w:rsidP="00D50214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D50214" w:rsidRPr="00DF1686" w:rsidRDefault="00D50214" w:rsidP="00D50214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F1686">
        <w:rPr>
          <w:rFonts w:ascii="Arial" w:hAnsi="Arial" w:cs="Arial"/>
          <w:b/>
          <w:sz w:val="24"/>
          <w:szCs w:val="24"/>
          <w:lang w:val="ru-RU"/>
        </w:rPr>
        <w:t>П О С Т А Н О В Л Я Е Т:</w:t>
      </w:r>
    </w:p>
    <w:p w:rsidR="00D50214" w:rsidRDefault="00D50214" w:rsidP="00D5021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50214">
        <w:rPr>
          <w:rFonts w:ascii="Arial" w:hAnsi="Arial" w:cs="Arial"/>
          <w:color w:val="000000"/>
          <w:sz w:val="24"/>
          <w:szCs w:val="24"/>
          <w:lang w:val="ru-RU"/>
        </w:rPr>
        <w:t>:</w:t>
      </w:r>
    </w:p>
    <w:p w:rsidR="00D50214" w:rsidRPr="00D50214" w:rsidRDefault="00D50214" w:rsidP="00D5021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     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1</w:t>
      </w:r>
      <w:r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 Установить, что срок рассрочки оплаты недвижимого имущества, находящегося в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собственности муниципального образования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«поселок Магнитный» </w:t>
      </w:r>
      <w:proofErr w:type="spellStart"/>
      <w:r>
        <w:rPr>
          <w:rFonts w:ascii="Arial" w:hAnsi="Arial" w:cs="Arial"/>
          <w:color w:val="000000"/>
          <w:sz w:val="24"/>
          <w:szCs w:val="24"/>
          <w:lang w:val="ru-RU"/>
        </w:rPr>
        <w:t>Железногорского</w:t>
      </w:r>
      <w:proofErr w:type="spell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района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,</w:t>
      </w:r>
      <w:proofErr w:type="gramEnd"/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 приобретаемого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субъектами малого и среднего предпринимательства при реализации преимущественного права на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приобретение арендуемого имущества составляет </w:t>
      </w:r>
      <w:r>
        <w:rPr>
          <w:rFonts w:ascii="Arial" w:hAnsi="Arial" w:cs="Arial"/>
          <w:color w:val="000000"/>
          <w:sz w:val="24"/>
          <w:szCs w:val="24"/>
          <w:lang w:val="ru-RU"/>
        </w:rPr>
        <w:t>пять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 лет.</w:t>
      </w:r>
    </w:p>
    <w:p w:rsidR="00D50214" w:rsidRPr="00D50214" w:rsidRDefault="00D50214" w:rsidP="00D5021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proofErr w:type="gramStart"/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2 </w:t>
      </w:r>
      <w:r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>Настоящее</w:t>
      </w:r>
      <w:proofErr w:type="gramEnd"/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 постановление обнародовать и разместить на официальном сайте</w:t>
      </w:r>
    </w:p>
    <w:p w:rsidR="00D50214" w:rsidRPr="00D50214" w:rsidRDefault="00D50214" w:rsidP="00D5021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50214">
        <w:rPr>
          <w:rFonts w:ascii="Arial" w:hAnsi="Arial" w:cs="Arial"/>
          <w:color w:val="000000"/>
          <w:sz w:val="24"/>
          <w:szCs w:val="24"/>
          <w:lang w:val="ru-RU"/>
        </w:rPr>
        <w:t>администрации в сети «Интернет».</w:t>
      </w:r>
    </w:p>
    <w:p w:rsidR="00D50214" w:rsidRPr="00D50214" w:rsidRDefault="00D50214" w:rsidP="00D5021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50214">
        <w:rPr>
          <w:rFonts w:ascii="Arial" w:hAnsi="Arial" w:cs="Arial"/>
          <w:color w:val="000000"/>
          <w:sz w:val="24"/>
          <w:szCs w:val="24"/>
          <w:lang w:val="ru-RU"/>
        </w:rPr>
        <w:t>3</w:t>
      </w:r>
      <w:r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50214">
        <w:rPr>
          <w:rFonts w:ascii="Arial" w:hAnsi="Arial" w:cs="Arial"/>
          <w:color w:val="000000"/>
          <w:sz w:val="24"/>
          <w:szCs w:val="24"/>
          <w:lang w:val="ru-RU"/>
        </w:rPr>
        <w:t xml:space="preserve"> Настоящее постановление вступает в силу после его обнародования.</w:t>
      </w:r>
    </w:p>
    <w:p w:rsidR="00FD63DD" w:rsidRDefault="00FD63DD" w:rsidP="00D50214">
      <w:pPr>
        <w:rPr>
          <w:lang w:val="ru-RU"/>
        </w:rPr>
      </w:pPr>
    </w:p>
    <w:p w:rsidR="00D50214" w:rsidRPr="00D50214" w:rsidRDefault="00D50214" w:rsidP="00D50214">
      <w:pPr>
        <w:rPr>
          <w:rFonts w:ascii="Arial" w:hAnsi="Arial" w:cs="Arial"/>
          <w:sz w:val="24"/>
          <w:szCs w:val="24"/>
          <w:lang w:val="ru-RU"/>
        </w:rPr>
      </w:pPr>
      <w:r w:rsidRPr="00D50214">
        <w:rPr>
          <w:rFonts w:ascii="Arial" w:hAnsi="Arial" w:cs="Arial"/>
          <w:sz w:val="24"/>
          <w:szCs w:val="24"/>
          <w:lang w:val="ru-RU"/>
        </w:rPr>
        <w:t xml:space="preserve">Глава поселка Магнитный </w:t>
      </w:r>
    </w:p>
    <w:p w:rsidR="00D50214" w:rsidRPr="00D50214" w:rsidRDefault="00D50214" w:rsidP="00D50214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D50214">
        <w:rPr>
          <w:rFonts w:ascii="Arial" w:hAnsi="Arial" w:cs="Arial"/>
          <w:sz w:val="24"/>
          <w:szCs w:val="24"/>
          <w:lang w:val="ru-RU"/>
        </w:rPr>
        <w:t>Железногорского</w:t>
      </w:r>
      <w:proofErr w:type="spellEnd"/>
      <w:r w:rsidRPr="00D50214">
        <w:rPr>
          <w:rFonts w:ascii="Arial" w:hAnsi="Arial" w:cs="Arial"/>
          <w:sz w:val="24"/>
          <w:szCs w:val="24"/>
          <w:lang w:val="ru-RU"/>
        </w:rPr>
        <w:t xml:space="preserve"> района           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</w:t>
      </w:r>
      <w:r w:rsidRPr="00D50214">
        <w:rPr>
          <w:rFonts w:ascii="Arial" w:hAnsi="Arial" w:cs="Arial"/>
          <w:sz w:val="24"/>
          <w:szCs w:val="24"/>
          <w:lang w:val="ru-RU"/>
        </w:rPr>
        <w:t xml:space="preserve">   </w:t>
      </w:r>
      <w:proofErr w:type="spellStart"/>
      <w:r w:rsidRPr="00D50214">
        <w:rPr>
          <w:rFonts w:ascii="Arial" w:hAnsi="Arial" w:cs="Arial"/>
          <w:sz w:val="24"/>
          <w:szCs w:val="24"/>
          <w:lang w:val="ru-RU"/>
        </w:rPr>
        <w:t>А.С.Талакин</w:t>
      </w:r>
      <w:proofErr w:type="spellEnd"/>
    </w:p>
    <w:sectPr w:rsidR="00D50214" w:rsidRPr="00D50214" w:rsidSect="00D5021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8A"/>
    <w:rsid w:val="000C7F91"/>
    <w:rsid w:val="0014170C"/>
    <w:rsid w:val="003158FD"/>
    <w:rsid w:val="00D50214"/>
    <w:rsid w:val="00F1408A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1E3B"/>
  <w15:chartTrackingRefBased/>
  <w15:docId w15:val="{4DC427AC-9486-45CA-A06D-C6E77BDD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D50214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02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0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021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Талакин А.С.</dc:creator>
  <cp:keywords/>
  <dc:description/>
  <cp:lastModifiedBy>Талакин А.С.</cp:lastModifiedBy>
  <cp:revision>5</cp:revision>
  <cp:lastPrinted>2022-02-16T13:16:00Z</cp:lastPrinted>
  <dcterms:created xsi:type="dcterms:W3CDTF">2021-07-07T05:53:00Z</dcterms:created>
  <dcterms:modified xsi:type="dcterms:W3CDTF">2022-02-17T05:11:00Z</dcterms:modified>
</cp:coreProperties>
</file>