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692A30" w:rsidTr="00692A3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692A30" w:rsidRDefault="00692A30">
            <w:pPr>
              <w:rPr>
                <w:sz w:val="20"/>
                <w:szCs w:val="20"/>
              </w:rPr>
            </w:pPr>
          </w:p>
        </w:tc>
      </w:tr>
    </w:tbl>
    <w:p w:rsidR="00692A30" w:rsidRDefault="00692A30" w:rsidP="00692A3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Законы Курской области</w:t>
      </w:r>
    </w:p>
    <w:p w:rsidR="00692A30" w:rsidRDefault="00692A30" w:rsidP="00692A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Закон Курской области от 13.06.2007 № 60-ЗКО «О муниципальной службе в Курской области»</w:t>
      </w:r>
    </w:p>
    <w:p w:rsidR="00692A30" w:rsidRDefault="00692A30" w:rsidP="00692A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Закон Курской области от 11.11.2008 № 85-ЗКО «О противодействии коррупции в Курской области»</w:t>
      </w:r>
    </w:p>
    <w:p w:rsidR="00692A30" w:rsidRDefault="00692A30" w:rsidP="00692A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Закон Курской области от 28.03.2013 № 20-ЗКО «О некоторых вопросах контроля за соответствием расходов лиц, замещающих государственные должности, и иных лиц их доходам в курской области»</w:t>
      </w:r>
    </w:p>
    <w:p w:rsidR="00692A30" w:rsidRDefault="00692A30" w:rsidP="00692A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Закон Курской области от 18.06.2014 № 42-ЗКО «О государственной гражданской службе Курской области»</w:t>
      </w:r>
    </w:p>
    <w:p w:rsidR="00692A30" w:rsidRDefault="00692A30" w:rsidP="00692A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Закон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муниципальнуюдолжность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</w:t>
      </w:r>
    </w:p>
    <w:p w:rsidR="00692A30" w:rsidRDefault="00692A30" w:rsidP="00692A3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</w:p>
    <w:p w:rsidR="00692A30" w:rsidRDefault="00692A30" w:rsidP="00692A3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</w:p>
    <w:p w:rsidR="00692A30" w:rsidRDefault="00692A30" w:rsidP="00692A3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Постановления Администрации Курской области</w:t>
      </w:r>
    </w:p>
    <w:p w:rsidR="00692A30" w:rsidRDefault="00692A30" w:rsidP="00692A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Администрации Курской области от 15.10.2010 № 480-па «Об образовании комиссии 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области, функции и полномочия учредителя которых от имени Курской области осуществляет администрация Курской области, и урегулированию конфликта интересов в администрации Курской области»</w:t>
      </w:r>
    </w:p>
    <w:p w:rsidR="00692A30" w:rsidRDefault="00692A30" w:rsidP="00692A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Администрации Курской области от 28.12.2016 № 1021-па «Об утверждении областной антикоррупционной программы «План противодействия коррупции в Курской области на 2017-2019 годы»</w:t>
      </w:r>
    </w:p>
    <w:p w:rsidR="00692A30" w:rsidRDefault="00692A30" w:rsidP="00692A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Администрации Курской области от 24.04.2018 № 341-па «О мерах по реализации постановления Правительства Российской Федерации от 5 марта 2018 г. № 228 «О реестре лиц, уволенных в связи с утратой доверия»</w:t>
      </w:r>
    </w:p>
    <w:p w:rsidR="00692A30" w:rsidRDefault="00692A30" w:rsidP="00692A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Постановление Администрации Курской области от 28.12.2018 № 1101-па «Об утверждении методики оценки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эффективности  деятельности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подразделений кадровых служб по профилактике коррупционных и иных правонарушений в исполнительных органах государственной власти Курской области»</w:t>
      </w:r>
    </w:p>
    <w:p w:rsidR="00692A30" w:rsidRDefault="00692A30" w:rsidP="00692A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ПОСТАНОВЛЕНИЕот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13.09.2021 № 951-па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внесении изменений в постановление Администрации Курской области от 16.12.2020 № 1307-па «Об утверждении областной антикоррупционной программы «План противодействия коррупции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вКурской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области на 2021-2023 годы»</w:t>
      </w:r>
    </w:p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692A30" w:rsidTr="00692A3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692A30" w:rsidRDefault="00692A30">
            <w:pPr>
              <w:rPr>
                <w:sz w:val="20"/>
                <w:szCs w:val="20"/>
              </w:rPr>
            </w:pPr>
          </w:p>
        </w:tc>
      </w:tr>
    </w:tbl>
    <w:p w:rsidR="00692A30" w:rsidRDefault="00692A30" w:rsidP="00692A3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Постановления Губернатора Курской области</w:t>
      </w:r>
    </w:p>
    <w:p w:rsidR="00692A30" w:rsidRDefault="00692A30" w:rsidP="00692A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Губернатора Курской области от 26.08.2009 № 287-пг «Об утверждении перечня должностей государственной гражданской службы Курской области, при замещении которых государственные гражданские служащие Курской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692A30" w:rsidRDefault="00692A30" w:rsidP="00692A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Губернатора Курской области от 18.09.2009 № 312 «О представлении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 сведений о доходах, об имуществе и обязательствах имущественного характера»</w:t>
      </w:r>
    </w:p>
    <w:p w:rsidR="00692A30" w:rsidRDefault="00692A30" w:rsidP="00692A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Губернатора Курской области от 21.09.2009 № 314 «О представлении гражданами, претендующими на замещение государственных должностей Курской области, и лицами, замещающими государственные должности Курской области, сведений о доходах, об имуществе и обязательствах имущественного характера»</w:t>
      </w:r>
    </w:p>
    <w:p w:rsidR="00692A30" w:rsidRDefault="00692A30" w:rsidP="00692A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Губернатора Курской области от 14.12.2009 № 400«О проверке достоверности и полноты сведений, представляемых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области, и соблюдения государственными гражданскими служащими Курской области требований к служебному поведению»</w:t>
      </w:r>
    </w:p>
    <w:p w:rsidR="00692A30" w:rsidRDefault="00692A30" w:rsidP="00692A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Губернатора Курской области от 14.12.2009 № 401 «О проверке достоверности и полноты сведений, представляемых гражданами, претендующими на замещение государственных должностей Курской области в исполнительных органах государственной власти Курской области, и лицами, замещающими государственные должности Курской области в исполнительных органах государственной власти Курской области, и соблюдении ограничений лицами, замещающими государственные должности Курской области в исполнительных органах государственной власти Курской области»</w:t>
      </w:r>
    </w:p>
    <w:p w:rsidR="00692A30" w:rsidRDefault="00692A30" w:rsidP="00692A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Губернатора Курской области от 25.12.2009 № 425 «Об утверждении порядка представления гражданами, претендующими на замещение должностей государственной гражданской службы Курской области в органах, обеспечивающих деятельность администрации курской области, должностей руководителей исполнительных органов государственной власти курской области и их заместителей, а также государственными гражданскими служащими органов, обеспечивающих деятельность администрации Курской области, руководителями исполнительных органов государственной власти Курской области и их заместителями сведений о доходах, расходах, об имуществе и обязательствах имущественного характера»</w:t>
      </w:r>
    </w:p>
    <w:p w:rsidR="00692A30" w:rsidRDefault="00692A30" w:rsidP="00692A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Постановление Губернатора Курской области от 07.10.2010 № 384-пг «О Порядке уведомления представителя нанимателя (работодателя) о фактах обращения в целях склонения государственных гражданских служащих органов, обеспечивающих деятельность Администрации Курской области, руководителей органов исполнительной власти Курской области и их заместителей к совершению коррупционных правонарушений»</w:t>
      </w:r>
    </w:p>
    <w:p w:rsidR="00692A30" w:rsidRDefault="00692A30" w:rsidP="00692A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Губернатора Курской области от 18.02.2011 № 52-пг «Об уведомлении государственными гражданскими служащими Курской области, замещающими должности государственной гражданской службы Курской области в исполнительных органах государственной власти Курской области, представителя нанимателя о намерении выполнять иную оплачиваемую работу»</w:t>
      </w:r>
    </w:p>
    <w:p w:rsidR="00692A30" w:rsidRDefault="00692A30" w:rsidP="00692A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Губернатора Курской области от 30.04.2013 № 198-пг «О мерах по реализации Указа Президента Российской Федерации от 02.04.2013 г. № 309»</w:t>
      </w:r>
    </w:p>
    <w:p w:rsidR="00692A30" w:rsidRDefault="00692A30" w:rsidP="00692A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Губернатора Курской области от 15.08.2013 № 335-пг «Об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Курской области, государственных гражданских служащих Курской области в исполнительных органах государственной власти Курской области и членов их семей на официальных сайтах администрации Курской области и исполнительных органов государственной власти курской области и предоставления этих сведений средствам массовой информации для опубликования»</w:t>
      </w:r>
    </w:p>
    <w:p w:rsidR="00692A30" w:rsidRDefault="00692A30" w:rsidP="00692A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Губернатора Курской области от 30.04.2014 № 204-пг «О порядке сообщения отдельным категориям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692A30" w:rsidRDefault="00692A30" w:rsidP="00692A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Губернатора Курской области от 22.09.2015 № 428-пг «О комиссии по координации работы по противодействию коррупции в Курской области»</w:t>
      </w:r>
    </w:p>
    <w:p w:rsidR="00692A30" w:rsidRDefault="00692A30" w:rsidP="00692A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Губернатора Курской области от 18.02.2016 № 33-пг «О порядке сообщения государственными гражданскими служащими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Губернатора Курской области от 27.08.2010 № 343-пг»</w:t>
      </w:r>
    </w:p>
    <w:p w:rsidR="00692A30" w:rsidRDefault="00692A30" w:rsidP="00692A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Губернатора Курской области от 21.04.2016 № 109-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пг«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 порядке сообщения лицами, замещающими государственные должности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Губернатора Курской области от 22.09.2015 № 428-пг»</w:t>
      </w:r>
    </w:p>
    <w:p w:rsidR="00692A30" w:rsidRDefault="00692A30" w:rsidP="00692A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Губернатора Курской области от 07.02.2017 № 41-пг «Об утверждении положения о комитете Администрации Курской области по профилактике коррупционных и иных правонарушений»</w:t>
      </w:r>
    </w:p>
    <w:p w:rsidR="00692A30" w:rsidRDefault="00692A30" w:rsidP="00692A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Губернатора Курской области от 03.11.2017 № 303-пг «О едином региональном интернет- портале для размещения проектов нормативных правовых актов органов государственной власти Курской области в целях их общественного обсуждения и проведения независимой антикоррупционной экспертизы»</w:t>
      </w:r>
    </w:p>
    <w:p w:rsidR="00692A30" w:rsidRDefault="00692A30" w:rsidP="00692A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Губернатора Курской области от 13.04.2018 № 129-пг «О рассмотрении заявлений о невозможности представления сведений о доходах, расходах, об имуществе и обязательствах имущественного характера супруги (супруга) и несовершеннолетних детей лицами, замещающими муниципальную должность, лицами, замещающими должность главы местной администрации по контракту»</w:t>
      </w:r>
    </w:p>
    <w:p w:rsidR="00692A30" w:rsidRDefault="00692A30" w:rsidP="00692A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Губернатора Курской области от 19.02.2019 № 104-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па</w:t>
      </w:r>
      <w:r>
        <w:rPr>
          <w:rStyle w:val="a4"/>
          <w:rFonts w:ascii="Tahoma" w:hAnsi="Tahoma" w:cs="Tahoma"/>
          <w:color w:val="000000"/>
          <w:sz w:val="18"/>
          <w:szCs w:val="18"/>
        </w:rPr>
        <w:t>«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 размещении и наполнении подразделов, посвященных вопросам противодействия коррупции, официального сайта администрации Курской области в информационно-телекоммуникационной сети «Интернет»</w:t>
      </w:r>
    </w:p>
    <w:p w:rsidR="009C4EA8" w:rsidRDefault="009C4EA8">
      <w:bookmarkStart w:id="0" w:name="_GoBack"/>
      <w:bookmarkEnd w:id="0"/>
    </w:p>
    <w:sectPr w:rsidR="009C4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A6"/>
    <w:rsid w:val="002F0E6A"/>
    <w:rsid w:val="005522A6"/>
    <w:rsid w:val="00692A30"/>
    <w:rsid w:val="009C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8D443"/>
  <w15:chartTrackingRefBased/>
  <w15:docId w15:val="{0A173BDD-D208-472A-9E89-B28A345C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E6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A3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92A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6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7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1322</Words>
  <Characters>7540</Characters>
  <Application>Microsoft Office Word</Application>
  <DocSecurity>0</DocSecurity>
  <Lines>62</Lines>
  <Paragraphs>17</Paragraphs>
  <ScaleCrop>false</ScaleCrop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Талакин А.С.</dc:creator>
  <cp:keywords/>
  <dc:description/>
  <cp:lastModifiedBy>Талакин А.С.</cp:lastModifiedBy>
  <cp:revision>3</cp:revision>
  <dcterms:created xsi:type="dcterms:W3CDTF">2023-08-08T16:37:00Z</dcterms:created>
  <dcterms:modified xsi:type="dcterms:W3CDTF">2023-08-08T16:38:00Z</dcterms:modified>
</cp:coreProperties>
</file>